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30CFE" w14:textId="53EF1E4A" w:rsidR="0041080A" w:rsidRDefault="00A2241C">
      <w:pPr>
        <w:spacing w:before="70" w:line="259" w:lineRule="auto"/>
        <w:ind w:left="4766" w:right="137" w:firstLine="3176"/>
        <w:jc w:val="right"/>
      </w:pPr>
      <w:r>
        <w:t>Załącznik</w:t>
      </w:r>
      <w:r>
        <w:rPr>
          <w:spacing w:val="-14"/>
        </w:rPr>
        <w:t xml:space="preserve"> </w:t>
      </w:r>
      <w:r>
        <w:t>nr</w:t>
      </w:r>
      <w:r>
        <w:rPr>
          <w:spacing w:val="-14"/>
        </w:rPr>
        <w:t xml:space="preserve"> </w:t>
      </w:r>
      <w:r>
        <w:t>1 do Regulaminu organizacyjnego szkolenia specjalizacyjnego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dziedzinie:</w:t>
      </w:r>
      <w:r>
        <w:rPr>
          <w:spacing w:val="-7"/>
        </w:rPr>
        <w:t xml:space="preserve"> </w:t>
      </w:r>
      <w:r>
        <w:t>farmacja</w:t>
      </w:r>
      <w:r>
        <w:rPr>
          <w:spacing w:val="-5"/>
        </w:rPr>
        <w:t xml:space="preserve"> </w:t>
      </w:r>
      <w:r>
        <w:rPr>
          <w:spacing w:val="-2"/>
        </w:rPr>
        <w:t>apteczna</w:t>
      </w:r>
      <w:r w:rsidR="00FB27A8">
        <w:rPr>
          <w:spacing w:val="-2"/>
        </w:rPr>
        <w:t>, farmacja kliniczna</w:t>
      </w:r>
    </w:p>
    <w:p w14:paraId="63965D90" w14:textId="75A762FB" w:rsidR="0041080A" w:rsidRDefault="00A2241C">
      <w:pPr>
        <w:spacing w:before="199" w:line="256" w:lineRule="auto"/>
        <w:ind w:left="5768" w:firstLine="499"/>
        <w:rPr>
          <w:i/>
          <w:sz w:val="16"/>
        </w:rPr>
      </w:pPr>
      <w:r>
        <w:rPr>
          <w:i/>
          <w:sz w:val="16"/>
        </w:rPr>
        <w:t>Wzór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Umowy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sprawie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odbycia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specjalizacji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przez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farmaceutów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w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dziedzinie: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farmacja</w:t>
      </w:r>
      <w:r>
        <w:rPr>
          <w:i/>
          <w:spacing w:val="-5"/>
          <w:sz w:val="16"/>
        </w:rPr>
        <w:t xml:space="preserve"> </w:t>
      </w:r>
      <w:r>
        <w:rPr>
          <w:i/>
          <w:spacing w:val="-2"/>
          <w:sz w:val="16"/>
        </w:rPr>
        <w:t>apteczna</w:t>
      </w:r>
      <w:r w:rsidR="00FB27A8">
        <w:rPr>
          <w:i/>
          <w:spacing w:val="-2"/>
          <w:sz w:val="16"/>
        </w:rPr>
        <w:t>, farmacja kliniczna</w:t>
      </w:r>
    </w:p>
    <w:p w14:paraId="1A904FBB" w14:textId="77777777" w:rsidR="0041080A" w:rsidRDefault="00A2241C">
      <w:pPr>
        <w:pStyle w:val="Nagwek1"/>
        <w:spacing w:before="161" w:line="259" w:lineRule="auto"/>
        <w:ind w:left="2870" w:right="2872"/>
        <w:jc w:val="center"/>
      </w:pPr>
      <w:r>
        <w:t>UMOWA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……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………/…….. w sprawie odbycia specjalizacji</w:t>
      </w:r>
    </w:p>
    <w:p w14:paraId="2D4F7A6C" w14:textId="543BDA07" w:rsidR="0041080A" w:rsidRDefault="00A2241C">
      <w:pPr>
        <w:spacing w:line="275" w:lineRule="exact"/>
        <w:ind w:right="3"/>
        <w:jc w:val="center"/>
        <w:rPr>
          <w:b/>
          <w:sz w:val="24"/>
        </w:rPr>
      </w:pPr>
      <w:r>
        <w:rPr>
          <w:b/>
          <w:sz w:val="24"/>
        </w:rPr>
        <w:t>przez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farmaceutę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dziedzinie: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farmacja</w:t>
      </w:r>
      <w:r w:rsidR="00FB27A8">
        <w:rPr>
          <w:b/>
          <w:spacing w:val="-2"/>
          <w:sz w:val="24"/>
        </w:rPr>
        <w:t>………………..</w:t>
      </w:r>
    </w:p>
    <w:p w14:paraId="5D1851A2" w14:textId="77777777" w:rsidR="0041080A" w:rsidRDefault="00A2241C">
      <w:pPr>
        <w:pStyle w:val="Tekstpodstawowy"/>
        <w:tabs>
          <w:tab w:val="left" w:leader="dot" w:pos="3040"/>
        </w:tabs>
        <w:spacing w:before="182"/>
        <w:ind w:left="141"/>
        <w:jc w:val="left"/>
      </w:pPr>
      <w:r>
        <w:t>zawarta</w:t>
      </w:r>
      <w:r>
        <w:rPr>
          <w:spacing w:val="-3"/>
        </w:rPr>
        <w:t xml:space="preserve"> </w:t>
      </w:r>
      <w:r>
        <w:rPr>
          <w:spacing w:val="-4"/>
        </w:rPr>
        <w:t>dnia</w:t>
      </w:r>
      <w:r>
        <w:tab/>
        <w:t>w</w:t>
      </w:r>
      <w:r>
        <w:rPr>
          <w:spacing w:val="-5"/>
        </w:rPr>
        <w:t xml:space="preserve"> </w:t>
      </w:r>
      <w:r>
        <w:t>Katowicach,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090089DF" w14:textId="77777777" w:rsidR="0041080A" w:rsidRDefault="00A2241C">
      <w:pPr>
        <w:pStyle w:val="Nagwek1"/>
        <w:spacing w:before="183"/>
        <w:ind w:left="141"/>
      </w:pPr>
      <w:r>
        <w:t>Śląskim</w:t>
      </w:r>
      <w:r>
        <w:rPr>
          <w:spacing w:val="-5"/>
        </w:rPr>
        <w:t xml:space="preserve"> </w:t>
      </w:r>
      <w:r>
        <w:t>Uniwersytetem</w:t>
      </w:r>
      <w:r>
        <w:rPr>
          <w:spacing w:val="-3"/>
        </w:rPr>
        <w:t xml:space="preserve"> </w:t>
      </w:r>
      <w:r>
        <w:t>Medycznym</w:t>
      </w:r>
      <w:r>
        <w:rPr>
          <w:spacing w:val="-6"/>
        </w:rPr>
        <w:t xml:space="preserve"> </w:t>
      </w:r>
      <w:r>
        <w:t xml:space="preserve">w </w:t>
      </w:r>
      <w:r>
        <w:rPr>
          <w:spacing w:val="-2"/>
        </w:rPr>
        <w:t>Katowicach</w:t>
      </w:r>
    </w:p>
    <w:p w14:paraId="74B5F791" w14:textId="77777777" w:rsidR="0041080A" w:rsidRDefault="00A2241C">
      <w:pPr>
        <w:pStyle w:val="Tekstpodstawowy"/>
        <w:spacing w:before="41"/>
        <w:ind w:left="141"/>
        <w:jc w:val="left"/>
      </w:pPr>
      <w:r>
        <w:t>ul.</w:t>
      </w:r>
      <w:r>
        <w:rPr>
          <w:spacing w:val="-1"/>
        </w:rPr>
        <w:t xml:space="preserve"> </w:t>
      </w:r>
      <w:r>
        <w:t>Poniatowskiego 15,</w:t>
      </w:r>
      <w:r>
        <w:rPr>
          <w:spacing w:val="-1"/>
        </w:rPr>
        <w:t xml:space="preserve"> </w:t>
      </w:r>
      <w:r>
        <w:t xml:space="preserve">40-055 </w:t>
      </w:r>
      <w:r>
        <w:rPr>
          <w:spacing w:val="-2"/>
        </w:rPr>
        <w:t>Katowice,</w:t>
      </w:r>
    </w:p>
    <w:p w14:paraId="03E7616D" w14:textId="77777777" w:rsidR="0041080A" w:rsidRDefault="00A2241C">
      <w:pPr>
        <w:pStyle w:val="Tekstpodstawowy"/>
        <w:spacing w:before="40"/>
        <w:ind w:left="141"/>
        <w:jc w:val="left"/>
      </w:pPr>
      <w:r>
        <w:t>NIP:</w:t>
      </w:r>
      <w:r>
        <w:rPr>
          <w:spacing w:val="-2"/>
        </w:rPr>
        <w:t xml:space="preserve"> </w:t>
      </w:r>
      <w:r>
        <w:t>634-000</w:t>
      </w:r>
      <w:r>
        <w:rPr>
          <w:spacing w:val="19"/>
        </w:rPr>
        <w:t xml:space="preserve"> </w:t>
      </w:r>
      <w:r>
        <w:t>53-01,</w:t>
      </w:r>
      <w:r>
        <w:rPr>
          <w:spacing w:val="-2"/>
        </w:rPr>
        <w:t xml:space="preserve"> </w:t>
      </w:r>
      <w:r>
        <w:t>REGON:</w:t>
      </w:r>
      <w:r>
        <w:rPr>
          <w:spacing w:val="-1"/>
        </w:rPr>
        <w:t xml:space="preserve"> </w:t>
      </w:r>
      <w:r>
        <w:rPr>
          <w:spacing w:val="-2"/>
        </w:rPr>
        <w:t>000289035</w:t>
      </w:r>
    </w:p>
    <w:p w14:paraId="5E914DDD" w14:textId="77777777" w:rsidR="0041080A" w:rsidRDefault="00A2241C">
      <w:pPr>
        <w:pStyle w:val="Tekstpodstawowy"/>
        <w:spacing w:before="44" w:line="276" w:lineRule="auto"/>
        <w:ind w:left="141" w:right="4077"/>
        <w:jc w:val="left"/>
      </w:pPr>
      <w:r>
        <w:t>zwanym</w:t>
      </w:r>
      <w:r>
        <w:rPr>
          <w:spacing w:val="-12"/>
        </w:rPr>
        <w:t xml:space="preserve"> </w:t>
      </w:r>
      <w:r>
        <w:t>dalej</w:t>
      </w:r>
      <w:r>
        <w:rPr>
          <w:spacing w:val="-12"/>
        </w:rPr>
        <w:t xml:space="preserve"> </w:t>
      </w:r>
      <w:r>
        <w:t>„jednostką</w:t>
      </w:r>
      <w:r>
        <w:rPr>
          <w:spacing w:val="-12"/>
        </w:rPr>
        <w:t xml:space="preserve"> </w:t>
      </w:r>
      <w:r>
        <w:t>szkolącą”, reprezentowanym przez:</w:t>
      </w:r>
    </w:p>
    <w:p w14:paraId="07650B21" w14:textId="77777777" w:rsidR="0041080A" w:rsidRDefault="00A2241C">
      <w:pPr>
        <w:pStyle w:val="Akapitzlist"/>
        <w:numPr>
          <w:ilvl w:val="0"/>
          <w:numId w:val="8"/>
        </w:numPr>
        <w:tabs>
          <w:tab w:val="left" w:pos="909"/>
        </w:tabs>
        <w:spacing w:line="275" w:lineRule="exact"/>
        <w:rPr>
          <w:sz w:val="24"/>
        </w:rPr>
      </w:pPr>
      <w:r>
        <w:rPr>
          <w:sz w:val="24"/>
        </w:rPr>
        <w:t xml:space="preserve">………………………………. – </w:t>
      </w:r>
      <w:r>
        <w:rPr>
          <w:spacing w:val="-2"/>
          <w:sz w:val="24"/>
        </w:rPr>
        <w:t>…………………………………………………</w:t>
      </w:r>
    </w:p>
    <w:p w14:paraId="4A689D6C" w14:textId="77777777" w:rsidR="0041080A" w:rsidRDefault="00A2241C">
      <w:pPr>
        <w:pStyle w:val="Akapitzlist"/>
        <w:numPr>
          <w:ilvl w:val="0"/>
          <w:numId w:val="8"/>
        </w:numPr>
        <w:tabs>
          <w:tab w:val="left" w:pos="848"/>
        </w:tabs>
        <w:spacing w:before="40"/>
        <w:ind w:left="848" w:hanging="347"/>
        <w:rPr>
          <w:sz w:val="24"/>
        </w:rPr>
      </w:pPr>
      <w:r>
        <w:rPr>
          <w:sz w:val="24"/>
        </w:rPr>
        <w:t xml:space="preserve">……………………………….. – </w:t>
      </w:r>
      <w:r>
        <w:rPr>
          <w:spacing w:val="-2"/>
          <w:sz w:val="24"/>
        </w:rPr>
        <w:t>…………………………………………………</w:t>
      </w:r>
    </w:p>
    <w:p w14:paraId="2A6C0710" w14:textId="77777777" w:rsidR="0041080A" w:rsidRDefault="00A2241C">
      <w:pPr>
        <w:pStyle w:val="Tekstpodstawowy"/>
        <w:spacing w:before="41"/>
        <w:ind w:left="141"/>
        <w:jc w:val="left"/>
      </w:pPr>
      <w:r>
        <w:rPr>
          <w:spacing w:val="-10"/>
        </w:rPr>
        <w:t>a</w:t>
      </w:r>
    </w:p>
    <w:p w14:paraId="0D57A797" w14:textId="77777777" w:rsidR="0041080A" w:rsidRDefault="00A2241C">
      <w:pPr>
        <w:pStyle w:val="Nagwek1"/>
        <w:tabs>
          <w:tab w:val="left" w:leader="dot" w:pos="6363"/>
        </w:tabs>
        <w:spacing w:before="43"/>
        <w:ind w:left="141"/>
        <w:rPr>
          <w:b w:val="0"/>
        </w:rPr>
      </w:pPr>
      <w:r>
        <w:rPr>
          <w:spacing w:val="-2"/>
        </w:rPr>
        <w:t>Panią/Panem</w:t>
      </w:r>
      <w:r>
        <w:rPr>
          <w:b w:val="0"/>
        </w:rPr>
        <w:tab/>
      </w:r>
      <w:r>
        <w:rPr>
          <w:b w:val="0"/>
          <w:spacing w:val="-10"/>
        </w:rPr>
        <w:t>,</w:t>
      </w:r>
    </w:p>
    <w:p w14:paraId="76C4F6DC" w14:textId="77777777" w:rsidR="0041080A" w:rsidRDefault="00A2241C">
      <w:pPr>
        <w:pStyle w:val="Tekstpodstawowy"/>
        <w:spacing w:before="41" w:line="276" w:lineRule="auto"/>
        <w:ind w:left="141"/>
        <w:jc w:val="left"/>
      </w:pPr>
      <w:r>
        <w:t>zamieszkałą/</w:t>
      </w:r>
      <w:proofErr w:type="spellStart"/>
      <w:r>
        <w:t>ym</w:t>
      </w:r>
      <w:proofErr w:type="spellEnd"/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……………………………………………</w:t>
      </w:r>
      <w:r>
        <w:rPr>
          <w:spacing w:val="-10"/>
        </w:rPr>
        <w:t xml:space="preserve"> </w:t>
      </w:r>
      <w:r>
        <w:t>PESEL:…………………… zwanym dalej „farmaceutą”</w:t>
      </w:r>
    </w:p>
    <w:p w14:paraId="7D3F6029" w14:textId="77777777" w:rsidR="0041080A" w:rsidRDefault="00A2241C">
      <w:pPr>
        <w:pStyle w:val="Tekstpodstawowy"/>
        <w:spacing w:line="275" w:lineRule="exact"/>
        <w:ind w:left="141"/>
        <w:jc w:val="left"/>
      </w:pPr>
      <w:r>
        <w:t>zwanymi</w:t>
      </w:r>
      <w:r>
        <w:rPr>
          <w:spacing w:val="-3"/>
        </w:rPr>
        <w:t xml:space="preserve"> </w:t>
      </w:r>
      <w:r>
        <w:t>łącznie</w:t>
      </w:r>
      <w:r>
        <w:rPr>
          <w:spacing w:val="-3"/>
        </w:rPr>
        <w:t xml:space="preserve"> </w:t>
      </w:r>
      <w:r>
        <w:rPr>
          <w:spacing w:val="-2"/>
        </w:rPr>
        <w:t>„Stronami”</w:t>
      </w:r>
    </w:p>
    <w:p w14:paraId="03590A0C" w14:textId="77777777" w:rsidR="0041080A" w:rsidRDefault="00A2241C">
      <w:pPr>
        <w:pStyle w:val="Nagwek1"/>
        <w:spacing w:before="255"/>
        <w:jc w:val="both"/>
      </w:pPr>
      <w:r>
        <w:t xml:space="preserve">§ </w:t>
      </w:r>
      <w:r>
        <w:rPr>
          <w:spacing w:val="-10"/>
        </w:rPr>
        <w:t>1</w:t>
      </w:r>
    </w:p>
    <w:p w14:paraId="09E3194C" w14:textId="35DC256A" w:rsidR="0041080A" w:rsidRDefault="00A2241C">
      <w:pPr>
        <w:pStyle w:val="Akapitzlist"/>
        <w:numPr>
          <w:ilvl w:val="0"/>
          <w:numId w:val="7"/>
        </w:numPr>
        <w:tabs>
          <w:tab w:val="left" w:pos="501"/>
        </w:tabs>
        <w:spacing w:before="41" w:line="276" w:lineRule="auto"/>
        <w:ind w:right="137"/>
        <w:jc w:val="both"/>
        <w:rPr>
          <w:b/>
          <w:sz w:val="24"/>
        </w:rPr>
      </w:pPr>
      <w:r>
        <w:rPr>
          <w:sz w:val="24"/>
        </w:rPr>
        <w:t>Strony zawierają niniejszą umowę na podstawie art. 54 w związku z art. 45 ust. 1 i ust. 2 Ustawy o</w:t>
      </w:r>
      <w:r>
        <w:rPr>
          <w:spacing w:val="14"/>
          <w:sz w:val="24"/>
        </w:rPr>
        <w:t xml:space="preserve"> </w:t>
      </w:r>
      <w:r>
        <w:rPr>
          <w:sz w:val="24"/>
        </w:rPr>
        <w:t>zawodzie</w:t>
      </w:r>
      <w:r>
        <w:rPr>
          <w:spacing w:val="14"/>
          <w:sz w:val="24"/>
        </w:rPr>
        <w:t xml:space="preserve"> </w:t>
      </w:r>
      <w:r>
        <w:rPr>
          <w:sz w:val="24"/>
        </w:rPr>
        <w:t>farmaceuty z</w:t>
      </w:r>
      <w:r>
        <w:rPr>
          <w:spacing w:val="15"/>
          <w:sz w:val="24"/>
        </w:rPr>
        <w:t xml:space="preserve"> </w:t>
      </w:r>
      <w:r>
        <w:rPr>
          <w:sz w:val="24"/>
        </w:rPr>
        <w:t>dnia</w:t>
      </w:r>
      <w:r>
        <w:rPr>
          <w:spacing w:val="14"/>
          <w:sz w:val="24"/>
        </w:rPr>
        <w:t xml:space="preserve"> </w:t>
      </w:r>
      <w:r>
        <w:rPr>
          <w:sz w:val="24"/>
        </w:rPr>
        <w:t>10</w:t>
      </w:r>
      <w:r>
        <w:rPr>
          <w:spacing w:val="14"/>
          <w:sz w:val="24"/>
        </w:rPr>
        <w:t xml:space="preserve"> </w:t>
      </w:r>
      <w:r>
        <w:rPr>
          <w:sz w:val="24"/>
        </w:rPr>
        <w:t>grudnia</w:t>
      </w:r>
      <w:r>
        <w:rPr>
          <w:spacing w:val="15"/>
          <w:sz w:val="24"/>
        </w:rPr>
        <w:t xml:space="preserve"> </w:t>
      </w:r>
      <w:r>
        <w:rPr>
          <w:sz w:val="24"/>
        </w:rPr>
        <w:t>2020</w:t>
      </w:r>
      <w:r>
        <w:rPr>
          <w:spacing w:val="14"/>
          <w:sz w:val="24"/>
        </w:rPr>
        <w:t xml:space="preserve"> </w:t>
      </w:r>
      <w:r>
        <w:rPr>
          <w:sz w:val="24"/>
        </w:rPr>
        <w:t>r,</w:t>
      </w:r>
      <w:r>
        <w:rPr>
          <w:spacing w:val="33"/>
          <w:sz w:val="24"/>
        </w:rPr>
        <w:t xml:space="preserve"> </w:t>
      </w:r>
      <w:r>
        <w:rPr>
          <w:sz w:val="24"/>
        </w:rPr>
        <w:t>zwanej</w:t>
      </w:r>
      <w:r>
        <w:rPr>
          <w:spacing w:val="33"/>
          <w:sz w:val="24"/>
        </w:rPr>
        <w:t xml:space="preserve"> </w:t>
      </w:r>
      <w:r>
        <w:rPr>
          <w:sz w:val="24"/>
        </w:rPr>
        <w:t>dalej</w:t>
      </w:r>
      <w:r>
        <w:rPr>
          <w:spacing w:val="32"/>
          <w:sz w:val="24"/>
        </w:rPr>
        <w:t xml:space="preserve"> </w:t>
      </w:r>
      <w:r>
        <w:rPr>
          <w:sz w:val="24"/>
        </w:rPr>
        <w:t>Ustawą,</w:t>
      </w:r>
      <w:r>
        <w:rPr>
          <w:spacing w:val="33"/>
          <w:sz w:val="24"/>
        </w:rPr>
        <w:t xml:space="preserve"> </w:t>
      </w:r>
      <w:r>
        <w:rPr>
          <w:sz w:val="24"/>
        </w:rPr>
        <w:t>po</w:t>
      </w:r>
      <w:r>
        <w:rPr>
          <w:spacing w:val="32"/>
          <w:sz w:val="24"/>
        </w:rPr>
        <w:t xml:space="preserve"> </w:t>
      </w:r>
      <w:r>
        <w:rPr>
          <w:sz w:val="24"/>
        </w:rPr>
        <w:t>uzyskaniu</w:t>
      </w:r>
      <w:r>
        <w:rPr>
          <w:spacing w:val="34"/>
          <w:sz w:val="24"/>
        </w:rPr>
        <w:t xml:space="preserve"> </w:t>
      </w:r>
      <w:r>
        <w:rPr>
          <w:sz w:val="24"/>
        </w:rPr>
        <w:t>przez</w:t>
      </w:r>
      <w:r>
        <w:rPr>
          <w:spacing w:val="34"/>
          <w:sz w:val="24"/>
        </w:rPr>
        <w:t xml:space="preserve"> </w:t>
      </w:r>
      <w:r>
        <w:rPr>
          <w:sz w:val="24"/>
        </w:rPr>
        <w:t>jednostkę</w:t>
      </w:r>
      <w:r>
        <w:rPr>
          <w:spacing w:val="31"/>
          <w:sz w:val="24"/>
        </w:rPr>
        <w:t xml:space="preserve"> </w:t>
      </w:r>
      <w:r>
        <w:rPr>
          <w:sz w:val="24"/>
        </w:rPr>
        <w:t>szkolącą</w:t>
      </w:r>
      <w:r>
        <w:rPr>
          <w:spacing w:val="34"/>
          <w:sz w:val="24"/>
        </w:rPr>
        <w:t xml:space="preserve"> </w:t>
      </w:r>
      <w:r>
        <w:rPr>
          <w:sz w:val="24"/>
        </w:rPr>
        <w:t>akredytacji, w</w:t>
      </w:r>
      <w:r>
        <w:rPr>
          <w:spacing w:val="80"/>
          <w:sz w:val="24"/>
        </w:rPr>
        <w:t xml:space="preserve">  </w:t>
      </w:r>
      <w:r>
        <w:rPr>
          <w:sz w:val="24"/>
        </w:rPr>
        <w:t>celu</w:t>
      </w:r>
      <w:r>
        <w:rPr>
          <w:spacing w:val="80"/>
          <w:sz w:val="24"/>
        </w:rPr>
        <w:t xml:space="preserve">  </w:t>
      </w:r>
      <w:r>
        <w:rPr>
          <w:sz w:val="24"/>
        </w:rPr>
        <w:t>określenia</w:t>
      </w:r>
      <w:r>
        <w:rPr>
          <w:spacing w:val="80"/>
          <w:sz w:val="24"/>
        </w:rPr>
        <w:t xml:space="preserve">  </w:t>
      </w:r>
      <w:r>
        <w:rPr>
          <w:sz w:val="24"/>
        </w:rPr>
        <w:t>wzajemnych</w:t>
      </w:r>
      <w:r>
        <w:rPr>
          <w:spacing w:val="80"/>
          <w:sz w:val="24"/>
        </w:rPr>
        <w:t xml:space="preserve">  </w:t>
      </w:r>
      <w:r>
        <w:rPr>
          <w:sz w:val="24"/>
        </w:rPr>
        <w:t>praw</w:t>
      </w:r>
      <w:r>
        <w:rPr>
          <w:spacing w:val="80"/>
          <w:sz w:val="24"/>
        </w:rPr>
        <w:t xml:space="preserve">  </w:t>
      </w:r>
      <w:r>
        <w:rPr>
          <w:sz w:val="24"/>
        </w:rPr>
        <w:t>i</w:t>
      </w:r>
      <w:r>
        <w:rPr>
          <w:spacing w:val="80"/>
          <w:sz w:val="24"/>
        </w:rPr>
        <w:t xml:space="preserve">  </w:t>
      </w:r>
      <w:r>
        <w:rPr>
          <w:sz w:val="24"/>
        </w:rPr>
        <w:t>obowiązków</w:t>
      </w:r>
      <w:r>
        <w:rPr>
          <w:spacing w:val="80"/>
          <w:sz w:val="24"/>
        </w:rPr>
        <w:t xml:space="preserve">  </w:t>
      </w:r>
      <w:r>
        <w:rPr>
          <w:sz w:val="24"/>
        </w:rPr>
        <w:t>Stron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wynikających z zakwalifikowania farmaceuty do odbywania specjalizacji w dziedzinie – farmacja </w:t>
      </w:r>
      <w:r w:rsidR="00B912B4">
        <w:rPr>
          <w:spacing w:val="-2"/>
          <w:sz w:val="24"/>
        </w:rPr>
        <w:t>………………….</w:t>
      </w:r>
      <w:r>
        <w:rPr>
          <w:spacing w:val="-2"/>
          <w:sz w:val="24"/>
        </w:rPr>
        <w:t>.</w:t>
      </w:r>
    </w:p>
    <w:p w14:paraId="684E2F28" w14:textId="717E92AF" w:rsidR="0041080A" w:rsidRDefault="00A2241C">
      <w:pPr>
        <w:pStyle w:val="Akapitzlist"/>
        <w:numPr>
          <w:ilvl w:val="0"/>
          <w:numId w:val="7"/>
        </w:numPr>
        <w:tabs>
          <w:tab w:val="left" w:pos="501"/>
        </w:tabs>
        <w:spacing w:before="1" w:line="276" w:lineRule="auto"/>
        <w:ind w:right="144"/>
        <w:jc w:val="both"/>
        <w:rPr>
          <w:sz w:val="24"/>
        </w:rPr>
      </w:pPr>
      <w:r>
        <w:rPr>
          <w:sz w:val="24"/>
        </w:rPr>
        <w:t>Przedmiotem</w:t>
      </w:r>
      <w:r>
        <w:rPr>
          <w:spacing w:val="-2"/>
          <w:sz w:val="24"/>
        </w:rPr>
        <w:t xml:space="preserve"> </w:t>
      </w:r>
      <w:r>
        <w:rPr>
          <w:sz w:val="24"/>
        </w:rPr>
        <w:t>niniejszej umowy</w:t>
      </w:r>
      <w:r>
        <w:rPr>
          <w:spacing w:val="-7"/>
          <w:sz w:val="24"/>
        </w:rPr>
        <w:t xml:space="preserve"> </w:t>
      </w:r>
      <w:r>
        <w:rPr>
          <w:sz w:val="24"/>
        </w:rPr>
        <w:t>jest</w:t>
      </w:r>
      <w:r>
        <w:rPr>
          <w:spacing w:val="-1"/>
          <w:sz w:val="24"/>
        </w:rPr>
        <w:t xml:space="preserve"> </w:t>
      </w:r>
      <w:r>
        <w:rPr>
          <w:sz w:val="24"/>
        </w:rPr>
        <w:t>odbycie</w:t>
      </w:r>
      <w:r>
        <w:rPr>
          <w:spacing w:val="-3"/>
          <w:sz w:val="24"/>
        </w:rPr>
        <w:t xml:space="preserve"> </w:t>
      </w:r>
      <w:r>
        <w:rPr>
          <w:sz w:val="24"/>
        </w:rPr>
        <w:t>przez farmaceutę</w:t>
      </w:r>
      <w:r>
        <w:rPr>
          <w:spacing w:val="-3"/>
          <w:sz w:val="24"/>
        </w:rPr>
        <w:t xml:space="preserve"> </w:t>
      </w:r>
      <w:r>
        <w:rPr>
          <w:sz w:val="24"/>
        </w:rPr>
        <w:t>szkolenia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specjalizacyjnego w dziedzinie: farmacja </w:t>
      </w:r>
      <w:r w:rsidR="000E02A8">
        <w:rPr>
          <w:sz w:val="24"/>
        </w:rPr>
        <w:t>………………………</w:t>
      </w:r>
      <w:r>
        <w:rPr>
          <w:sz w:val="24"/>
        </w:rPr>
        <w:t>.</w:t>
      </w:r>
    </w:p>
    <w:p w14:paraId="1A73F45D" w14:textId="77777777" w:rsidR="0041080A" w:rsidRDefault="00A2241C">
      <w:pPr>
        <w:pStyle w:val="Nagwek1"/>
        <w:spacing w:before="210"/>
        <w:jc w:val="both"/>
      </w:pPr>
      <w:r>
        <w:t xml:space="preserve">§ </w:t>
      </w:r>
      <w:r>
        <w:rPr>
          <w:spacing w:val="-10"/>
        </w:rPr>
        <w:t>2</w:t>
      </w:r>
    </w:p>
    <w:p w14:paraId="6D725DA9" w14:textId="77777777" w:rsidR="0041080A" w:rsidRDefault="00A2241C">
      <w:pPr>
        <w:pStyle w:val="Akapitzlist"/>
        <w:numPr>
          <w:ilvl w:val="0"/>
          <w:numId w:val="6"/>
        </w:numPr>
        <w:tabs>
          <w:tab w:val="left" w:pos="499"/>
          <w:tab w:val="left" w:pos="501"/>
        </w:tabs>
        <w:spacing w:before="41" w:line="276" w:lineRule="auto"/>
        <w:ind w:right="139" w:hanging="358"/>
        <w:jc w:val="both"/>
        <w:rPr>
          <w:sz w:val="24"/>
        </w:rPr>
      </w:pPr>
      <w:r>
        <w:rPr>
          <w:sz w:val="24"/>
        </w:rPr>
        <w:t>Osobie</w:t>
      </w:r>
      <w:r>
        <w:rPr>
          <w:spacing w:val="-2"/>
          <w:sz w:val="24"/>
        </w:rPr>
        <w:t xml:space="preserve"> </w:t>
      </w:r>
      <w:r>
        <w:rPr>
          <w:sz w:val="24"/>
        </w:rPr>
        <w:t>zakwalifikowanej do</w:t>
      </w:r>
      <w:r>
        <w:rPr>
          <w:spacing w:val="-2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3"/>
          <w:sz w:val="24"/>
        </w:rPr>
        <w:t xml:space="preserve"> </w:t>
      </w:r>
      <w:r>
        <w:rPr>
          <w:sz w:val="24"/>
        </w:rPr>
        <w:t>szkolenia</w:t>
      </w:r>
      <w:r>
        <w:rPr>
          <w:spacing w:val="-3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-2"/>
          <w:sz w:val="24"/>
        </w:rPr>
        <w:t xml:space="preserve"> </w:t>
      </w:r>
      <w:r>
        <w:rPr>
          <w:sz w:val="24"/>
        </w:rPr>
        <w:t>właściwy</w:t>
      </w:r>
      <w:r>
        <w:rPr>
          <w:spacing w:val="-5"/>
          <w:sz w:val="24"/>
        </w:rPr>
        <w:t xml:space="preserve"> </w:t>
      </w:r>
      <w:r>
        <w:rPr>
          <w:sz w:val="24"/>
        </w:rPr>
        <w:t>wojewoda tworzy</w:t>
      </w:r>
      <w:r>
        <w:rPr>
          <w:spacing w:val="40"/>
          <w:sz w:val="24"/>
        </w:rPr>
        <w:t xml:space="preserve"> </w:t>
      </w:r>
      <w:r>
        <w:rPr>
          <w:sz w:val="24"/>
        </w:rPr>
        <w:t>elektroniczną</w:t>
      </w:r>
      <w:r>
        <w:rPr>
          <w:spacing w:val="40"/>
          <w:sz w:val="24"/>
        </w:rPr>
        <w:t xml:space="preserve"> </w:t>
      </w:r>
      <w:r>
        <w:rPr>
          <w:sz w:val="24"/>
        </w:rPr>
        <w:t>kartę</w:t>
      </w:r>
      <w:r>
        <w:rPr>
          <w:spacing w:val="40"/>
          <w:sz w:val="24"/>
        </w:rPr>
        <w:t xml:space="preserve"> </w:t>
      </w:r>
      <w:r>
        <w:rPr>
          <w:sz w:val="24"/>
        </w:rPr>
        <w:t>przebiegu</w:t>
      </w:r>
      <w:r>
        <w:rPr>
          <w:spacing w:val="40"/>
          <w:sz w:val="24"/>
        </w:rPr>
        <w:t xml:space="preserve"> </w:t>
      </w:r>
      <w:r>
        <w:rPr>
          <w:sz w:val="24"/>
        </w:rPr>
        <w:t>szkolenia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specjalizacyjnego,</w:t>
      </w:r>
      <w:r>
        <w:rPr>
          <w:spacing w:val="40"/>
          <w:sz w:val="24"/>
        </w:rPr>
        <w:t xml:space="preserve"> </w:t>
      </w:r>
      <w:r>
        <w:rPr>
          <w:sz w:val="24"/>
        </w:rPr>
        <w:t>zwaną</w:t>
      </w:r>
      <w:r>
        <w:rPr>
          <w:spacing w:val="40"/>
          <w:sz w:val="24"/>
        </w:rPr>
        <w:t xml:space="preserve"> </w:t>
      </w:r>
      <w:r>
        <w:rPr>
          <w:sz w:val="24"/>
        </w:rPr>
        <w:t>dalej</w:t>
      </w:r>
      <w:r>
        <w:rPr>
          <w:spacing w:val="40"/>
          <w:sz w:val="24"/>
        </w:rPr>
        <w:t xml:space="preserve"> </w:t>
      </w:r>
      <w:r>
        <w:rPr>
          <w:sz w:val="24"/>
        </w:rPr>
        <w:t>EKS,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systemie</w:t>
      </w:r>
      <w:r>
        <w:rPr>
          <w:spacing w:val="35"/>
          <w:sz w:val="24"/>
        </w:rPr>
        <w:t xml:space="preserve"> </w:t>
      </w:r>
      <w:r>
        <w:rPr>
          <w:sz w:val="24"/>
        </w:rPr>
        <w:t>monitorowania</w:t>
      </w:r>
      <w:r>
        <w:rPr>
          <w:spacing w:val="3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35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35"/>
          <w:sz w:val="24"/>
        </w:rPr>
        <w:t xml:space="preserve"> </w:t>
      </w:r>
      <w:r>
        <w:rPr>
          <w:sz w:val="24"/>
        </w:rPr>
        <w:t>medycznych,</w:t>
      </w:r>
      <w:r>
        <w:rPr>
          <w:spacing w:val="35"/>
          <w:sz w:val="24"/>
        </w:rPr>
        <w:t xml:space="preserve"> </w:t>
      </w:r>
      <w:r>
        <w:rPr>
          <w:sz w:val="24"/>
        </w:rPr>
        <w:t>zwanym</w:t>
      </w:r>
      <w:r>
        <w:rPr>
          <w:spacing w:val="39"/>
          <w:sz w:val="24"/>
        </w:rPr>
        <w:t xml:space="preserve"> </w:t>
      </w:r>
      <w:r>
        <w:rPr>
          <w:sz w:val="24"/>
        </w:rPr>
        <w:t>dalej</w:t>
      </w:r>
      <w:r>
        <w:rPr>
          <w:spacing w:val="35"/>
          <w:sz w:val="24"/>
        </w:rPr>
        <w:t xml:space="preserve"> </w:t>
      </w:r>
      <w:r>
        <w:rPr>
          <w:sz w:val="24"/>
        </w:rPr>
        <w:t>SMK – z określoną planowaną datą rozpoczęcia szkolenia specjalizacyjnego.</w:t>
      </w:r>
    </w:p>
    <w:p w14:paraId="57802058" w14:textId="77777777" w:rsidR="0041080A" w:rsidRDefault="00A2241C">
      <w:pPr>
        <w:pStyle w:val="Akapitzlist"/>
        <w:numPr>
          <w:ilvl w:val="0"/>
          <w:numId w:val="6"/>
        </w:numPr>
        <w:tabs>
          <w:tab w:val="left" w:pos="499"/>
        </w:tabs>
        <w:spacing w:line="278" w:lineRule="auto"/>
        <w:ind w:right="146" w:hanging="358"/>
        <w:jc w:val="both"/>
        <w:rPr>
          <w:sz w:val="24"/>
        </w:rPr>
      </w:pPr>
      <w:r>
        <w:rPr>
          <w:sz w:val="24"/>
        </w:rPr>
        <w:t>EKS z wymaganymi wpisami stanowi dowód odbycia szkolenia specjalizacyjnego</w:t>
      </w:r>
      <w:r>
        <w:rPr>
          <w:spacing w:val="40"/>
          <w:sz w:val="24"/>
        </w:rPr>
        <w:t xml:space="preserve"> </w:t>
      </w:r>
      <w:r>
        <w:rPr>
          <w:sz w:val="24"/>
        </w:rPr>
        <w:t>zgodnie z jego programem.</w:t>
      </w:r>
    </w:p>
    <w:p w14:paraId="6965A4DC" w14:textId="77777777" w:rsidR="0041080A" w:rsidRDefault="00A2241C">
      <w:pPr>
        <w:pStyle w:val="Nagwek1"/>
        <w:spacing w:before="208"/>
      </w:pPr>
      <w:r>
        <w:t xml:space="preserve">§ </w:t>
      </w:r>
      <w:r>
        <w:rPr>
          <w:spacing w:val="-10"/>
        </w:rPr>
        <w:t>3</w:t>
      </w:r>
    </w:p>
    <w:p w14:paraId="7B728467" w14:textId="77777777" w:rsidR="0041080A" w:rsidRDefault="00A2241C">
      <w:pPr>
        <w:pStyle w:val="Akapitzlist"/>
        <w:numPr>
          <w:ilvl w:val="0"/>
          <w:numId w:val="5"/>
        </w:numPr>
        <w:tabs>
          <w:tab w:val="left" w:pos="501"/>
        </w:tabs>
        <w:spacing w:before="41"/>
        <w:rPr>
          <w:sz w:val="24"/>
        </w:rPr>
      </w:pPr>
      <w:r>
        <w:rPr>
          <w:sz w:val="24"/>
        </w:rPr>
        <w:t>Jednostka</w:t>
      </w:r>
      <w:r>
        <w:rPr>
          <w:spacing w:val="-2"/>
          <w:sz w:val="24"/>
        </w:rPr>
        <w:t xml:space="preserve"> </w:t>
      </w:r>
      <w:r>
        <w:rPr>
          <w:sz w:val="24"/>
        </w:rPr>
        <w:t>szkoląca</w:t>
      </w:r>
      <w:r>
        <w:rPr>
          <w:spacing w:val="-1"/>
          <w:sz w:val="24"/>
        </w:rPr>
        <w:t xml:space="preserve"> </w:t>
      </w:r>
      <w:r>
        <w:rPr>
          <w:sz w:val="24"/>
        </w:rPr>
        <w:t>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się </w:t>
      </w:r>
      <w:r>
        <w:rPr>
          <w:spacing w:val="-5"/>
          <w:sz w:val="24"/>
        </w:rPr>
        <w:t>do:</w:t>
      </w:r>
    </w:p>
    <w:p w14:paraId="734E669D" w14:textId="7413484A" w:rsidR="0041080A" w:rsidRDefault="00A2241C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spacing w:before="40" w:line="276" w:lineRule="auto"/>
        <w:ind w:right="136" w:hanging="360"/>
        <w:jc w:val="both"/>
        <w:rPr>
          <w:sz w:val="24"/>
        </w:rPr>
      </w:pPr>
      <w:r>
        <w:rPr>
          <w:sz w:val="24"/>
        </w:rPr>
        <w:t>umożliwienia farmaceucie odbycia szkolenia specjalizacyjnego, o którym mowa</w:t>
      </w:r>
      <w:r w:rsidR="006222FA">
        <w:rPr>
          <w:sz w:val="24"/>
        </w:rPr>
        <w:t xml:space="preserve"> </w:t>
      </w:r>
      <w:r w:rsidR="006222FA">
        <w:rPr>
          <w:sz w:val="24"/>
        </w:rPr>
        <w:br/>
      </w:r>
      <w:r>
        <w:rPr>
          <w:sz w:val="24"/>
        </w:rPr>
        <w:t xml:space="preserve">w §1 zgodnie z programem szkolenia zatwierdzonym przez Ministra właściwego do spraw zdrowia i na zasadach określonych w regulaminie organizacyjnym szkolenia </w:t>
      </w:r>
      <w:r>
        <w:rPr>
          <w:spacing w:val="-2"/>
          <w:sz w:val="24"/>
        </w:rPr>
        <w:t>specjalizacyjnego;</w:t>
      </w:r>
    </w:p>
    <w:p w14:paraId="21C39756" w14:textId="77777777" w:rsidR="0041080A" w:rsidRDefault="0041080A">
      <w:pPr>
        <w:pStyle w:val="Akapitzlist"/>
        <w:spacing w:line="276" w:lineRule="auto"/>
        <w:rPr>
          <w:sz w:val="24"/>
        </w:rPr>
        <w:sectPr w:rsidR="0041080A">
          <w:type w:val="continuous"/>
          <w:pgSz w:w="11910" w:h="16840"/>
          <w:pgMar w:top="620" w:right="1275" w:bottom="280" w:left="1275" w:header="708" w:footer="708" w:gutter="0"/>
          <w:cols w:space="708"/>
        </w:sectPr>
      </w:pPr>
    </w:p>
    <w:p w14:paraId="67919349" w14:textId="77777777" w:rsidR="0041080A" w:rsidRDefault="00A2241C">
      <w:pPr>
        <w:pStyle w:val="Akapitzlist"/>
        <w:numPr>
          <w:ilvl w:val="1"/>
          <w:numId w:val="5"/>
        </w:numPr>
        <w:tabs>
          <w:tab w:val="left" w:pos="848"/>
        </w:tabs>
        <w:spacing w:before="76"/>
        <w:ind w:left="848" w:hanging="347"/>
        <w:jc w:val="both"/>
        <w:rPr>
          <w:sz w:val="24"/>
        </w:rPr>
      </w:pPr>
      <w:r>
        <w:rPr>
          <w:sz w:val="24"/>
        </w:rPr>
        <w:lastRenderedPageBreak/>
        <w:t>powołania</w:t>
      </w:r>
      <w:r>
        <w:rPr>
          <w:spacing w:val="-3"/>
          <w:sz w:val="24"/>
        </w:rPr>
        <w:t xml:space="preserve"> </w:t>
      </w:r>
      <w:r>
        <w:rPr>
          <w:sz w:val="24"/>
        </w:rPr>
        <w:t>kierownika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specjalizacji;</w:t>
      </w:r>
    </w:p>
    <w:p w14:paraId="56CC3794" w14:textId="77777777" w:rsidR="0041080A" w:rsidRDefault="00A2241C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spacing w:before="44" w:line="276" w:lineRule="auto"/>
        <w:ind w:right="140" w:hanging="360"/>
        <w:jc w:val="both"/>
        <w:rPr>
          <w:sz w:val="24"/>
        </w:rPr>
      </w:pPr>
      <w:r>
        <w:rPr>
          <w:sz w:val="24"/>
        </w:rPr>
        <w:t>umożliwienia</w:t>
      </w:r>
      <w:r>
        <w:rPr>
          <w:spacing w:val="79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79"/>
          <w:sz w:val="24"/>
        </w:rPr>
        <w:t xml:space="preserve"> </w:t>
      </w:r>
      <w:r>
        <w:rPr>
          <w:sz w:val="24"/>
        </w:rPr>
        <w:t>specjalizacji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79"/>
          <w:sz w:val="24"/>
        </w:rPr>
        <w:t xml:space="preserve"> </w:t>
      </w:r>
      <w:r>
        <w:rPr>
          <w:sz w:val="24"/>
        </w:rPr>
        <w:t>terminie</w:t>
      </w:r>
      <w:r>
        <w:rPr>
          <w:spacing w:val="79"/>
          <w:sz w:val="24"/>
        </w:rPr>
        <w:t xml:space="preserve"> </w:t>
      </w:r>
      <w:r>
        <w:rPr>
          <w:sz w:val="24"/>
        </w:rPr>
        <w:t>nie</w:t>
      </w:r>
      <w:r>
        <w:rPr>
          <w:spacing w:val="79"/>
          <w:sz w:val="24"/>
        </w:rPr>
        <w:t xml:space="preserve"> </w:t>
      </w:r>
      <w:r>
        <w:rPr>
          <w:sz w:val="24"/>
        </w:rPr>
        <w:t>dłuższym</w:t>
      </w:r>
      <w:r>
        <w:rPr>
          <w:spacing w:val="80"/>
          <w:sz w:val="24"/>
        </w:rPr>
        <w:t xml:space="preserve"> </w:t>
      </w:r>
      <w:r>
        <w:rPr>
          <w:sz w:val="24"/>
        </w:rPr>
        <w:t>niż</w:t>
      </w:r>
      <w:r>
        <w:rPr>
          <w:spacing w:val="79"/>
          <w:sz w:val="24"/>
        </w:rPr>
        <w:t xml:space="preserve"> </w:t>
      </w:r>
      <w:r>
        <w:rPr>
          <w:sz w:val="24"/>
        </w:rPr>
        <w:t>3</w:t>
      </w:r>
      <w:r>
        <w:rPr>
          <w:spacing w:val="79"/>
          <w:sz w:val="24"/>
        </w:rPr>
        <w:t xml:space="preserve"> </w:t>
      </w:r>
      <w:r>
        <w:rPr>
          <w:sz w:val="24"/>
        </w:rPr>
        <w:t>miesiące od dnia określonego w EKS jako planowany dzień rozpoczęcia szkolenia;</w:t>
      </w:r>
    </w:p>
    <w:p w14:paraId="737CFD5B" w14:textId="77777777" w:rsidR="0041080A" w:rsidRDefault="00A2241C">
      <w:pPr>
        <w:pStyle w:val="Akapitzlist"/>
        <w:numPr>
          <w:ilvl w:val="1"/>
          <w:numId w:val="5"/>
        </w:numPr>
        <w:tabs>
          <w:tab w:val="left" w:pos="848"/>
          <w:tab w:val="left" w:pos="861"/>
        </w:tabs>
        <w:spacing w:line="276" w:lineRule="auto"/>
        <w:ind w:right="140" w:hanging="360"/>
        <w:jc w:val="both"/>
        <w:rPr>
          <w:sz w:val="24"/>
        </w:rPr>
      </w:pPr>
      <w:r>
        <w:rPr>
          <w:sz w:val="24"/>
        </w:rPr>
        <w:t>przeprowadzenia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kursów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specjalizacyjnych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umożliwienia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odbycia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jeśli są</w:t>
      </w:r>
      <w:r>
        <w:rPr>
          <w:spacing w:val="-4"/>
          <w:sz w:val="24"/>
        </w:rPr>
        <w:t xml:space="preserve"> </w:t>
      </w:r>
      <w:r>
        <w:rPr>
          <w:sz w:val="24"/>
        </w:rPr>
        <w:t>wymagane</w:t>
      </w:r>
      <w:r>
        <w:rPr>
          <w:spacing w:val="-4"/>
          <w:sz w:val="24"/>
        </w:rPr>
        <w:t xml:space="preserve"> </w:t>
      </w:r>
      <w:r>
        <w:rPr>
          <w:sz w:val="24"/>
        </w:rPr>
        <w:t>programem</w:t>
      </w:r>
      <w:r>
        <w:rPr>
          <w:spacing w:val="-3"/>
          <w:sz w:val="24"/>
        </w:rPr>
        <w:t xml:space="preserve"> </w:t>
      </w:r>
      <w:r>
        <w:rPr>
          <w:sz w:val="24"/>
        </w:rPr>
        <w:t>specjalizacji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staży</w:t>
      </w:r>
      <w:r>
        <w:rPr>
          <w:spacing w:val="-8"/>
          <w:sz w:val="24"/>
        </w:rPr>
        <w:t xml:space="preserve"> </w:t>
      </w:r>
      <w:r>
        <w:rPr>
          <w:sz w:val="24"/>
        </w:rPr>
        <w:t>kierunkowych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podmiotach,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którymi jednostka szkoląca zawarła porozumienie w ramach udzielonej akredytacji, zwanymi dalej jednostką przyjmującą;</w:t>
      </w:r>
    </w:p>
    <w:p w14:paraId="1D108F09" w14:textId="77777777" w:rsidR="0041080A" w:rsidRDefault="00A2241C">
      <w:pPr>
        <w:pStyle w:val="Akapitzlist"/>
        <w:numPr>
          <w:ilvl w:val="1"/>
          <w:numId w:val="5"/>
        </w:numPr>
        <w:tabs>
          <w:tab w:val="left" w:pos="848"/>
        </w:tabs>
        <w:ind w:left="848" w:hanging="347"/>
        <w:jc w:val="both"/>
        <w:rPr>
          <w:sz w:val="24"/>
        </w:rPr>
      </w:pPr>
      <w:r>
        <w:rPr>
          <w:sz w:val="24"/>
        </w:rPr>
        <w:t>udzielania</w:t>
      </w:r>
      <w:r>
        <w:rPr>
          <w:spacing w:val="-4"/>
          <w:sz w:val="24"/>
        </w:rPr>
        <w:t xml:space="preserve"> </w:t>
      </w:r>
      <w:r>
        <w:rPr>
          <w:sz w:val="24"/>
        </w:rPr>
        <w:t>wszelkich</w:t>
      </w:r>
      <w:r>
        <w:rPr>
          <w:spacing w:val="-2"/>
          <w:sz w:val="24"/>
        </w:rPr>
        <w:t xml:space="preserve"> </w:t>
      </w:r>
      <w:r>
        <w:rPr>
          <w:sz w:val="24"/>
        </w:rPr>
        <w:t>niezbędnych</w:t>
      </w:r>
      <w:r>
        <w:rPr>
          <w:spacing w:val="-1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przebiegu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specjalizacji.</w:t>
      </w:r>
    </w:p>
    <w:p w14:paraId="1F4C133B" w14:textId="77777777" w:rsidR="0041080A" w:rsidRDefault="00A2241C">
      <w:pPr>
        <w:pStyle w:val="Akapitzlist"/>
        <w:numPr>
          <w:ilvl w:val="0"/>
          <w:numId w:val="5"/>
        </w:numPr>
        <w:tabs>
          <w:tab w:val="left" w:pos="568"/>
        </w:tabs>
        <w:spacing w:before="40" w:line="276" w:lineRule="auto"/>
        <w:ind w:left="568" w:right="139" w:hanging="428"/>
        <w:jc w:val="both"/>
        <w:rPr>
          <w:sz w:val="24"/>
        </w:rPr>
      </w:pPr>
      <w:r>
        <w:rPr>
          <w:sz w:val="24"/>
        </w:rPr>
        <w:t>Kierownik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specjalizacji</w:t>
      </w:r>
      <w:r>
        <w:rPr>
          <w:spacing w:val="40"/>
          <w:sz w:val="24"/>
        </w:rPr>
        <w:t xml:space="preserve"> </w:t>
      </w:r>
      <w:r>
        <w:rPr>
          <w:sz w:val="24"/>
        </w:rPr>
        <w:t>prowadzi</w:t>
      </w:r>
      <w:r>
        <w:rPr>
          <w:spacing w:val="40"/>
          <w:sz w:val="24"/>
        </w:rPr>
        <w:t xml:space="preserve"> </w:t>
      </w:r>
      <w:r>
        <w:rPr>
          <w:sz w:val="24"/>
        </w:rPr>
        <w:t>EKS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wprowadza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bieżąco</w:t>
      </w:r>
      <w:r>
        <w:rPr>
          <w:spacing w:val="40"/>
          <w:sz w:val="24"/>
        </w:rPr>
        <w:t xml:space="preserve"> </w:t>
      </w:r>
      <w:r>
        <w:rPr>
          <w:sz w:val="24"/>
        </w:rPr>
        <w:t>informacje</w:t>
      </w:r>
      <w:r>
        <w:rPr>
          <w:spacing w:val="40"/>
          <w:sz w:val="24"/>
        </w:rPr>
        <w:t xml:space="preserve"> </w:t>
      </w:r>
      <w:r>
        <w:rPr>
          <w:sz w:val="24"/>
        </w:rPr>
        <w:t>niezbędne do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prowadzenia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rejestru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oceny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przebiegu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szkolenia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specjalizacyjnego,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zgodnie z zasadami określonymi w ustawie.</w:t>
      </w:r>
    </w:p>
    <w:p w14:paraId="0E54E86A" w14:textId="588279CC" w:rsidR="0041080A" w:rsidRPr="00CB187A" w:rsidRDefault="00A2241C" w:rsidP="000E02A8">
      <w:pPr>
        <w:pStyle w:val="Akapitzlist"/>
        <w:numPr>
          <w:ilvl w:val="0"/>
          <w:numId w:val="5"/>
        </w:numPr>
        <w:tabs>
          <w:tab w:val="left" w:pos="568"/>
          <w:tab w:val="left" w:leader="dot" w:pos="4437"/>
        </w:tabs>
        <w:spacing w:before="1" w:line="276" w:lineRule="auto"/>
        <w:ind w:left="568" w:right="141" w:hanging="428"/>
        <w:jc w:val="both"/>
        <w:rPr>
          <w:sz w:val="24"/>
          <w:szCs w:val="24"/>
        </w:rPr>
      </w:pPr>
      <w:r>
        <w:rPr>
          <w:sz w:val="24"/>
        </w:rPr>
        <w:t>Maksymalna</w:t>
      </w:r>
      <w:r>
        <w:rPr>
          <w:spacing w:val="69"/>
          <w:sz w:val="24"/>
        </w:rPr>
        <w:t xml:space="preserve"> </w:t>
      </w:r>
      <w:r>
        <w:rPr>
          <w:sz w:val="24"/>
        </w:rPr>
        <w:t>wysokość</w:t>
      </w:r>
      <w:r>
        <w:rPr>
          <w:spacing w:val="72"/>
          <w:sz w:val="24"/>
        </w:rPr>
        <w:t xml:space="preserve"> </w:t>
      </w:r>
      <w:r>
        <w:rPr>
          <w:sz w:val="24"/>
        </w:rPr>
        <w:t>opłat</w:t>
      </w:r>
      <w:r>
        <w:rPr>
          <w:spacing w:val="70"/>
          <w:sz w:val="24"/>
        </w:rPr>
        <w:t xml:space="preserve"> </w:t>
      </w:r>
      <w:r>
        <w:rPr>
          <w:sz w:val="24"/>
        </w:rPr>
        <w:t>za</w:t>
      </w:r>
      <w:r>
        <w:rPr>
          <w:spacing w:val="69"/>
          <w:sz w:val="24"/>
        </w:rPr>
        <w:t xml:space="preserve"> </w:t>
      </w:r>
      <w:r>
        <w:rPr>
          <w:sz w:val="24"/>
        </w:rPr>
        <w:t>realizację</w:t>
      </w:r>
      <w:r>
        <w:rPr>
          <w:spacing w:val="69"/>
          <w:sz w:val="24"/>
        </w:rPr>
        <w:t xml:space="preserve"> </w:t>
      </w:r>
      <w:r>
        <w:rPr>
          <w:sz w:val="24"/>
        </w:rPr>
        <w:t>szkolenia</w:t>
      </w:r>
      <w:r>
        <w:rPr>
          <w:spacing w:val="69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72"/>
          <w:sz w:val="24"/>
        </w:rPr>
        <w:t xml:space="preserve"> </w:t>
      </w:r>
      <w:r>
        <w:rPr>
          <w:sz w:val="24"/>
        </w:rPr>
        <w:t>w</w:t>
      </w:r>
      <w:r>
        <w:rPr>
          <w:spacing w:val="69"/>
          <w:sz w:val="24"/>
        </w:rPr>
        <w:t xml:space="preserve"> </w:t>
      </w:r>
      <w:r>
        <w:rPr>
          <w:sz w:val="24"/>
        </w:rPr>
        <w:t>dziedzinie –</w:t>
      </w:r>
      <w:r>
        <w:rPr>
          <w:spacing w:val="13"/>
          <w:sz w:val="24"/>
        </w:rPr>
        <w:t xml:space="preserve"> </w:t>
      </w:r>
      <w:r>
        <w:rPr>
          <w:i/>
          <w:sz w:val="24"/>
        </w:rPr>
        <w:t>farmacja</w:t>
      </w:r>
      <w:r>
        <w:rPr>
          <w:i/>
          <w:spacing w:val="13"/>
          <w:sz w:val="24"/>
        </w:rPr>
        <w:t xml:space="preserve"> </w:t>
      </w:r>
      <w:r w:rsidR="000E02A8">
        <w:rPr>
          <w:i/>
          <w:sz w:val="24"/>
        </w:rPr>
        <w:t>………………</w:t>
      </w:r>
      <w:r>
        <w:rPr>
          <w:i/>
          <w:spacing w:val="16"/>
          <w:sz w:val="24"/>
        </w:rPr>
        <w:t xml:space="preserve"> </w:t>
      </w:r>
      <w:r>
        <w:rPr>
          <w:spacing w:val="-2"/>
          <w:sz w:val="24"/>
        </w:rPr>
        <w:t>wynosi</w:t>
      </w:r>
      <w:r>
        <w:rPr>
          <w:sz w:val="24"/>
        </w:rPr>
        <w:tab/>
      </w:r>
      <w:r w:rsidR="000E02A8">
        <w:rPr>
          <w:sz w:val="24"/>
        </w:rPr>
        <w:t>…………….</w:t>
      </w:r>
      <w:r>
        <w:rPr>
          <w:sz w:val="24"/>
        </w:rPr>
        <w:t>zł</w:t>
      </w:r>
      <w:r>
        <w:rPr>
          <w:spacing w:val="11"/>
          <w:sz w:val="24"/>
        </w:rPr>
        <w:t xml:space="preserve"> </w:t>
      </w:r>
      <w:r>
        <w:rPr>
          <w:sz w:val="24"/>
        </w:rPr>
        <w:t>brutto,</w:t>
      </w:r>
      <w:r>
        <w:rPr>
          <w:spacing w:val="14"/>
          <w:sz w:val="24"/>
        </w:rPr>
        <w:t xml:space="preserve"> </w:t>
      </w:r>
      <w:r>
        <w:rPr>
          <w:sz w:val="24"/>
        </w:rPr>
        <w:t>przy</w:t>
      </w:r>
      <w:r>
        <w:rPr>
          <w:spacing w:val="11"/>
          <w:sz w:val="24"/>
        </w:rPr>
        <w:t xml:space="preserve"> </w:t>
      </w:r>
      <w:r>
        <w:rPr>
          <w:sz w:val="24"/>
        </w:rPr>
        <w:t>czym</w:t>
      </w:r>
      <w:r>
        <w:rPr>
          <w:spacing w:val="14"/>
          <w:sz w:val="24"/>
        </w:rPr>
        <w:t xml:space="preserve"> </w:t>
      </w:r>
      <w:r>
        <w:rPr>
          <w:sz w:val="24"/>
        </w:rPr>
        <w:t>kwota</w:t>
      </w:r>
      <w:r>
        <w:rPr>
          <w:spacing w:val="15"/>
          <w:sz w:val="24"/>
        </w:rPr>
        <w:t xml:space="preserve"> </w:t>
      </w:r>
      <w:r>
        <w:rPr>
          <w:sz w:val="24"/>
        </w:rPr>
        <w:t>ta</w:t>
      </w:r>
      <w:r>
        <w:rPr>
          <w:spacing w:val="13"/>
          <w:sz w:val="24"/>
        </w:rPr>
        <w:t xml:space="preserve"> </w:t>
      </w:r>
      <w:r>
        <w:rPr>
          <w:sz w:val="24"/>
        </w:rPr>
        <w:t>nie</w:t>
      </w:r>
      <w:r>
        <w:rPr>
          <w:spacing w:val="16"/>
          <w:sz w:val="24"/>
        </w:rPr>
        <w:t xml:space="preserve"> </w:t>
      </w:r>
      <w:r>
        <w:rPr>
          <w:sz w:val="24"/>
        </w:rPr>
        <w:t>obejmuje</w:t>
      </w:r>
      <w:r>
        <w:rPr>
          <w:spacing w:val="13"/>
          <w:sz w:val="24"/>
        </w:rPr>
        <w:t xml:space="preserve"> </w:t>
      </w:r>
      <w:r w:rsidRPr="00CB187A">
        <w:rPr>
          <w:spacing w:val="-2"/>
          <w:sz w:val="24"/>
          <w:szCs w:val="24"/>
        </w:rPr>
        <w:t>opłat</w:t>
      </w:r>
      <w:r w:rsidR="000E02A8" w:rsidRPr="00CB187A">
        <w:rPr>
          <w:spacing w:val="-2"/>
          <w:sz w:val="24"/>
          <w:szCs w:val="24"/>
        </w:rPr>
        <w:t xml:space="preserve"> </w:t>
      </w:r>
      <w:r w:rsidRPr="00CB187A">
        <w:rPr>
          <w:sz w:val="24"/>
          <w:szCs w:val="24"/>
        </w:rPr>
        <w:t>za</w:t>
      </w:r>
      <w:r w:rsidRPr="00CB187A">
        <w:rPr>
          <w:spacing w:val="-2"/>
          <w:sz w:val="24"/>
          <w:szCs w:val="24"/>
        </w:rPr>
        <w:t xml:space="preserve"> </w:t>
      </w:r>
      <w:r w:rsidRPr="00CB187A">
        <w:rPr>
          <w:sz w:val="24"/>
          <w:szCs w:val="24"/>
        </w:rPr>
        <w:t>egzamin specjalizacyjny</w:t>
      </w:r>
      <w:r w:rsidRPr="00CB187A">
        <w:rPr>
          <w:spacing w:val="-3"/>
          <w:sz w:val="24"/>
          <w:szCs w:val="24"/>
        </w:rPr>
        <w:t xml:space="preserve"> </w:t>
      </w:r>
      <w:r w:rsidRPr="00CB187A">
        <w:rPr>
          <w:sz w:val="24"/>
          <w:szCs w:val="24"/>
        </w:rPr>
        <w:t>farmaceutów, o</w:t>
      </w:r>
      <w:r w:rsidRPr="00CB187A">
        <w:rPr>
          <w:spacing w:val="-1"/>
          <w:sz w:val="24"/>
          <w:szCs w:val="24"/>
        </w:rPr>
        <w:t xml:space="preserve"> </w:t>
      </w:r>
      <w:r w:rsidRPr="00CB187A">
        <w:rPr>
          <w:sz w:val="24"/>
          <w:szCs w:val="24"/>
        </w:rPr>
        <w:t>którym mowa</w:t>
      </w:r>
      <w:r w:rsidRPr="00CB187A">
        <w:rPr>
          <w:spacing w:val="-3"/>
          <w:sz w:val="24"/>
          <w:szCs w:val="24"/>
        </w:rPr>
        <w:t xml:space="preserve"> </w:t>
      </w:r>
      <w:r w:rsidRPr="00CB187A">
        <w:rPr>
          <w:sz w:val="24"/>
          <w:szCs w:val="24"/>
        </w:rPr>
        <w:t>w §</w:t>
      </w:r>
      <w:r w:rsidRPr="00CB187A">
        <w:rPr>
          <w:spacing w:val="-1"/>
          <w:sz w:val="24"/>
          <w:szCs w:val="24"/>
        </w:rPr>
        <w:t xml:space="preserve"> </w:t>
      </w:r>
      <w:r w:rsidRPr="00CB187A">
        <w:rPr>
          <w:sz w:val="24"/>
          <w:szCs w:val="24"/>
        </w:rPr>
        <w:t>4 ust.</w:t>
      </w:r>
      <w:r w:rsidRPr="00CB187A">
        <w:rPr>
          <w:spacing w:val="-1"/>
          <w:sz w:val="24"/>
          <w:szCs w:val="24"/>
        </w:rPr>
        <w:t xml:space="preserve"> </w:t>
      </w:r>
      <w:r w:rsidRPr="00CB187A">
        <w:rPr>
          <w:sz w:val="24"/>
          <w:szCs w:val="24"/>
        </w:rPr>
        <w:t xml:space="preserve">1 pkt </w:t>
      </w:r>
      <w:r w:rsidRPr="00CB187A">
        <w:rPr>
          <w:spacing w:val="-5"/>
          <w:sz w:val="24"/>
          <w:szCs w:val="24"/>
        </w:rPr>
        <w:t>8).</w:t>
      </w:r>
    </w:p>
    <w:p w14:paraId="6A64E70C" w14:textId="77777777" w:rsidR="0041080A" w:rsidRDefault="00A2241C">
      <w:pPr>
        <w:pStyle w:val="Akapitzlist"/>
        <w:numPr>
          <w:ilvl w:val="0"/>
          <w:numId w:val="5"/>
        </w:numPr>
        <w:tabs>
          <w:tab w:val="left" w:pos="568"/>
        </w:tabs>
        <w:spacing w:before="41" w:line="276" w:lineRule="auto"/>
        <w:ind w:left="568" w:right="143" w:hanging="428"/>
        <w:jc w:val="both"/>
        <w:rPr>
          <w:sz w:val="24"/>
        </w:rPr>
      </w:pPr>
      <w:r>
        <w:rPr>
          <w:sz w:val="24"/>
        </w:rPr>
        <w:t>Komunikacja pomiędzy jednostką szkolącą a farmaceutą będzie odbywać się w formie mailowej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wskazany</w:t>
      </w:r>
      <w:r>
        <w:rPr>
          <w:spacing w:val="-6"/>
          <w:sz w:val="24"/>
        </w:rPr>
        <w:t xml:space="preserve"> </w:t>
      </w:r>
      <w:r>
        <w:rPr>
          <w:sz w:val="24"/>
        </w:rPr>
        <w:t>przez farmaceutę adres</w:t>
      </w:r>
      <w:r>
        <w:rPr>
          <w:spacing w:val="-1"/>
          <w:sz w:val="24"/>
        </w:rPr>
        <w:t xml:space="preserve"> </w:t>
      </w:r>
      <w:r>
        <w:rPr>
          <w:sz w:val="24"/>
        </w:rPr>
        <w:t>poczty</w:t>
      </w:r>
      <w:r>
        <w:rPr>
          <w:spacing w:val="-7"/>
          <w:sz w:val="24"/>
        </w:rPr>
        <w:t xml:space="preserve"> </w:t>
      </w:r>
      <w:r>
        <w:rPr>
          <w:sz w:val="24"/>
        </w:rPr>
        <w:t>elektronicznej: …………………....</w:t>
      </w:r>
    </w:p>
    <w:p w14:paraId="3C00AE92" w14:textId="77777777" w:rsidR="0041080A" w:rsidRDefault="0041080A">
      <w:pPr>
        <w:pStyle w:val="Tekstpodstawowy"/>
        <w:spacing w:before="95"/>
        <w:jc w:val="left"/>
      </w:pPr>
    </w:p>
    <w:p w14:paraId="0135F082" w14:textId="77777777" w:rsidR="0041080A" w:rsidRDefault="00A2241C">
      <w:pPr>
        <w:pStyle w:val="Nagwek1"/>
      </w:pPr>
      <w:r>
        <w:t xml:space="preserve">§ </w:t>
      </w:r>
      <w:r>
        <w:rPr>
          <w:spacing w:val="-10"/>
        </w:rPr>
        <w:t>4</w:t>
      </w:r>
    </w:p>
    <w:p w14:paraId="0D585A0F" w14:textId="77777777" w:rsidR="0041080A" w:rsidRDefault="00A2241C">
      <w:pPr>
        <w:pStyle w:val="Akapitzlist"/>
        <w:numPr>
          <w:ilvl w:val="0"/>
          <w:numId w:val="4"/>
        </w:numPr>
        <w:tabs>
          <w:tab w:val="left" w:pos="568"/>
        </w:tabs>
        <w:spacing w:before="41"/>
        <w:ind w:hanging="427"/>
        <w:rPr>
          <w:sz w:val="24"/>
        </w:rPr>
      </w:pPr>
      <w:r>
        <w:rPr>
          <w:sz w:val="24"/>
        </w:rPr>
        <w:t>Farmaceuta</w:t>
      </w:r>
      <w:r>
        <w:rPr>
          <w:spacing w:val="-3"/>
          <w:sz w:val="24"/>
        </w:rPr>
        <w:t xml:space="preserve"> </w:t>
      </w:r>
      <w:r>
        <w:rPr>
          <w:sz w:val="24"/>
        </w:rPr>
        <w:t>zobowiązuje 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1183B916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3" w:line="276" w:lineRule="auto"/>
        <w:ind w:right="139"/>
        <w:jc w:val="both"/>
        <w:rPr>
          <w:sz w:val="24"/>
        </w:rPr>
      </w:pPr>
      <w:r>
        <w:rPr>
          <w:sz w:val="24"/>
        </w:rPr>
        <w:t>rozpoczęcia</w:t>
      </w:r>
      <w:r>
        <w:rPr>
          <w:spacing w:val="40"/>
          <w:sz w:val="24"/>
        </w:rPr>
        <w:t xml:space="preserve"> </w:t>
      </w:r>
      <w:r>
        <w:rPr>
          <w:sz w:val="24"/>
        </w:rPr>
        <w:t>szkolenia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terminie</w:t>
      </w:r>
      <w:r>
        <w:rPr>
          <w:spacing w:val="40"/>
          <w:sz w:val="24"/>
        </w:rPr>
        <w:t xml:space="preserve"> </w:t>
      </w:r>
      <w:r>
        <w:rPr>
          <w:sz w:val="24"/>
        </w:rPr>
        <w:t>nie</w:t>
      </w:r>
      <w:r>
        <w:rPr>
          <w:spacing w:val="40"/>
          <w:sz w:val="24"/>
        </w:rPr>
        <w:t xml:space="preserve"> </w:t>
      </w:r>
      <w:r>
        <w:rPr>
          <w:sz w:val="24"/>
        </w:rPr>
        <w:t>dłuższym</w:t>
      </w:r>
      <w:r>
        <w:rPr>
          <w:spacing w:val="40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miesiące</w:t>
      </w:r>
      <w:r>
        <w:rPr>
          <w:spacing w:val="40"/>
          <w:sz w:val="24"/>
        </w:rPr>
        <w:t xml:space="preserve"> </w:t>
      </w:r>
      <w:r>
        <w:rPr>
          <w:sz w:val="24"/>
        </w:rPr>
        <w:t>od dnia określonego w EKS, jako planowany dzień rozpoczęcia szkolenia i faktycznie rozpoczęty w jednostce szkolącej;</w:t>
      </w:r>
    </w:p>
    <w:p w14:paraId="0560327C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138"/>
        <w:jc w:val="both"/>
        <w:rPr>
          <w:sz w:val="24"/>
        </w:rPr>
      </w:pPr>
      <w:r>
        <w:rPr>
          <w:sz w:val="24"/>
        </w:rPr>
        <w:t>odbycia</w:t>
      </w:r>
      <w:r>
        <w:rPr>
          <w:spacing w:val="80"/>
          <w:sz w:val="24"/>
        </w:rPr>
        <w:t xml:space="preserve">  </w:t>
      </w:r>
      <w:r>
        <w:rPr>
          <w:sz w:val="24"/>
        </w:rPr>
        <w:t>specjalizacji</w:t>
      </w:r>
      <w:r>
        <w:rPr>
          <w:spacing w:val="80"/>
          <w:sz w:val="24"/>
        </w:rPr>
        <w:t xml:space="preserve">  </w:t>
      </w:r>
      <w:r>
        <w:rPr>
          <w:sz w:val="24"/>
        </w:rPr>
        <w:t>zgodnie</w:t>
      </w:r>
      <w:r>
        <w:rPr>
          <w:spacing w:val="80"/>
          <w:sz w:val="24"/>
        </w:rPr>
        <w:t xml:space="preserve">  </w:t>
      </w:r>
      <w:r>
        <w:rPr>
          <w:sz w:val="24"/>
        </w:rPr>
        <w:t>z</w:t>
      </w:r>
      <w:r>
        <w:rPr>
          <w:spacing w:val="80"/>
          <w:sz w:val="24"/>
        </w:rPr>
        <w:t xml:space="preserve">  </w:t>
      </w:r>
      <w:r>
        <w:rPr>
          <w:sz w:val="24"/>
        </w:rPr>
        <w:t>programem</w:t>
      </w:r>
      <w:r>
        <w:rPr>
          <w:spacing w:val="80"/>
          <w:sz w:val="24"/>
        </w:rPr>
        <w:t xml:space="preserve">  </w:t>
      </w:r>
      <w:r>
        <w:rPr>
          <w:sz w:val="24"/>
        </w:rPr>
        <w:t>szkolenia</w:t>
      </w:r>
      <w:r>
        <w:rPr>
          <w:spacing w:val="80"/>
          <w:sz w:val="24"/>
        </w:rPr>
        <w:t xml:space="preserve">  </w:t>
      </w:r>
      <w:r>
        <w:rPr>
          <w:sz w:val="24"/>
        </w:rPr>
        <w:t>specjalizacyjnego, pod nadzorem powołanego przez jednostkę szkolącą – Kierownika specjalizacji, który jest odpowiedzialny za ustalenie szczegółowych warunków i przebiegu szkolenia specjalizacyjnego, w sposób zapewniający realizację jego programu;</w:t>
      </w:r>
    </w:p>
    <w:p w14:paraId="567D84B1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</w:tabs>
        <w:ind w:left="847" w:hanging="279"/>
        <w:jc w:val="both"/>
        <w:rPr>
          <w:sz w:val="24"/>
        </w:rPr>
      </w:pPr>
      <w:r>
        <w:rPr>
          <w:sz w:val="24"/>
        </w:rPr>
        <w:t>ukończenia</w:t>
      </w:r>
      <w:r>
        <w:rPr>
          <w:spacing w:val="-5"/>
          <w:sz w:val="24"/>
        </w:rPr>
        <w:t xml:space="preserve"> </w:t>
      </w:r>
      <w:r>
        <w:rPr>
          <w:sz w:val="24"/>
        </w:rPr>
        <w:t>specjalizacji w</w:t>
      </w:r>
      <w:r>
        <w:rPr>
          <w:spacing w:val="-3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z w:val="24"/>
        </w:rPr>
        <w:t>wynikającym z</w:t>
      </w:r>
      <w:r>
        <w:rPr>
          <w:spacing w:val="-1"/>
          <w:sz w:val="24"/>
        </w:rPr>
        <w:t xml:space="preserve"> </w:t>
      </w:r>
      <w:r>
        <w:rPr>
          <w:sz w:val="24"/>
        </w:rPr>
        <w:t>programu</w:t>
      </w:r>
      <w:r>
        <w:rPr>
          <w:spacing w:val="-2"/>
          <w:sz w:val="24"/>
        </w:rPr>
        <w:t xml:space="preserve"> specjalizacji;</w:t>
      </w:r>
    </w:p>
    <w:p w14:paraId="285860FE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0" w:line="276" w:lineRule="auto"/>
        <w:ind w:right="139"/>
        <w:jc w:val="both"/>
        <w:rPr>
          <w:sz w:val="24"/>
        </w:rPr>
      </w:pPr>
      <w:r>
        <w:rPr>
          <w:sz w:val="24"/>
        </w:rPr>
        <w:t>uiszczania</w:t>
      </w:r>
      <w:r>
        <w:rPr>
          <w:spacing w:val="40"/>
          <w:sz w:val="24"/>
        </w:rPr>
        <w:t xml:space="preserve"> </w:t>
      </w:r>
      <w:r>
        <w:rPr>
          <w:sz w:val="24"/>
        </w:rPr>
        <w:t>opłat</w:t>
      </w:r>
      <w:r>
        <w:rPr>
          <w:spacing w:val="58"/>
          <w:sz w:val="24"/>
        </w:rPr>
        <w:t xml:space="preserve"> </w:t>
      </w:r>
      <w:r>
        <w:rPr>
          <w:sz w:val="24"/>
        </w:rPr>
        <w:t>związanych</w:t>
      </w:r>
      <w:r>
        <w:rPr>
          <w:spacing w:val="60"/>
          <w:sz w:val="24"/>
        </w:rPr>
        <w:t xml:space="preserve"> </w:t>
      </w:r>
      <w:r>
        <w:rPr>
          <w:sz w:val="24"/>
        </w:rPr>
        <w:t>z</w:t>
      </w:r>
      <w:r>
        <w:rPr>
          <w:spacing w:val="60"/>
          <w:sz w:val="24"/>
        </w:rPr>
        <w:t xml:space="preserve"> </w:t>
      </w:r>
      <w:r>
        <w:rPr>
          <w:sz w:val="24"/>
        </w:rPr>
        <w:t>realizacją</w:t>
      </w:r>
      <w:r>
        <w:rPr>
          <w:spacing w:val="58"/>
          <w:sz w:val="24"/>
        </w:rPr>
        <w:t xml:space="preserve"> </w:t>
      </w:r>
      <w:r>
        <w:rPr>
          <w:sz w:val="24"/>
        </w:rPr>
        <w:t>szkolenia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62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terminach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75"/>
          <w:sz w:val="24"/>
        </w:rPr>
        <w:t xml:space="preserve">  </w:t>
      </w:r>
      <w:r>
        <w:rPr>
          <w:sz w:val="24"/>
        </w:rPr>
        <w:t>zasadach</w:t>
      </w:r>
      <w:r>
        <w:rPr>
          <w:spacing w:val="75"/>
          <w:sz w:val="24"/>
        </w:rPr>
        <w:t xml:space="preserve">  </w:t>
      </w:r>
      <w:r>
        <w:rPr>
          <w:sz w:val="24"/>
        </w:rPr>
        <w:t>określonych</w:t>
      </w:r>
      <w:r>
        <w:rPr>
          <w:spacing w:val="75"/>
          <w:sz w:val="24"/>
        </w:rPr>
        <w:t xml:space="preserve">  </w:t>
      </w:r>
      <w:r>
        <w:rPr>
          <w:sz w:val="24"/>
        </w:rPr>
        <w:t>odrębnym</w:t>
      </w:r>
      <w:r>
        <w:rPr>
          <w:spacing w:val="75"/>
          <w:sz w:val="24"/>
        </w:rPr>
        <w:t xml:space="preserve">  </w:t>
      </w:r>
      <w:r>
        <w:rPr>
          <w:sz w:val="24"/>
        </w:rPr>
        <w:t>zarządzeniem</w:t>
      </w:r>
      <w:r>
        <w:rPr>
          <w:spacing w:val="76"/>
          <w:sz w:val="24"/>
        </w:rPr>
        <w:t xml:space="preserve">  </w:t>
      </w:r>
      <w:r>
        <w:rPr>
          <w:sz w:val="24"/>
        </w:rPr>
        <w:t>w</w:t>
      </w:r>
      <w:r>
        <w:rPr>
          <w:spacing w:val="75"/>
          <w:sz w:val="24"/>
        </w:rPr>
        <w:t xml:space="preserve">  </w:t>
      </w:r>
      <w:r>
        <w:rPr>
          <w:sz w:val="24"/>
        </w:rPr>
        <w:t>jednostce</w:t>
      </w:r>
      <w:r>
        <w:rPr>
          <w:spacing w:val="76"/>
          <w:sz w:val="24"/>
        </w:rPr>
        <w:t xml:space="preserve">  </w:t>
      </w:r>
      <w:r>
        <w:rPr>
          <w:sz w:val="24"/>
        </w:rPr>
        <w:t>szkolącej, z uwzględnieniem § 3 ust. 3 oraz pokrywania we własnym zakresie kosztów związanych z realizacją szkolenia specjalizacyjnego, w szczególności kosztów przejazdów, zakwaterowania oraz zabezpieczenia odzieży i obuwia ochronnego podczas staży kierunkowych;</w:t>
      </w:r>
    </w:p>
    <w:p w14:paraId="618DB49B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1" w:line="276" w:lineRule="auto"/>
        <w:ind w:right="139"/>
        <w:jc w:val="both"/>
        <w:rPr>
          <w:sz w:val="24"/>
        </w:rPr>
      </w:pPr>
      <w:r>
        <w:rPr>
          <w:sz w:val="24"/>
        </w:rPr>
        <w:t>poinformowania i uzyskania opinii Kierownika specjalizacji w zakresie przedłużenia okresu</w:t>
      </w:r>
      <w:r>
        <w:rPr>
          <w:spacing w:val="28"/>
          <w:sz w:val="24"/>
        </w:rPr>
        <w:t xml:space="preserve"> </w:t>
      </w:r>
      <w:r>
        <w:rPr>
          <w:sz w:val="24"/>
        </w:rPr>
        <w:t>szkolenia</w:t>
      </w:r>
      <w:r>
        <w:rPr>
          <w:spacing w:val="27"/>
          <w:sz w:val="24"/>
        </w:rPr>
        <w:t xml:space="preserve"> </w:t>
      </w:r>
      <w:r>
        <w:rPr>
          <w:sz w:val="24"/>
        </w:rPr>
        <w:t>specjalizacyjnego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32"/>
          <w:sz w:val="24"/>
        </w:rPr>
        <w:t xml:space="preserve"> </w:t>
      </w:r>
      <w:r>
        <w:rPr>
          <w:sz w:val="24"/>
        </w:rPr>
        <w:t>czas</w:t>
      </w:r>
      <w:r>
        <w:rPr>
          <w:spacing w:val="28"/>
          <w:sz w:val="24"/>
        </w:rPr>
        <w:t xml:space="preserve"> </w:t>
      </w:r>
      <w:r>
        <w:rPr>
          <w:sz w:val="24"/>
        </w:rPr>
        <w:t>nieobecności</w:t>
      </w:r>
      <w:r>
        <w:rPr>
          <w:spacing w:val="28"/>
          <w:sz w:val="24"/>
        </w:rPr>
        <w:t xml:space="preserve"> </w:t>
      </w:r>
      <w:r>
        <w:rPr>
          <w:sz w:val="24"/>
        </w:rPr>
        <w:t>w</w:t>
      </w:r>
      <w:r>
        <w:rPr>
          <w:spacing w:val="27"/>
          <w:sz w:val="24"/>
        </w:rPr>
        <w:t xml:space="preserve"> </w:t>
      </w:r>
      <w:r>
        <w:rPr>
          <w:sz w:val="24"/>
        </w:rPr>
        <w:t>pracy</w:t>
      </w:r>
      <w:r>
        <w:rPr>
          <w:spacing w:val="24"/>
          <w:sz w:val="24"/>
        </w:rPr>
        <w:t xml:space="preserve"> </w:t>
      </w:r>
      <w:r>
        <w:rPr>
          <w:sz w:val="24"/>
        </w:rPr>
        <w:t>trwający</w:t>
      </w:r>
      <w:r>
        <w:rPr>
          <w:spacing w:val="25"/>
          <w:sz w:val="24"/>
        </w:rPr>
        <w:t xml:space="preserve"> </w:t>
      </w:r>
      <w:r>
        <w:rPr>
          <w:sz w:val="24"/>
        </w:rPr>
        <w:t>dłużej</w:t>
      </w:r>
      <w:r>
        <w:rPr>
          <w:spacing w:val="28"/>
          <w:sz w:val="24"/>
        </w:rPr>
        <w:t xml:space="preserve"> </w:t>
      </w:r>
      <w:r>
        <w:rPr>
          <w:sz w:val="24"/>
        </w:rPr>
        <w:t>niż 3 miesiące, w celu przekazania wniosku do wojewody na podstawie art. 55 ustawy;</w:t>
      </w:r>
    </w:p>
    <w:p w14:paraId="14569154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1" w:line="276" w:lineRule="auto"/>
        <w:ind w:right="141"/>
        <w:jc w:val="both"/>
        <w:rPr>
          <w:sz w:val="24"/>
        </w:rPr>
      </w:pPr>
      <w:r>
        <w:rPr>
          <w:sz w:val="24"/>
        </w:rPr>
        <w:t>poinformowania i uzyskania opinii Kierownika specjalizacji w zakresie skrócenia czasu szkolenia specjalizacyjnego, na podstawie art. 56 ustawy;</w:t>
      </w:r>
    </w:p>
    <w:p w14:paraId="5811F006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148"/>
        <w:jc w:val="both"/>
        <w:rPr>
          <w:sz w:val="24"/>
        </w:rPr>
      </w:pPr>
      <w:r>
        <w:rPr>
          <w:sz w:val="24"/>
        </w:rPr>
        <w:t xml:space="preserve">przystąpienia do egzaminu państwowego kończącego specjalizację w wyznaczonym </w:t>
      </w:r>
      <w:r>
        <w:rPr>
          <w:spacing w:val="-2"/>
          <w:sz w:val="24"/>
        </w:rPr>
        <w:t>terminie;</w:t>
      </w:r>
    </w:p>
    <w:p w14:paraId="4331EBF9" w14:textId="00B6950E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uiszczenia opłaty za państwowy egzamin specjalizacyjny farmaceutów w wysokości określonej w ustawie</w:t>
      </w:r>
      <w:r w:rsidR="009B2DF9">
        <w:rPr>
          <w:sz w:val="24"/>
        </w:rPr>
        <w:t>;</w:t>
      </w:r>
    </w:p>
    <w:p w14:paraId="7780EF49" w14:textId="6C64AA93" w:rsidR="009B2DF9" w:rsidRDefault="009B2DF9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na żądanie Jednostki prowadzącej staż kierunkowy przedłożyć w wyznaczonym terminie odpowiednio informację z rejestru karnego lub złożyć oświadczenia zgodnie z art.21 ust.3 i następne ustawy z dnia 13 maja 2016 roku o przeciwdziałaniu zagrożeniom przestępczością na tle seksualnym i ochronie małoletnich.</w:t>
      </w:r>
    </w:p>
    <w:p w14:paraId="6CF0C75B" w14:textId="77777777" w:rsidR="009B2DF9" w:rsidRPr="009B2DF9" w:rsidRDefault="009B2DF9" w:rsidP="009B2DF9">
      <w:pPr>
        <w:tabs>
          <w:tab w:val="left" w:pos="847"/>
          <w:tab w:val="left" w:pos="849"/>
        </w:tabs>
        <w:spacing w:line="276" w:lineRule="auto"/>
        <w:ind w:right="142"/>
        <w:rPr>
          <w:sz w:val="24"/>
        </w:rPr>
      </w:pPr>
    </w:p>
    <w:p w14:paraId="6D368878" w14:textId="77777777" w:rsidR="0041080A" w:rsidRDefault="00A2241C">
      <w:pPr>
        <w:pStyle w:val="Akapitzlist"/>
        <w:numPr>
          <w:ilvl w:val="0"/>
          <w:numId w:val="4"/>
        </w:numPr>
        <w:tabs>
          <w:tab w:val="left" w:pos="424"/>
        </w:tabs>
        <w:spacing w:line="275" w:lineRule="exact"/>
        <w:ind w:left="424" w:hanging="283"/>
        <w:jc w:val="both"/>
        <w:rPr>
          <w:sz w:val="24"/>
        </w:rPr>
      </w:pPr>
      <w:r>
        <w:rPr>
          <w:sz w:val="24"/>
        </w:rPr>
        <w:t>Farmaceuta</w:t>
      </w:r>
      <w:r>
        <w:rPr>
          <w:spacing w:val="-3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>odbywania szkolenia</w:t>
      </w:r>
      <w:r>
        <w:rPr>
          <w:spacing w:val="-3"/>
          <w:sz w:val="24"/>
        </w:rPr>
        <w:t xml:space="preserve"> </w:t>
      </w:r>
      <w:r>
        <w:rPr>
          <w:sz w:val="24"/>
        </w:rPr>
        <w:t>specjalizacyjnego zobowiązuje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do:</w:t>
      </w:r>
    </w:p>
    <w:p w14:paraId="07B0E8D4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76" w:line="278" w:lineRule="auto"/>
        <w:ind w:right="142"/>
        <w:rPr>
          <w:sz w:val="24"/>
        </w:rPr>
      </w:pPr>
      <w:r>
        <w:rPr>
          <w:sz w:val="24"/>
        </w:rPr>
        <w:t>rzetelnego</w:t>
      </w:r>
      <w:r>
        <w:rPr>
          <w:spacing w:val="40"/>
          <w:sz w:val="24"/>
        </w:rPr>
        <w:t xml:space="preserve"> </w:t>
      </w:r>
      <w:r>
        <w:rPr>
          <w:sz w:val="24"/>
        </w:rPr>
        <w:t>wykonywania</w:t>
      </w:r>
      <w:r>
        <w:rPr>
          <w:spacing w:val="40"/>
          <w:sz w:val="24"/>
        </w:rPr>
        <w:t xml:space="preserve"> </w:t>
      </w:r>
      <w:r>
        <w:rPr>
          <w:sz w:val="24"/>
        </w:rPr>
        <w:t>obowiązków</w:t>
      </w:r>
      <w:r>
        <w:rPr>
          <w:spacing w:val="40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40"/>
          <w:sz w:val="24"/>
        </w:rPr>
        <w:t xml:space="preserve"> </w:t>
      </w:r>
      <w:r>
        <w:rPr>
          <w:sz w:val="24"/>
        </w:rPr>
        <w:t>kierownika</w:t>
      </w:r>
      <w:r>
        <w:rPr>
          <w:spacing w:val="39"/>
          <w:sz w:val="24"/>
        </w:rPr>
        <w:t xml:space="preserve"> </w:t>
      </w:r>
      <w:r>
        <w:rPr>
          <w:sz w:val="24"/>
        </w:rPr>
        <w:t>specjalizacji i opiekuna stażu kierunkowego;</w:t>
      </w:r>
    </w:p>
    <w:p w14:paraId="28E0B7BA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140"/>
        <w:rPr>
          <w:sz w:val="24"/>
        </w:rPr>
      </w:pPr>
      <w:r>
        <w:rPr>
          <w:sz w:val="24"/>
        </w:rPr>
        <w:t>dbania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powierzony</w:t>
      </w:r>
      <w:r>
        <w:rPr>
          <w:spacing w:val="40"/>
          <w:sz w:val="24"/>
        </w:rPr>
        <w:t xml:space="preserve"> </w:t>
      </w:r>
      <w:r>
        <w:rPr>
          <w:sz w:val="24"/>
        </w:rPr>
        <w:t>sprzęt,</w:t>
      </w:r>
      <w:r>
        <w:rPr>
          <w:spacing w:val="40"/>
          <w:sz w:val="24"/>
        </w:rPr>
        <w:t xml:space="preserve"> </w:t>
      </w:r>
      <w:r>
        <w:rPr>
          <w:sz w:val="24"/>
        </w:rPr>
        <w:t>materiały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inne</w:t>
      </w:r>
      <w:r>
        <w:rPr>
          <w:spacing w:val="40"/>
          <w:sz w:val="24"/>
        </w:rPr>
        <w:t xml:space="preserve"> </w:t>
      </w:r>
      <w:r>
        <w:rPr>
          <w:sz w:val="24"/>
        </w:rPr>
        <w:t>wyposażenie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jednostce</w:t>
      </w:r>
      <w:r>
        <w:rPr>
          <w:spacing w:val="40"/>
          <w:sz w:val="24"/>
        </w:rPr>
        <w:t xml:space="preserve"> </w:t>
      </w:r>
      <w:r>
        <w:rPr>
          <w:sz w:val="24"/>
        </w:rPr>
        <w:t>szkolącej</w:t>
      </w:r>
      <w:r>
        <w:rPr>
          <w:spacing w:val="40"/>
          <w:sz w:val="24"/>
        </w:rPr>
        <w:t xml:space="preserve"> </w:t>
      </w:r>
      <w:r>
        <w:rPr>
          <w:sz w:val="24"/>
        </w:rPr>
        <w:t>oraz w jednostce przyjmującej,</w:t>
      </w:r>
    </w:p>
    <w:p w14:paraId="4FF52293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8" w:lineRule="auto"/>
        <w:ind w:right="148"/>
        <w:rPr>
          <w:sz w:val="24"/>
        </w:rPr>
      </w:pPr>
      <w:r>
        <w:rPr>
          <w:sz w:val="24"/>
        </w:rPr>
        <w:t>przestrzegania</w:t>
      </w:r>
      <w:r>
        <w:rPr>
          <w:spacing w:val="80"/>
          <w:sz w:val="24"/>
        </w:rPr>
        <w:t xml:space="preserve"> </w:t>
      </w:r>
      <w:r>
        <w:rPr>
          <w:sz w:val="24"/>
        </w:rPr>
        <w:t>zasad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norm</w:t>
      </w:r>
      <w:r>
        <w:rPr>
          <w:spacing w:val="80"/>
          <w:sz w:val="24"/>
        </w:rPr>
        <w:t xml:space="preserve"> </w:t>
      </w:r>
      <w:r>
        <w:rPr>
          <w:sz w:val="24"/>
        </w:rPr>
        <w:t>prawnych</w:t>
      </w:r>
      <w:r>
        <w:rPr>
          <w:spacing w:val="80"/>
          <w:sz w:val="24"/>
        </w:rPr>
        <w:t xml:space="preserve"> </w:t>
      </w:r>
      <w:r>
        <w:rPr>
          <w:sz w:val="24"/>
        </w:rPr>
        <w:t>wynikających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przepisów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aktów wewnętrznych jednostki szkolącej oraz jednostce przyjmującej.</w:t>
      </w:r>
    </w:p>
    <w:p w14:paraId="0A3C5099" w14:textId="77777777" w:rsidR="0041080A" w:rsidRDefault="00A2241C">
      <w:pPr>
        <w:pStyle w:val="Akapitzlist"/>
        <w:numPr>
          <w:ilvl w:val="0"/>
          <w:numId w:val="4"/>
        </w:numPr>
        <w:tabs>
          <w:tab w:val="left" w:pos="424"/>
        </w:tabs>
        <w:spacing w:line="272" w:lineRule="exact"/>
        <w:ind w:left="424" w:hanging="283"/>
        <w:rPr>
          <w:sz w:val="24"/>
        </w:rPr>
      </w:pPr>
      <w:r>
        <w:rPr>
          <w:sz w:val="24"/>
        </w:rPr>
        <w:t>Farmaceuta</w:t>
      </w:r>
      <w:r>
        <w:rPr>
          <w:spacing w:val="-4"/>
          <w:sz w:val="24"/>
        </w:rPr>
        <w:t xml:space="preserve"> </w:t>
      </w:r>
      <w:r>
        <w:rPr>
          <w:sz w:val="24"/>
        </w:rPr>
        <w:t>oświadcza,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że:</w:t>
      </w:r>
    </w:p>
    <w:p w14:paraId="46ECC656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36" w:line="276" w:lineRule="auto"/>
        <w:ind w:right="144" w:hanging="284"/>
        <w:rPr>
          <w:sz w:val="24"/>
        </w:rPr>
      </w:pPr>
      <w:r>
        <w:rPr>
          <w:sz w:val="24"/>
        </w:rPr>
        <w:t>posiada</w:t>
      </w:r>
      <w:r>
        <w:rPr>
          <w:spacing w:val="40"/>
          <w:sz w:val="24"/>
        </w:rPr>
        <w:t xml:space="preserve"> </w:t>
      </w:r>
      <w:r>
        <w:rPr>
          <w:sz w:val="24"/>
        </w:rPr>
        <w:t>zawarte</w:t>
      </w:r>
      <w:r>
        <w:rPr>
          <w:spacing w:val="40"/>
          <w:sz w:val="24"/>
        </w:rPr>
        <w:t xml:space="preserve"> </w:t>
      </w:r>
      <w:r>
        <w:rPr>
          <w:sz w:val="24"/>
        </w:rPr>
        <w:t>ubezpieczenie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40"/>
          <w:sz w:val="24"/>
        </w:rPr>
        <w:t xml:space="preserve"> </w:t>
      </w:r>
      <w:r>
        <w:rPr>
          <w:sz w:val="24"/>
        </w:rPr>
        <w:t>cywilnej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z w:val="24"/>
        </w:rPr>
        <w:t>następstw</w:t>
      </w:r>
      <w:r>
        <w:rPr>
          <w:spacing w:val="40"/>
          <w:sz w:val="24"/>
        </w:rPr>
        <w:t xml:space="preserve"> </w:t>
      </w:r>
      <w:r>
        <w:rPr>
          <w:sz w:val="24"/>
        </w:rPr>
        <w:t>nieszczęśliwych wypadków, wynikających z odbywania staży w ramach specjalizacji,</w:t>
      </w:r>
    </w:p>
    <w:p w14:paraId="0481B965" w14:textId="77777777" w:rsidR="0041080A" w:rsidRDefault="00A2241C">
      <w:pPr>
        <w:pStyle w:val="Akapitzlist"/>
        <w:numPr>
          <w:ilvl w:val="1"/>
          <w:numId w:val="4"/>
        </w:numPr>
        <w:tabs>
          <w:tab w:val="left" w:pos="848"/>
        </w:tabs>
        <w:spacing w:before="2"/>
        <w:ind w:left="848" w:hanging="282"/>
        <w:rPr>
          <w:sz w:val="24"/>
        </w:rPr>
      </w:pPr>
      <w:r>
        <w:rPr>
          <w:sz w:val="24"/>
        </w:rPr>
        <w:t>posiada</w:t>
      </w:r>
      <w:r>
        <w:rPr>
          <w:spacing w:val="-3"/>
          <w:sz w:val="24"/>
        </w:rPr>
        <w:t xml:space="preserve"> </w:t>
      </w:r>
      <w:r>
        <w:rPr>
          <w:sz w:val="24"/>
        </w:rPr>
        <w:t>aktualne</w:t>
      </w:r>
      <w:r>
        <w:rPr>
          <w:spacing w:val="-2"/>
          <w:sz w:val="24"/>
        </w:rPr>
        <w:t xml:space="preserve"> </w:t>
      </w:r>
      <w:r>
        <w:rPr>
          <w:sz w:val="24"/>
        </w:rPr>
        <w:t>badania lekarskie,</w:t>
      </w:r>
      <w:r>
        <w:rPr>
          <w:spacing w:val="-1"/>
          <w:sz w:val="24"/>
        </w:rPr>
        <w:t xml:space="preserve"> </w:t>
      </w:r>
      <w:r>
        <w:rPr>
          <w:sz w:val="24"/>
        </w:rPr>
        <w:t>szczepienia</w:t>
      </w:r>
      <w:r>
        <w:rPr>
          <w:spacing w:val="-3"/>
          <w:sz w:val="24"/>
        </w:rPr>
        <w:t xml:space="preserve"> </w:t>
      </w:r>
      <w:r>
        <w:rPr>
          <w:sz w:val="24"/>
        </w:rPr>
        <w:t>przeciwko</w:t>
      </w:r>
      <w:r>
        <w:rPr>
          <w:spacing w:val="-1"/>
          <w:sz w:val="24"/>
        </w:rPr>
        <w:t xml:space="preserve"> </w:t>
      </w:r>
      <w:r>
        <w:rPr>
          <w:sz w:val="24"/>
        </w:rPr>
        <w:t>WZW typu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B,</w:t>
      </w:r>
    </w:p>
    <w:p w14:paraId="7FB21D99" w14:textId="77777777" w:rsidR="0041080A" w:rsidRDefault="00A2241C">
      <w:pPr>
        <w:pStyle w:val="Akapitzlist"/>
        <w:numPr>
          <w:ilvl w:val="1"/>
          <w:numId w:val="4"/>
        </w:numPr>
        <w:tabs>
          <w:tab w:val="left" w:pos="848"/>
        </w:tabs>
        <w:spacing w:before="40"/>
        <w:ind w:left="848" w:hanging="282"/>
        <w:rPr>
          <w:sz w:val="24"/>
        </w:rPr>
      </w:pPr>
      <w:r>
        <w:rPr>
          <w:sz w:val="24"/>
        </w:rPr>
        <w:t>został</w:t>
      </w:r>
      <w:r>
        <w:rPr>
          <w:spacing w:val="-3"/>
          <w:sz w:val="24"/>
        </w:rPr>
        <w:t xml:space="preserve"> </w:t>
      </w:r>
      <w:r>
        <w:rPr>
          <w:sz w:val="24"/>
        </w:rPr>
        <w:t>przeszkolony</w:t>
      </w:r>
      <w:r>
        <w:rPr>
          <w:spacing w:val="-5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1"/>
          <w:sz w:val="24"/>
        </w:rPr>
        <w:t xml:space="preserve"> </w:t>
      </w:r>
      <w:r>
        <w:rPr>
          <w:sz w:val="24"/>
        </w:rPr>
        <w:t>BHP i</w:t>
      </w:r>
      <w:r>
        <w:rPr>
          <w:spacing w:val="-1"/>
          <w:sz w:val="24"/>
        </w:rPr>
        <w:t xml:space="preserve"> </w:t>
      </w:r>
      <w:r>
        <w:rPr>
          <w:sz w:val="24"/>
        </w:rPr>
        <w:t>P.POŻ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zakażeń </w:t>
      </w:r>
      <w:r>
        <w:rPr>
          <w:spacing w:val="-2"/>
          <w:sz w:val="24"/>
        </w:rPr>
        <w:t>szpitalnych,</w:t>
      </w:r>
    </w:p>
    <w:p w14:paraId="6F26627A" w14:textId="078A1D5A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1" w:line="276" w:lineRule="auto"/>
        <w:ind w:right="140" w:hanging="284"/>
        <w:jc w:val="both"/>
        <w:rPr>
          <w:sz w:val="24"/>
        </w:rPr>
      </w:pPr>
      <w:r>
        <w:rPr>
          <w:sz w:val="24"/>
        </w:rPr>
        <w:t>ponosi</w:t>
      </w:r>
      <w:r>
        <w:rPr>
          <w:spacing w:val="-3"/>
          <w:sz w:val="24"/>
        </w:rPr>
        <w:t xml:space="preserve"> </w:t>
      </w:r>
      <w:r>
        <w:rPr>
          <w:sz w:val="24"/>
        </w:rPr>
        <w:t>pełną</w:t>
      </w:r>
      <w:r>
        <w:rPr>
          <w:spacing w:val="-3"/>
          <w:sz w:val="24"/>
        </w:rPr>
        <w:t xml:space="preserve"> </w:t>
      </w:r>
      <w:r>
        <w:rPr>
          <w:sz w:val="24"/>
        </w:rPr>
        <w:t>odpowiedzialność</w:t>
      </w:r>
      <w:r>
        <w:rPr>
          <w:spacing w:val="-4"/>
          <w:sz w:val="24"/>
        </w:rPr>
        <w:t xml:space="preserve"> </w:t>
      </w:r>
      <w:r>
        <w:rPr>
          <w:sz w:val="24"/>
        </w:rPr>
        <w:t>finansową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wszelkie</w:t>
      </w:r>
      <w:r>
        <w:rPr>
          <w:spacing w:val="-4"/>
          <w:sz w:val="24"/>
        </w:rPr>
        <w:t xml:space="preserve"> </w:t>
      </w:r>
      <w:r>
        <w:rPr>
          <w:sz w:val="24"/>
        </w:rPr>
        <w:t>szkody</w:t>
      </w:r>
      <w:r>
        <w:rPr>
          <w:spacing w:val="-8"/>
          <w:sz w:val="24"/>
        </w:rPr>
        <w:t xml:space="preserve"> </w:t>
      </w:r>
      <w:r>
        <w:rPr>
          <w:sz w:val="24"/>
        </w:rPr>
        <w:t>wyrządzone</w:t>
      </w:r>
      <w:r>
        <w:rPr>
          <w:spacing w:val="-2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niego na terenie jednostki szkolącej oraz jednostki przyjmującej, a także za szkody wobec osób trzecich, chyba, że zostały one spowodowane niedopełnieniem obowiązków</w:t>
      </w:r>
      <w:r>
        <w:rPr>
          <w:spacing w:val="40"/>
          <w:sz w:val="24"/>
        </w:rPr>
        <w:t xml:space="preserve"> </w:t>
      </w:r>
      <w:r>
        <w:rPr>
          <w:sz w:val="24"/>
        </w:rPr>
        <w:t>przez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r>
        <w:rPr>
          <w:sz w:val="24"/>
        </w:rPr>
        <w:t>jednostki</w:t>
      </w:r>
      <w:r>
        <w:rPr>
          <w:spacing w:val="80"/>
          <w:sz w:val="24"/>
        </w:rPr>
        <w:t xml:space="preserve"> </w:t>
      </w:r>
      <w:r>
        <w:rPr>
          <w:sz w:val="24"/>
        </w:rPr>
        <w:t>szkolącej</w:t>
      </w:r>
      <w:r>
        <w:rPr>
          <w:spacing w:val="80"/>
          <w:sz w:val="24"/>
        </w:rPr>
        <w:t xml:space="preserve"> </w:t>
      </w:r>
      <w:r>
        <w:rPr>
          <w:sz w:val="24"/>
        </w:rPr>
        <w:t>lub</w:t>
      </w:r>
      <w:r>
        <w:rPr>
          <w:spacing w:val="80"/>
          <w:sz w:val="24"/>
        </w:rPr>
        <w:t xml:space="preserve"> </w:t>
      </w:r>
      <w:r>
        <w:rPr>
          <w:sz w:val="24"/>
        </w:rPr>
        <w:t>jednostki</w:t>
      </w:r>
      <w:r>
        <w:rPr>
          <w:spacing w:val="80"/>
          <w:sz w:val="24"/>
        </w:rPr>
        <w:t xml:space="preserve"> </w:t>
      </w:r>
      <w:r>
        <w:rPr>
          <w:sz w:val="24"/>
        </w:rPr>
        <w:t>przyjmującej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związanych</w:t>
      </w:r>
      <w:r>
        <w:rPr>
          <w:spacing w:val="40"/>
          <w:sz w:val="24"/>
        </w:rPr>
        <w:t xml:space="preserve"> </w:t>
      </w:r>
      <w:r>
        <w:rPr>
          <w:sz w:val="24"/>
        </w:rPr>
        <w:t>z prowadzeniem stażu, kt</w:t>
      </w:r>
      <w:r w:rsidR="009E5EBB">
        <w:rPr>
          <w:sz w:val="24"/>
        </w:rPr>
        <w:t>ó</w:t>
      </w:r>
      <w:r>
        <w:rPr>
          <w:sz w:val="24"/>
        </w:rPr>
        <w:t>re powstały</w:t>
      </w:r>
      <w:r>
        <w:rPr>
          <w:spacing w:val="-2"/>
          <w:sz w:val="24"/>
        </w:rPr>
        <w:t xml:space="preserve"> </w:t>
      </w:r>
      <w:r>
        <w:rPr>
          <w:sz w:val="24"/>
        </w:rPr>
        <w:t>z winy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opiekuna kierującego stażem lub z winy innych osób, za które jednostka szkoląca lub jednostka przyjmująca ponosi </w:t>
      </w:r>
      <w:r>
        <w:rPr>
          <w:spacing w:val="-2"/>
          <w:sz w:val="24"/>
        </w:rPr>
        <w:t>odpowiedzialność,</w:t>
      </w:r>
    </w:p>
    <w:p w14:paraId="2E9CD1BD" w14:textId="77777777" w:rsidR="0041080A" w:rsidRDefault="00A2241C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2" w:line="276" w:lineRule="auto"/>
        <w:ind w:right="138" w:hanging="284"/>
        <w:jc w:val="both"/>
        <w:rPr>
          <w:sz w:val="24"/>
        </w:rPr>
      </w:pPr>
      <w:r>
        <w:rPr>
          <w:sz w:val="24"/>
        </w:rPr>
        <w:t>przejmuje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siebie</w:t>
      </w:r>
      <w:r>
        <w:rPr>
          <w:spacing w:val="-3"/>
          <w:sz w:val="24"/>
        </w:rPr>
        <w:t xml:space="preserve"> </w:t>
      </w:r>
      <w:r>
        <w:rPr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z w:val="24"/>
        </w:rPr>
        <w:t>związane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postępowaniem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poekspozycyjnym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 zaistnienia</w:t>
      </w:r>
      <w:r>
        <w:rPr>
          <w:spacing w:val="-1"/>
          <w:sz w:val="24"/>
        </w:rPr>
        <w:t xml:space="preserve"> </w:t>
      </w:r>
      <w:r>
        <w:rPr>
          <w:sz w:val="24"/>
        </w:rPr>
        <w:t>okoliczności</w:t>
      </w:r>
      <w:r>
        <w:rPr>
          <w:spacing w:val="-3"/>
          <w:sz w:val="24"/>
        </w:rPr>
        <w:t xml:space="preserve"> </w:t>
      </w:r>
      <w:r>
        <w:rPr>
          <w:sz w:val="24"/>
        </w:rPr>
        <w:t>uzasadniających</w:t>
      </w:r>
      <w:r>
        <w:rPr>
          <w:spacing w:val="-1"/>
          <w:sz w:val="24"/>
        </w:rPr>
        <w:t xml:space="preserve"> </w:t>
      </w:r>
      <w:r>
        <w:rPr>
          <w:sz w:val="24"/>
        </w:rPr>
        <w:t>podjęcie takiego</w:t>
      </w:r>
      <w:r>
        <w:rPr>
          <w:spacing w:val="-1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1"/>
          <w:sz w:val="24"/>
        </w:rPr>
        <w:t xml:space="preserve"> </w:t>
      </w:r>
      <w:r>
        <w:rPr>
          <w:sz w:val="24"/>
        </w:rPr>
        <w:t>podczas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stażu </w:t>
      </w:r>
      <w:r>
        <w:rPr>
          <w:spacing w:val="-2"/>
          <w:sz w:val="24"/>
        </w:rPr>
        <w:t>kierunkowego.</w:t>
      </w:r>
    </w:p>
    <w:p w14:paraId="51271D65" w14:textId="77777777" w:rsidR="0041080A" w:rsidRDefault="00A2241C">
      <w:pPr>
        <w:pStyle w:val="Akapitzlist"/>
        <w:numPr>
          <w:ilvl w:val="0"/>
          <w:numId w:val="4"/>
        </w:numPr>
        <w:tabs>
          <w:tab w:val="left" w:pos="568"/>
        </w:tabs>
        <w:spacing w:line="276" w:lineRule="auto"/>
        <w:ind w:right="136"/>
        <w:jc w:val="both"/>
        <w:rPr>
          <w:sz w:val="24"/>
        </w:rPr>
      </w:pPr>
      <w:r>
        <w:rPr>
          <w:sz w:val="24"/>
        </w:rPr>
        <w:t xml:space="preserve">Farmaceuta odbywa szkolenie specjalizacyjne przez cały jego okres w pełnym wymiarze czasu pracy farmaceuty zatrudnionego w jednostce zgodnej z profilem szkolenia </w:t>
      </w:r>
      <w:r>
        <w:rPr>
          <w:spacing w:val="-2"/>
          <w:sz w:val="24"/>
        </w:rPr>
        <w:t>specjalizacyjnego.</w:t>
      </w:r>
    </w:p>
    <w:p w14:paraId="649F8E72" w14:textId="77777777" w:rsidR="0041080A" w:rsidRDefault="00A2241C">
      <w:pPr>
        <w:pStyle w:val="Nagwek1"/>
        <w:spacing w:before="210"/>
        <w:jc w:val="both"/>
      </w:pPr>
      <w:r>
        <w:t xml:space="preserve">§ </w:t>
      </w:r>
      <w:r>
        <w:rPr>
          <w:spacing w:val="-10"/>
        </w:rPr>
        <w:t>5</w:t>
      </w:r>
    </w:p>
    <w:p w14:paraId="582894B0" w14:textId="77777777" w:rsidR="0041080A" w:rsidRDefault="00A2241C">
      <w:pPr>
        <w:pStyle w:val="Akapitzlist"/>
        <w:numPr>
          <w:ilvl w:val="0"/>
          <w:numId w:val="3"/>
        </w:numPr>
        <w:tabs>
          <w:tab w:val="left" w:pos="501"/>
        </w:tabs>
        <w:spacing w:before="43" w:line="276" w:lineRule="auto"/>
        <w:ind w:right="138"/>
        <w:jc w:val="both"/>
        <w:rPr>
          <w:sz w:val="24"/>
        </w:rPr>
      </w:pPr>
      <w:r>
        <w:rPr>
          <w:sz w:val="24"/>
        </w:rPr>
        <w:t>Farmaceuta przyjmuje do wiadomości poniższe informacje wynikające z obowiązku informacyjnego zgodnie z art. 13 Rozporządzenia RODO</w:t>
      </w:r>
      <w:r>
        <w:rPr>
          <w:sz w:val="24"/>
          <w:vertAlign w:val="superscript"/>
        </w:rPr>
        <w:t>1</w:t>
      </w:r>
      <w:r>
        <w:rPr>
          <w:sz w:val="24"/>
        </w:rPr>
        <w:t>:</w:t>
      </w:r>
    </w:p>
    <w:p w14:paraId="27DD05A5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39" w:hanging="360"/>
        <w:jc w:val="both"/>
        <w:rPr>
          <w:sz w:val="24"/>
        </w:rPr>
      </w:pPr>
      <w:r>
        <w:rPr>
          <w:sz w:val="24"/>
        </w:rPr>
        <w:t>Administratorem</w:t>
      </w:r>
      <w:r>
        <w:rPr>
          <w:spacing w:val="76"/>
          <w:sz w:val="24"/>
        </w:rPr>
        <w:t xml:space="preserve">  </w:t>
      </w:r>
      <w:r>
        <w:rPr>
          <w:sz w:val="24"/>
        </w:rPr>
        <w:t>Danych</w:t>
      </w:r>
      <w:r>
        <w:rPr>
          <w:spacing w:val="76"/>
          <w:sz w:val="24"/>
        </w:rPr>
        <w:t xml:space="preserve">  </w:t>
      </w:r>
      <w:r>
        <w:rPr>
          <w:sz w:val="24"/>
        </w:rPr>
        <w:t>Osobowych,</w:t>
      </w:r>
      <w:r>
        <w:rPr>
          <w:spacing w:val="76"/>
          <w:sz w:val="24"/>
        </w:rPr>
        <w:t xml:space="preserve">  </w:t>
      </w:r>
      <w:r>
        <w:rPr>
          <w:sz w:val="24"/>
        </w:rPr>
        <w:t>jest</w:t>
      </w:r>
      <w:r>
        <w:rPr>
          <w:spacing w:val="76"/>
          <w:sz w:val="24"/>
        </w:rPr>
        <w:t xml:space="preserve">  </w:t>
      </w:r>
      <w:r>
        <w:rPr>
          <w:sz w:val="24"/>
        </w:rPr>
        <w:t>Śląski</w:t>
      </w:r>
      <w:r>
        <w:rPr>
          <w:spacing w:val="76"/>
          <w:sz w:val="24"/>
        </w:rPr>
        <w:t xml:space="preserve">  </w:t>
      </w:r>
      <w:r>
        <w:rPr>
          <w:sz w:val="24"/>
        </w:rPr>
        <w:t>Uniwersytet</w:t>
      </w:r>
      <w:r>
        <w:rPr>
          <w:spacing w:val="77"/>
          <w:sz w:val="24"/>
        </w:rPr>
        <w:t xml:space="preserve">  </w:t>
      </w:r>
      <w:r>
        <w:rPr>
          <w:sz w:val="24"/>
        </w:rPr>
        <w:t>Medyczny w</w:t>
      </w:r>
      <w:r>
        <w:rPr>
          <w:spacing w:val="80"/>
          <w:sz w:val="24"/>
        </w:rPr>
        <w:t xml:space="preserve"> </w:t>
      </w:r>
      <w:r>
        <w:rPr>
          <w:sz w:val="24"/>
        </w:rPr>
        <w:t>Katowicach</w:t>
      </w:r>
      <w:r>
        <w:rPr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ul.</w:t>
      </w:r>
      <w:r>
        <w:rPr>
          <w:spacing w:val="80"/>
          <w:sz w:val="24"/>
        </w:rPr>
        <w:t xml:space="preserve"> </w:t>
      </w:r>
      <w:r>
        <w:rPr>
          <w:sz w:val="24"/>
        </w:rPr>
        <w:t>Poniatowskiego</w:t>
      </w:r>
      <w:r>
        <w:rPr>
          <w:spacing w:val="80"/>
          <w:sz w:val="24"/>
        </w:rPr>
        <w:t xml:space="preserve"> </w:t>
      </w:r>
      <w:r>
        <w:rPr>
          <w:sz w:val="24"/>
        </w:rPr>
        <w:t>15,</w:t>
      </w:r>
      <w:r>
        <w:rPr>
          <w:spacing w:val="80"/>
          <w:sz w:val="24"/>
        </w:rPr>
        <w:t xml:space="preserve"> </w:t>
      </w:r>
      <w:r>
        <w:rPr>
          <w:sz w:val="24"/>
        </w:rPr>
        <w:t>40-055</w:t>
      </w:r>
      <w:r>
        <w:rPr>
          <w:spacing w:val="80"/>
          <w:sz w:val="24"/>
        </w:rPr>
        <w:t xml:space="preserve"> </w:t>
      </w:r>
      <w:r>
        <w:rPr>
          <w:sz w:val="24"/>
        </w:rPr>
        <w:t>Katowice,</w:t>
      </w:r>
      <w:r>
        <w:rPr>
          <w:spacing w:val="80"/>
          <w:sz w:val="24"/>
        </w:rPr>
        <w:t xml:space="preserve"> </w:t>
      </w:r>
      <w:r>
        <w:rPr>
          <w:sz w:val="24"/>
        </w:rPr>
        <w:t>tel.</w:t>
      </w:r>
      <w:r>
        <w:rPr>
          <w:spacing w:val="80"/>
          <w:sz w:val="24"/>
        </w:rPr>
        <w:t xml:space="preserve"> </w:t>
      </w:r>
      <w:r>
        <w:rPr>
          <w:sz w:val="24"/>
        </w:rPr>
        <w:t>32</w:t>
      </w:r>
      <w:r>
        <w:rPr>
          <w:spacing w:val="80"/>
          <w:sz w:val="24"/>
        </w:rPr>
        <w:t xml:space="preserve"> </w:t>
      </w:r>
      <w:r>
        <w:rPr>
          <w:sz w:val="24"/>
        </w:rPr>
        <w:t>208</w:t>
      </w:r>
      <w:r>
        <w:rPr>
          <w:spacing w:val="80"/>
          <w:sz w:val="24"/>
        </w:rPr>
        <w:t xml:space="preserve"> </w:t>
      </w:r>
      <w:r>
        <w:rPr>
          <w:sz w:val="24"/>
        </w:rPr>
        <w:t>3600,</w:t>
      </w:r>
    </w:p>
    <w:p w14:paraId="652E5F62" w14:textId="77777777" w:rsidR="0041080A" w:rsidRDefault="00A2241C">
      <w:pPr>
        <w:pStyle w:val="Tekstpodstawowy"/>
        <w:ind w:left="861"/>
      </w:pPr>
      <w:r>
        <w:t>NIP:</w:t>
      </w:r>
      <w:r>
        <w:rPr>
          <w:spacing w:val="-4"/>
        </w:rPr>
        <w:t xml:space="preserve"> </w:t>
      </w:r>
      <w:r>
        <w:t>634-000-53-01,</w:t>
      </w:r>
      <w:r>
        <w:rPr>
          <w:spacing w:val="-2"/>
        </w:rPr>
        <w:t xml:space="preserve"> </w:t>
      </w:r>
      <w:r>
        <w:t>REGON:</w:t>
      </w:r>
      <w:r>
        <w:rPr>
          <w:spacing w:val="-2"/>
        </w:rPr>
        <w:t xml:space="preserve"> 000289035;</w:t>
      </w:r>
    </w:p>
    <w:p w14:paraId="3F0E27A4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before="41" w:line="276" w:lineRule="auto"/>
        <w:ind w:right="145" w:hanging="360"/>
        <w:jc w:val="both"/>
        <w:rPr>
          <w:sz w:val="24"/>
        </w:rPr>
      </w:pPr>
      <w:r>
        <w:rPr>
          <w:sz w:val="24"/>
        </w:rPr>
        <w:t>Aktualne dane kontaktowe do Inspektora ochrony danych dostępne są pod numerem tel. 32/208 36 00 lub na stronie internetowej sum.edu.pl oraz iod.sum.edu.pl;</w:t>
      </w:r>
    </w:p>
    <w:p w14:paraId="1D138DC8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43" w:hanging="360"/>
        <w:jc w:val="both"/>
        <w:rPr>
          <w:sz w:val="24"/>
        </w:rPr>
      </w:pPr>
      <w:r>
        <w:rPr>
          <w:sz w:val="24"/>
        </w:rPr>
        <w:t>Dane</w:t>
      </w:r>
      <w:r>
        <w:rPr>
          <w:spacing w:val="34"/>
          <w:sz w:val="24"/>
        </w:rPr>
        <w:t xml:space="preserve"> </w:t>
      </w:r>
      <w:r>
        <w:rPr>
          <w:sz w:val="24"/>
        </w:rPr>
        <w:t>osobowe</w:t>
      </w:r>
      <w:r>
        <w:rPr>
          <w:spacing w:val="34"/>
          <w:sz w:val="24"/>
        </w:rPr>
        <w:t xml:space="preserve"> </w:t>
      </w:r>
      <w:r>
        <w:rPr>
          <w:sz w:val="24"/>
        </w:rPr>
        <w:t>przetwarza</w:t>
      </w:r>
      <w:r>
        <w:rPr>
          <w:spacing w:val="34"/>
          <w:sz w:val="24"/>
        </w:rPr>
        <w:t xml:space="preserve"> </w:t>
      </w:r>
      <w:r>
        <w:rPr>
          <w:sz w:val="24"/>
        </w:rPr>
        <w:t>się</w:t>
      </w:r>
      <w:r>
        <w:rPr>
          <w:spacing w:val="34"/>
          <w:sz w:val="24"/>
        </w:rPr>
        <w:t xml:space="preserve"> </w:t>
      </w:r>
      <w:r>
        <w:rPr>
          <w:sz w:val="24"/>
        </w:rPr>
        <w:t>w</w:t>
      </w:r>
      <w:r>
        <w:rPr>
          <w:spacing w:val="34"/>
          <w:sz w:val="24"/>
        </w:rPr>
        <w:t xml:space="preserve"> </w:t>
      </w:r>
      <w:r>
        <w:rPr>
          <w:sz w:val="24"/>
        </w:rPr>
        <w:t>celu</w:t>
      </w:r>
      <w:r>
        <w:rPr>
          <w:spacing w:val="35"/>
          <w:sz w:val="24"/>
        </w:rPr>
        <w:t xml:space="preserve"> </w:t>
      </w:r>
      <w:r>
        <w:rPr>
          <w:sz w:val="24"/>
        </w:rPr>
        <w:t>obsługi</w:t>
      </w:r>
      <w:r>
        <w:rPr>
          <w:spacing w:val="35"/>
          <w:sz w:val="24"/>
        </w:rPr>
        <w:t xml:space="preserve"> </w:t>
      </w:r>
      <w:r>
        <w:rPr>
          <w:sz w:val="24"/>
        </w:rPr>
        <w:t>procesu</w:t>
      </w:r>
      <w:r>
        <w:rPr>
          <w:spacing w:val="35"/>
          <w:sz w:val="24"/>
        </w:rPr>
        <w:t xml:space="preserve"> </w:t>
      </w:r>
      <w:r>
        <w:rPr>
          <w:sz w:val="24"/>
        </w:rPr>
        <w:t>kształcenia</w:t>
      </w:r>
      <w:r>
        <w:rPr>
          <w:spacing w:val="34"/>
          <w:sz w:val="24"/>
        </w:rPr>
        <w:t xml:space="preserve"> </w:t>
      </w:r>
      <w:r>
        <w:rPr>
          <w:sz w:val="24"/>
        </w:rPr>
        <w:t>specjalizacyjnego na podstawie Ustawy, na podstawie art. 6 ust. 1 lit. c RODO oraz w celu zawarcia umowy na podstawie art. 6 ust. 1 lit. b RODO.</w:t>
      </w:r>
    </w:p>
    <w:p w14:paraId="1232E4E9" w14:textId="3E9F4A19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40" w:hanging="360"/>
        <w:jc w:val="both"/>
        <w:rPr>
          <w:sz w:val="24"/>
        </w:rPr>
      </w:pPr>
      <w:r>
        <w:rPr>
          <w:sz w:val="24"/>
        </w:rPr>
        <w:t>Odbiorcami danych osobowych są merytorycznie odpowiedzialni pracownicy Śląskiego</w:t>
      </w:r>
      <w:r>
        <w:rPr>
          <w:spacing w:val="80"/>
          <w:sz w:val="24"/>
        </w:rPr>
        <w:t xml:space="preserve"> </w:t>
      </w:r>
      <w:r>
        <w:rPr>
          <w:sz w:val="24"/>
        </w:rPr>
        <w:t>Uniwersytetu</w:t>
      </w:r>
      <w:r>
        <w:rPr>
          <w:spacing w:val="80"/>
          <w:sz w:val="24"/>
        </w:rPr>
        <w:t xml:space="preserve"> </w:t>
      </w:r>
      <w:r>
        <w:rPr>
          <w:sz w:val="24"/>
        </w:rPr>
        <w:t>Medycznego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Katowicach</w:t>
      </w:r>
      <w:r>
        <w:rPr>
          <w:spacing w:val="80"/>
          <w:sz w:val="24"/>
        </w:rPr>
        <w:t xml:space="preserve"> </w:t>
      </w:r>
      <w:r>
        <w:rPr>
          <w:sz w:val="24"/>
        </w:rPr>
        <w:t>posiadający</w:t>
      </w:r>
      <w:r>
        <w:rPr>
          <w:spacing w:val="80"/>
          <w:sz w:val="24"/>
        </w:rPr>
        <w:t xml:space="preserve"> </w:t>
      </w:r>
      <w:r>
        <w:rPr>
          <w:sz w:val="24"/>
        </w:rPr>
        <w:t>upoważnienie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danych osobowych.</w:t>
      </w:r>
      <w:r>
        <w:rPr>
          <w:spacing w:val="-2"/>
          <w:sz w:val="24"/>
        </w:rPr>
        <w:t xml:space="preserve"> </w:t>
      </w:r>
      <w:r>
        <w:rPr>
          <w:sz w:val="24"/>
        </w:rPr>
        <w:t>Odbiorcami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3"/>
          <w:sz w:val="24"/>
        </w:rPr>
        <w:t xml:space="preserve"> </w:t>
      </w:r>
      <w:r>
        <w:rPr>
          <w:sz w:val="24"/>
        </w:rPr>
        <w:t>być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także kontrahenci </w:t>
      </w:r>
      <w:r w:rsidR="00240D5B">
        <w:rPr>
          <w:sz w:val="24"/>
        </w:rPr>
        <w:t>Ś</w:t>
      </w:r>
      <w:r>
        <w:rPr>
          <w:sz w:val="24"/>
        </w:rPr>
        <w:t>UM</w:t>
      </w:r>
      <w:r>
        <w:rPr>
          <w:spacing w:val="70"/>
          <w:sz w:val="24"/>
        </w:rPr>
        <w:t xml:space="preserve"> </w:t>
      </w:r>
      <w:r>
        <w:rPr>
          <w:sz w:val="24"/>
        </w:rPr>
        <w:t>realizujący</w:t>
      </w:r>
      <w:r>
        <w:rPr>
          <w:spacing w:val="66"/>
          <w:sz w:val="24"/>
        </w:rPr>
        <w:t xml:space="preserve"> </w:t>
      </w:r>
      <w:r>
        <w:rPr>
          <w:sz w:val="24"/>
        </w:rPr>
        <w:t>usługi</w:t>
      </w:r>
      <w:r>
        <w:rPr>
          <w:spacing w:val="73"/>
          <w:sz w:val="24"/>
        </w:rPr>
        <w:t xml:space="preserve"> </w:t>
      </w: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szczególności</w:t>
      </w:r>
      <w:r>
        <w:rPr>
          <w:spacing w:val="71"/>
          <w:sz w:val="24"/>
        </w:rPr>
        <w:t xml:space="preserve"> </w:t>
      </w:r>
      <w:r>
        <w:rPr>
          <w:sz w:val="24"/>
        </w:rPr>
        <w:t>w</w:t>
      </w:r>
      <w:r>
        <w:rPr>
          <w:spacing w:val="70"/>
          <w:sz w:val="24"/>
        </w:rPr>
        <w:t xml:space="preserve"> </w:t>
      </w:r>
      <w:r>
        <w:rPr>
          <w:sz w:val="24"/>
        </w:rPr>
        <w:t>zakresie</w:t>
      </w:r>
      <w:r>
        <w:rPr>
          <w:spacing w:val="70"/>
          <w:sz w:val="24"/>
        </w:rPr>
        <w:t xml:space="preserve"> </w:t>
      </w:r>
      <w:r>
        <w:rPr>
          <w:sz w:val="24"/>
        </w:rPr>
        <w:t>obsługi</w:t>
      </w:r>
      <w:r>
        <w:rPr>
          <w:spacing w:val="71"/>
          <w:sz w:val="24"/>
        </w:rPr>
        <w:t xml:space="preserve"> </w:t>
      </w:r>
      <w:r>
        <w:rPr>
          <w:sz w:val="24"/>
        </w:rPr>
        <w:t>procesu</w:t>
      </w:r>
      <w:r>
        <w:rPr>
          <w:spacing w:val="73"/>
          <w:sz w:val="24"/>
        </w:rPr>
        <w:t xml:space="preserve"> </w:t>
      </w:r>
      <w:r>
        <w:rPr>
          <w:sz w:val="24"/>
        </w:rPr>
        <w:t>kształcenia</w:t>
      </w:r>
    </w:p>
    <w:p w14:paraId="45847B69" w14:textId="77777777" w:rsidR="0041080A" w:rsidRDefault="0041080A">
      <w:pPr>
        <w:pStyle w:val="Tekstpodstawowy"/>
        <w:jc w:val="left"/>
        <w:rPr>
          <w:sz w:val="20"/>
        </w:rPr>
      </w:pPr>
    </w:p>
    <w:p w14:paraId="067F50E7" w14:textId="77777777" w:rsidR="0041080A" w:rsidRDefault="00A2241C">
      <w:pPr>
        <w:pStyle w:val="Tekstpodstawowy"/>
        <w:spacing w:before="122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D45953" wp14:editId="1773A104">
                <wp:simplePos x="0" y="0"/>
                <wp:positionH relativeFrom="page">
                  <wp:posOffset>899464</wp:posOffset>
                </wp:positionH>
                <wp:positionV relativeFrom="paragraph">
                  <wp:posOffset>239064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D25A44" id="Graphic 1" o:spid="_x0000_s1026" style="position:absolute;margin-left:70.8pt;margin-top:18.8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2S8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D4F54A8" w14:textId="77777777" w:rsidR="0041080A" w:rsidRDefault="00A2241C">
      <w:pPr>
        <w:spacing w:before="99" w:line="288" w:lineRule="auto"/>
        <w:ind w:left="223" w:right="140" w:hanging="82"/>
        <w:jc w:val="both"/>
        <w:rPr>
          <w:sz w:val="16"/>
        </w:rPr>
      </w:pPr>
      <w:r>
        <w:rPr>
          <w:rFonts w:ascii="Calibri" w:hAnsi="Calibri"/>
          <w:position w:val="7"/>
          <w:sz w:val="13"/>
        </w:rPr>
        <w:t>1</w:t>
      </w:r>
      <w:r>
        <w:rPr>
          <w:rFonts w:ascii="Calibri" w:hAnsi="Calibri"/>
          <w:spacing w:val="13"/>
          <w:position w:val="7"/>
          <w:sz w:val="13"/>
        </w:rPr>
        <w:t xml:space="preserve"> </w:t>
      </w:r>
      <w:r>
        <w:rPr>
          <w:b/>
          <w:sz w:val="16"/>
        </w:rPr>
        <w:t xml:space="preserve">Rozporządzenie RODO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Rozporządzenie</w:t>
      </w:r>
      <w:r>
        <w:rPr>
          <w:spacing w:val="-3"/>
          <w:sz w:val="16"/>
        </w:rPr>
        <w:t xml:space="preserve"> </w:t>
      </w:r>
      <w:r>
        <w:rPr>
          <w:sz w:val="16"/>
        </w:rPr>
        <w:t>Parlamentu</w:t>
      </w:r>
      <w:r>
        <w:rPr>
          <w:spacing w:val="-2"/>
          <w:sz w:val="16"/>
        </w:rPr>
        <w:t xml:space="preserve"> </w:t>
      </w:r>
      <w:r>
        <w:rPr>
          <w:sz w:val="16"/>
        </w:rPr>
        <w:t>Europejskiego</w:t>
      </w:r>
      <w:r>
        <w:rPr>
          <w:spacing w:val="-2"/>
          <w:sz w:val="16"/>
        </w:rPr>
        <w:t xml:space="preserve"> </w:t>
      </w:r>
      <w:r>
        <w:rPr>
          <w:sz w:val="16"/>
        </w:rPr>
        <w:t>i Rady</w:t>
      </w:r>
      <w:r>
        <w:rPr>
          <w:spacing w:val="-4"/>
          <w:sz w:val="16"/>
        </w:rPr>
        <w:t xml:space="preserve"> </w:t>
      </w:r>
      <w:r>
        <w:rPr>
          <w:sz w:val="16"/>
        </w:rPr>
        <w:t>(UE)</w:t>
      </w:r>
      <w:r>
        <w:rPr>
          <w:spacing w:val="-1"/>
          <w:sz w:val="16"/>
        </w:rPr>
        <w:t xml:space="preserve"> </w:t>
      </w:r>
      <w:r>
        <w:rPr>
          <w:sz w:val="16"/>
        </w:rPr>
        <w:t>2016/679 z</w:t>
      </w:r>
      <w:r>
        <w:rPr>
          <w:spacing w:val="-3"/>
          <w:sz w:val="16"/>
        </w:rPr>
        <w:t xml:space="preserve"> </w:t>
      </w:r>
      <w:r>
        <w:rPr>
          <w:sz w:val="16"/>
        </w:rPr>
        <w:t>dnia 27</w:t>
      </w:r>
      <w:r>
        <w:rPr>
          <w:spacing w:val="-2"/>
          <w:sz w:val="16"/>
        </w:rPr>
        <w:t xml:space="preserve"> </w:t>
      </w:r>
      <w:r>
        <w:rPr>
          <w:sz w:val="16"/>
        </w:rPr>
        <w:t>kwietnia</w:t>
      </w:r>
      <w:r>
        <w:rPr>
          <w:spacing w:val="-3"/>
          <w:sz w:val="16"/>
        </w:rPr>
        <w:t xml:space="preserve"> </w:t>
      </w:r>
      <w:r>
        <w:rPr>
          <w:sz w:val="16"/>
        </w:rPr>
        <w:t>2016 r. w</w:t>
      </w:r>
      <w:r>
        <w:rPr>
          <w:spacing w:val="-4"/>
          <w:sz w:val="16"/>
        </w:rPr>
        <w:t xml:space="preserve"> </w:t>
      </w:r>
      <w:r>
        <w:rPr>
          <w:sz w:val="16"/>
        </w:rPr>
        <w:t>sprawie</w:t>
      </w:r>
      <w:r>
        <w:rPr>
          <w:spacing w:val="-3"/>
          <w:sz w:val="16"/>
        </w:rPr>
        <w:t xml:space="preserve"> </w:t>
      </w:r>
      <w:r>
        <w:rPr>
          <w:sz w:val="16"/>
        </w:rPr>
        <w:t>ochrony</w:t>
      </w:r>
      <w:r>
        <w:rPr>
          <w:spacing w:val="40"/>
          <w:sz w:val="16"/>
        </w:rPr>
        <w:t xml:space="preserve"> </w:t>
      </w:r>
      <w:r>
        <w:rPr>
          <w:sz w:val="16"/>
        </w:rPr>
        <w:t>osób fizycznych w związku z przetwarzaniem danych osobowych i w sprawie swobodnego przepływu takich danych oraz uchylenia</w:t>
      </w:r>
      <w:r>
        <w:rPr>
          <w:spacing w:val="40"/>
          <w:sz w:val="16"/>
        </w:rPr>
        <w:t xml:space="preserve"> </w:t>
      </w:r>
      <w:r>
        <w:rPr>
          <w:sz w:val="16"/>
        </w:rPr>
        <w:t>dyrektywy 95/46/WE (ogólne rozporządzenie o ochronie danych)</w:t>
      </w:r>
    </w:p>
    <w:p w14:paraId="476F8759" w14:textId="77777777" w:rsidR="0041080A" w:rsidRDefault="0041080A">
      <w:pPr>
        <w:spacing w:line="288" w:lineRule="auto"/>
        <w:jc w:val="both"/>
        <w:rPr>
          <w:sz w:val="16"/>
        </w:rPr>
        <w:sectPr w:rsidR="0041080A">
          <w:pgSz w:w="11910" w:h="16840"/>
          <w:pgMar w:top="1320" w:right="1275" w:bottom="280" w:left="1275" w:header="708" w:footer="708" w:gutter="0"/>
          <w:cols w:space="708"/>
        </w:sectPr>
      </w:pPr>
    </w:p>
    <w:p w14:paraId="1CA844C4" w14:textId="5F5E19B8" w:rsidR="0041080A" w:rsidRDefault="00A2241C">
      <w:pPr>
        <w:pStyle w:val="Tekstpodstawowy"/>
        <w:spacing w:before="76" w:line="278" w:lineRule="auto"/>
        <w:ind w:left="861" w:right="142"/>
      </w:pPr>
      <w:r>
        <w:lastRenderedPageBreak/>
        <w:t>specjalizacyjnego</w:t>
      </w:r>
      <w:r>
        <w:rPr>
          <w:spacing w:val="-3"/>
        </w:rPr>
        <w:t xml:space="preserve"> </w:t>
      </w:r>
      <w:r>
        <w:t>prowadzonego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 w:rsidR="00240D5B">
        <w:t>Ś</w:t>
      </w:r>
      <w:r>
        <w:t>UM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inne</w:t>
      </w:r>
      <w:r>
        <w:rPr>
          <w:spacing w:val="-3"/>
        </w:rPr>
        <w:t xml:space="preserve"> </w:t>
      </w:r>
      <w:r>
        <w:t>organy</w:t>
      </w:r>
      <w:r>
        <w:rPr>
          <w:spacing w:val="-8"/>
        </w:rPr>
        <w:t xml:space="preserve"> </w:t>
      </w:r>
      <w:r>
        <w:t>publiczne,</w:t>
      </w:r>
      <w:r>
        <w:rPr>
          <w:spacing w:val="-3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zwrócą</w:t>
      </w:r>
      <w:r>
        <w:rPr>
          <w:spacing w:val="-4"/>
        </w:rPr>
        <w:t xml:space="preserve"> </w:t>
      </w:r>
      <w:r>
        <w:t>się z prawnie uzasadnionym wnioskiem o udostępnienie danych osobowych;</w:t>
      </w:r>
    </w:p>
    <w:p w14:paraId="7E62C819" w14:textId="1BF5993D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42" w:hanging="360"/>
        <w:jc w:val="both"/>
        <w:rPr>
          <w:sz w:val="24"/>
        </w:rPr>
      </w:pPr>
      <w:r>
        <w:rPr>
          <w:sz w:val="24"/>
        </w:rPr>
        <w:t>Przekazanie danych osobowych farmaceuty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przez </w:t>
      </w:r>
      <w:r w:rsidR="00F54851">
        <w:rPr>
          <w:sz w:val="24"/>
        </w:rPr>
        <w:t>Ś</w:t>
      </w:r>
      <w:r>
        <w:rPr>
          <w:sz w:val="24"/>
        </w:rPr>
        <w:t>UM do Państwa trzeciego zostanie poprzedzone wnioskiem o wyrażenie zgody we wnioskowanym zakresie;</w:t>
      </w:r>
    </w:p>
    <w:p w14:paraId="2EA3706D" w14:textId="1E80471A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39" w:hanging="360"/>
        <w:jc w:val="both"/>
        <w:rPr>
          <w:sz w:val="24"/>
        </w:rPr>
      </w:pPr>
      <w:r>
        <w:rPr>
          <w:sz w:val="24"/>
        </w:rPr>
        <w:t>Dane</w:t>
      </w:r>
      <w:r>
        <w:rPr>
          <w:spacing w:val="38"/>
          <w:sz w:val="24"/>
        </w:rPr>
        <w:t xml:space="preserve"> </w:t>
      </w:r>
      <w:r>
        <w:rPr>
          <w:sz w:val="24"/>
        </w:rPr>
        <w:t>będą</w:t>
      </w:r>
      <w:r>
        <w:rPr>
          <w:spacing w:val="38"/>
          <w:sz w:val="24"/>
        </w:rPr>
        <w:t xml:space="preserve"> </w:t>
      </w:r>
      <w:r>
        <w:rPr>
          <w:sz w:val="24"/>
        </w:rPr>
        <w:t>przechowywane</w:t>
      </w:r>
      <w:r>
        <w:rPr>
          <w:spacing w:val="38"/>
          <w:sz w:val="24"/>
        </w:rPr>
        <w:t xml:space="preserve"> </w:t>
      </w:r>
      <w:r>
        <w:rPr>
          <w:sz w:val="24"/>
        </w:rPr>
        <w:t>nie</w:t>
      </w:r>
      <w:r>
        <w:rPr>
          <w:spacing w:val="38"/>
          <w:sz w:val="24"/>
        </w:rPr>
        <w:t xml:space="preserve"> </w:t>
      </w:r>
      <w:r>
        <w:rPr>
          <w:sz w:val="24"/>
        </w:rPr>
        <w:t>dłużej</w:t>
      </w:r>
      <w:r>
        <w:rPr>
          <w:spacing w:val="39"/>
          <w:sz w:val="24"/>
        </w:rPr>
        <w:t xml:space="preserve"> </w:t>
      </w:r>
      <w:r>
        <w:rPr>
          <w:sz w:val="24"/>
        </w:rPr>
        <w:t>niż</w:t>
      </w:r>
      <w:r>
        <w:rPr>
          <w:spacing w:val="40"/>
          <w:sz w:val="24"/>
        </w:rPr>
        <w:t xml:space="preserve"> </w:t>
      </w:r>
      <w:r>
        <w:rPr>
          <w:sz w:val="24"/>
        </w:rPr>
        <w:t>wymaga</w:t>
      </w:r>
      <w:r>
        <w:rPr>
          <w:spacing w:val="38"/>
          <w:sz w:val="24"/>
        </w:rPr>
        <w:t xml:space="preserve"> </w:t>
      </w:r>
      <w:r>
        <w:rPr>
          <w:sz w:val="24"/>
        </w:rPr>
        <w:t>tego</w:t>
      </w:r>
      <w:r>
        <w:rPr>
          <w:spacing w:val="38"/>
          <w:sz w:val="24"/>
        </w:rPr>
        <w:t xml:space="preserve"> </w:t>
      </w:r>
      <w:r>
        <w:rPr>
          <w:sz w:val="24"/>
        </w:rPr>
        <w:t>aktualna</w:t>
      </w:r>
      <w:r>
        <w:rPr>
          <w:spacing w:val="38"/>
          <w:sz w:val="24"/>
        </w:rPr>
        <w:t xml:space="preserve"> </w:t>
      </w:r>
      <w:r>
        <w:rPr>
          <w:sz w:val="24"/>
        </w:rPr>
        <w:t>podstawa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prawna w szczególności na podstawie Jednolitego Rzeczowego Wykazu Akt obowiązujących w </w:t>
      </w:r>
      <w:r w:rsidR="00F54851">
        <w:rPr>
          <w:sz w:val="24"/>
        </w:rPr>
        <w:t>Ś</w:t>
      </w:r>
      <w:r>
        <w:rPr>
          <w:sz w:val="24"/>
        </w:rPr>
        <w:t>UM.</w:t>
      </w:r>
    </w:p>
    <w:p w14:paraId="4F1CDD7D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39" w:hanging="360"/>
        <w:jc w:val="both"/>
        <w:rPr>
          <w:sz w:val="24"/>
        </w:rPr>
      </w:pPr>
      <w:r>
        <w:rPr>
          <w:sz w:val="24"/>
        </w:rPr>
        <w:t>Farmaceucie przysługuje prawo do żądania od Śląskiego Uniwersytetu Medycznego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w Katowicach dostępu do swoich danych osobowych, ich sprostowania, usunięcia lub ograniczenia przetwarzania a także prawo do wniesienia sprzeciwu wobec przetwarzania i prawo do przenoszenia danych, na zasadach przewidzianych przez </w:t>
      </w:r>
      <w:r>
        <w:rPr>
          <w:spacing w:val="-2"/>
          <w:sz w:val="24"/>
        </w:rPr>
        <w:t>przepisy;</w:t>
      </w:r>
    </w:p>
    <w:p w14:paraId="2169E0B9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8" w:lineRule="auto"/>
        <w:ind w:right="146" w:hanging="360"/>
        <w:jc w:val="both"/>
        <w:rPr>
          <w:sz w:val="24"/>
        </w:rPr>
      </w:pPr>
      <w:r>
        <w:rPr>
          <w:sz w:val="24"/>
        </w:rPr>
        <w:t>Farmaceucie przysługuje prawo wniesienia skargi na przetwarzanie 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 do organu nadzorczego;</w:t>
      </w:r>
    </w:p>
    <w:p w14:paraId="75DEEAA7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41" w:hanging="360"/>
        <w:jc w:val="both"/>
        <w:rPr>
          <w:sz w:val="24"/>
        </w:rPr>
      </w:pPr>
      <w:r>
        <w:rPr>
          <w:sz w:val="24"/>
        </w:rPr>
        <w:t>Podanie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danych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osobowych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obowiązkowe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jest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warunkiem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niezbędnym do przeprowadzenia procesu specjalizacyjnego;</w:t>
      </w:r>
    </w:p>
    <w:p w14:paraId="03DCF385" w14:textId="77777777" w:rsidR="0041080A" w:rsidRDefault="00A2241C">
      <w:pPr>
        <w:pStyle w:val="Akapitzlist"/>
        <w:numPr>
          <w:ilvl w:val="1"/>
          <w:numId w:val="3"/>
        </w:numPr>
        <w:tabs>
          <w:tab w:val="left" w:pos="848"/>
          <w:tab w:val="left" w:pos="861"/>
        </w:tabs>
        <w:spacing w:line="276" w:lineRule="auto"/>
        <w:ind w:right="142" w:hanging="360"/>
        <w:jc w:val="both"/>
        <w:rPr>
          <w:sz w:val="24"/>
        </w:rPr>
      </w:pPr>
      <w:r>
        <w:rPr>
          <w:sz w:val="24"/>
        </w:rPr>
        <w:t>W przypadku przetwarzania podanych danych osobowych nie zachodzi zautomatyzowane podejmowanie decyzji.</w:t>
      </w:r>
    </w:p>
    <w:p w14:paraId="4E76E9B1" w14:textId="77777777" w:rsidR="0041080A" w:rsidRDefault="00A2241C">
      <w:pPr>
        <w:pStyle w:val="Akapitzlist"/>
        <w:numPr>
          <w:ilvl w:val="0"/>
          <w:numId w:val="3"/>
        </w:numPr>
        <w:tabs>
          <w:tab w:val="left" w:pos="501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Farmaceuta</w:t>
      </w:r>
      <w:r>
        <w:rPr>
          <w:spacing w:val="80"/>
          <w:sz w:val="24"/>
        </w:rPr>
        <w:t xml:space="preserve"> </w:t>
      </w:r>
      <w:r>
        <w:rPr>
          <w:sz w:val="24"/>
        </w:rPr>
        <w:t>oświadcza,</w:t>
      </w:r>
      <w:r>
        <w:rPr>
          <w:spacing w:val="80"/>
          <w:sz w:val="24"/>
        </w:rPr>
        <w:t xml:space="preserve"> </w:t>
      </w:r>
      <w:r>
        <w:rPr>
          <w:sz w:val="24"/>
        </w:rPr>
        <w:t>że</w:t>
      </w:r>
      <w:r>
        <w:rPr>
          <w:spacing w:val="80"/>
          <w:sz w:val="24"/>
        </w:rPr>
        <w:t xml:space="preserve"> </w:t>
      </w:r>
      <w:r>
        <w:rPr>
          <w:sz w:val="24"/>
        </w:rPr>
        <w:t>przedstawiona</w:t>
      </w:r>
      <w:r>
        <w:rPr>
          <w:spacing w:val="80"/>
          <w:sz w:val="24"/>
        </w:rPr>
        <w:t xml:space="preserve"> </w:t>
      </w:r>
      <w:r>
        <w:rPr>
          <w:sz w:val="24"/>
        </w:rPr>
        <w:t>treść</w:t>
      </w:r>
      <w:r>
        <w:rPr>
          <w:spacing w:val="80"/>
          <w:sz w:val="24"/>
        </w:rPr>
        <w:t xml:space="preserve"> </w:t>
      </w:r>
      <w:r>
        <w:rPr>
          <w:sz w:val="24"/>
        </w:rPr>
        <w:t>obowiązku</w:t>
      </w:r>
      <w:r>
        <w:rPr>
          <w:spacing w:val="80"/>
          <w:sz w:val="24"/>
        </w:rPr>
        <w:t xml:space="preserve"> </w:t>
      </w:r>
      <w:r>
        <w:rPr>
          <w:sz w:val="24"/>
        </w:rPr>
        <w:t>informacyjnego</w:t>
      </w:r>
      <w:r>
        <w:rPr>
          <w:spacing w:val="80"/>
          <w:sz w:val="24"/>
        </w:rPr>
        <w:t xml:space="preserve"> </w:t>
      </w:r>
      <w:r>
        <w:rPr>
          <w:sz w:val="24"/>
        </w:rPr>
        <w:t>zgodnie</w:t>
      </w:r>
      <w:r>
        <w:rPr>
          <w:spacing w:val="80"/>
          <w:sz w:val="24"/>
        </w:rPr>
        <w:t xml:space="preserve"> </w:t>
      </w:r>
      <w:r>
        <w:rPr>
          <w:sz w:val="24"/>
        </w:rPr>
        <w:t>z art. 13 Rozporządzenia RODO jest dla niego zrozumiała.</w:t>
      </w:r>
    </w:p>
    <w:p w14:paraId="42F003DE" w14:textId="77777777" w:rsidR="0041080A" w:rsidRDefault="00A2241C">
      <w:pPr>
        <w:pStyle w:val="Akapitzlist"/>
        <w:numPr>
          <w:ilvl w:val="0"/>
          <w:numId w:val="3"/>
        </w:numPr>
        <w:tabs>
          <w:tab w:val="left" w:pos="501"/>
        </w:tabs>
        <w:spacing w:line="276" w:lineRule="auto"/>
        <w:ind w:right="143"/>
        <w:jc w:val="both"/>
        <w:rPr>
          <w:sz w:val="24"/>
        </w:rPr>
      </w:pPr>
      <w:r>
        <w:rPr>
          <w:sz w:val="24"/>
        </w:rPr>
        <w:t>Farmaceuta przetwarza dane osobowe na podstawie upoważnienia stanowiącego</w:t>
      </w:r>
      <w:r>
        <w:rPr>
          <w:spacing w:val="40"/>
          <w:sz w:val="24"/>
        </w:rPr>
        <w:t xml:space="preserve"> </w:t>
      </w:r>
      <w:r>
        <w:rPr>
          <w:sz w:val="24"/>
        </w:rPr>
        <w:t>Załącznik nr 1 do niniejszej Umowy.</w:t>
      </w:r>
    </w:p>
    <w:p w14:paraId="0CD129F4" w14:textId="77777777" w:rsidR="0041080A" w:rsidRDefault="00A2241C">
      <w:pPr>
        <w:pStyle w:val="Nagwek1"/>
        <w:spacing w:before="203"/>
      </w:pPr>
      <w:r>
        <w:t xml:space="preserve">§ </w:t>
      </w:r>
      <w:r>
        <w:rPr>
          <w:spacing w:val="-10"/>
        </w:rPr>
        <w:t>6</w:t>
      </w:r>
    </w:p>
    <w:p w14:paraId="4F4321FF" w14:textId="77777777" w:rsidR="0041080A" w:rsidRDefault="00A2241C">
      <w:pPr>
        <w:pStyle w:val="Akapitzlist"/>
        <w:numPr>
          <w:ilvl w:val="0"/>
          <w:numId w:val="2"/>
        </w:numPr>
        <w:tabs>
          <w:tab w:val="left" w:pos="501"/>
        </w:tabs>
        <w:spacing w:before="41" w:line="276" w:lineRule="auto"/>
        <w:ind w:right="141"/>
        <w:rPr>
          <w:sz w:val="24"/>
        </w:rPr>
      </w:pPr>
      <w:r>
        <w:rPr>
          <w:sz w:val="24"/>
        </w:rPr>
        <w:t>Wszelkie</w:t>
      </w:r>
      <w:r>
        <w:rPr>
          <w:spacing w:val="40"/>
          <w:sz w:val="24"/>
        </w:rPr>
        <w:t xml:space="preserve"> </w:t>
      </w:r>
      <w:r>
        <w:rPr>
          <w:sz w:val="24"/>
        </w:rPr>
        <w:t>zmiany</w:t>
      </w:r>
      <w:r>
        <w:rPr>
          <w:spacing w:val="40"/>
          <w:sz w:val="24"/>
        </w:rPr>
        <w:t xml:space="preserve"> </w:t>
      </w:r>
      <w:r>
        <w:rPr>
          <w:sz w:val="24"/>
        </w:rPr>
        <w:t>niniejszej</w:t>
      </w:r>
      <w:r>
        <w:rPr>
          <w:spacing w:val="40"/>
          <w:sz w:val="24"/>
        </w:rPr>
        <w:t xml:space="preserve"> </w:t>
      </w:r>
      <w:r>
        <w:rPr>
          <w:sz w:val="24"/>
        </w:rPr>
        <w:t>umowy</w:t>
      </w:r>
      <w:r>
        <w:rPr>
          <w:spacing w:val="40"/>
          <w:sz w:val="24"/>
        </w:rPr>
        <w:t xml:space="preserve"> </w:t>
      </w:r>
      <w:r>
        <w:rPr>
          <w:sz w:val="24"/>
        </w:rPr>
        <w:t>wymagają</w:t>
      </w:r>
      <w:r>
        <w:rPr>
          <w:spacing w:val="40"/>
          <w:sz w:val="24"/>
        </w:rPr>
        <w:t xml:space="preserve"> </w:t>
      </w:r>
      <w:r>
        <w:rPr>
          <w:sz w:val="24"/>
        </w:rPr>
        <w:t>formy</w:t>
      </w:r>
      <w:r>
        <w:rPr>
          <w:spacing w:val="40"/>
          <w:sz w:val="24"/>
        </w:rPr>
        <w:t xml:space="preserve"> </w:t>
      </w:r>
      <w:r>
        <w:rPr>
          <w:sz w:val="24"/>
        </w:rPr>
        <w:t>pisemnego</w:t>
      </w:r>
      <w:r>
        <w:rPr>
          <w:spacing w:val="40"/>
          <w:sz w:val="24"/>
        </w:rPr>
        <w:t xml:space="preserve"> </w:t>
      </w:r>
      <w:r>
        <w:rPr>
          <w:sz w:val="24"/>
        </w:rPr>
        <w:t>aneksu</w:t>
      </w:r>
      <w:r>
        <w:rPr>
          <w:spacing w:val="40"/>
          <w:sz w:val="24"/>
        </w:rPr>
        <w:t xml:space="preserve"> </w:t>
      </w:r>
      <w:r>
        <w:rPr>
          <w:sz w:val="24"/>
        </w:rPr>
        <w:t>pod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rygorem </w:t>
      </w:r>
      <w:r>
        <w:rPr>
          <w:spacing w:val="-2"/>
          <w:sz w:val="24"/>
        </w:rPr>
        <w:t>nieważności.</w:t>
      </w:r>
    </w:p>
    <w:p w14:paraId="5D7C21DB" w14:textId="3565F4D7" w:rsidR="0041080A" w:rsidRDefault="00A2241C">
      <w:pPr>
        <w:pStyle w:val="Akapitzlist"/>
        <w:numPr>
          <w:ilvl w:val="0"/>
          <w:numId w:val="2"/>
        </w:numPr>
        <w:tabs>
          <w:tab w:val="left" w:pos="501"/>
        </w:tabs>
        <w:spacing w:before="2" w:line="276" w:lineRule="auto"/>
        <w:ind w:right="144"/>
        <w:rPr>
          <w:sz w:val="24"/>
        </w:rPr>
      </w:pPr>
      <w:r>
        <w:rPr>
          <w:sz w:val="24"/>
        </w:rPr>
        <w:t>Niniejsza</w:t>
      </w:r>
      <w:r>
        <w:rPr>
          <w:spacing w:val="40"/>
          <w:sz w:val="24"/>
        </w:rPr>
        <w:t xml:space="preserve"> </w:t>
      </w:r>
      <w:r>
        <w:rPr>
          <w:sz w:val="24"/>
        </w:rPr>
        <w:t>umowa</w:t>
      </w:r>
      <w:r>
        <w:rPr>
          <w:spacing w:val="40"/>
          <w:sz w:val="24"/>
        </w:rPr>
        <w:t xml:space="preserve"> </w:t>
      </w:r>
      <w:r>
        <w:rPr>
          <w:sz w:val="24"/>
        </w:rPr>
        <w:t>została</w:t>
      </w:r>
      <w:r>
        <w:rPr>
          <w:spacing w:val="40"/>
          <w:sz w:val="24"/>
        </w:rPr>
        <w:t xml:space="preserve"> </w:t>
      </w:r>
      <w:r>
        <w:rPr>
          <w:sz w:val="24"/>
        </w:rPr>
        <w:t>zawarta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czas</w:t>
      </w:r>
      <w:r>
        <w:rPr>
          <w:spacing w:val="40"/>
          <w:sz w:val="24"/>
        </w:rPr>
        <w:t xml:space="preserve"> </w:t>
      </w:r>
      <w:r>
        <w:rPr>
          <w:sz w:val="24"/>
        </w:rPr>
        <w:t>trwania</w:t>
      </w:r>
      <w:r>
        <w:rPr>
          <w:spacing w:val="40"/>
          <w:sz w:val="24"/>
        </w:rPr>
        <w:t xml:space="preserve"> </w:t>
      </w:r>
      <w:r>
        <w:rPr>
          <w:sz w:val="24"/>
        </w:rPr>
        <w:t>specjalizacji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ramach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przyznanej akredytacji jednostce szkolącej w dziedzinie: </w:t>
      </w:r>
      <w:r>
        <w:rPr>
          <w:i/>
          <w:sz w:val="24"/>
        </w:rPr>
        <w:t xml:space="preserve">farmacja </w:t>
      </w:r>
      <w:r w:rsidR="000E02A8">
        <w:rPr>
          <w:i/>
          <w:sz w:val="24"/>
        </w:rPr>
        <w:t>…………………………</w:t>
      </w:r>
      <w:r>
        <w:rPr>
          <w:sz w:val="24"/>
        </w:rPr>
        <w:t>.</w:t>
      </w:r>
    </w:p>
    <w:p w14:paraId="7E2BAFD0" w14:textId="77777777" w:rsidR="0041080A" w:rsidRDefault="00A2241C">
      <w:pPr>
        <w:pStyle w:val="Akapitzlist"/>
        <w:numPr>
          <w:ilvl w:val="0"/>
          <w:numId w:val="2"/>
        </w:numPr>
        <w:tabs>
          <w:tab w:val="left" w:pos="501"/>
        </w:tabs>
        <w:spacing w:line="275" w:lineRule="exact"/>
        <w:rPr>
          <w:sz w:val="24"/>
        </w:rPr>
      </w:pPr>
      <w:r>
        <w:rPr>
          <w:sz w:val="24"/>
        </w:rPr>
        <w:t>Niniejsza</w:t>
      </w:r>
      <w:r>
        <w:rPr>
          <w:spacing w:val="36"/>
          <w:sz w:val="24"/>
        </w:rPr>
        <w:t xml:space="preserve"> </w:t>
      </w:r>
      <w:r>
        <w:rPr>
          <w:sz w:val="24"/>
        </w:rPr>
        <w:t>umowa</w:t>
      </w:r>
      <w:r>
        <w:rPr>
          <w:spacing w:val="39"/>
          <w:sz w:val="24"/>
        </w:rPr>
        <w:t xml:space="preserve"> </w:t>
      </w:r>
      <w:r>
        <w:rPr>
          <w:sz w:val="24"/>
        </w:rPr>
        <w:t>wchodzi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7"/>
          <w:sz w:val="24"/>
        </w:rPr>
        <w:t xml:space="preserve"> </w:t>
      </w:r>
      <w:r>
        <w:rPr>
          <w:sz w:val="24"/>
        </w:rPr>
        <w:t>życie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dniem</w:t>
      </w:r>
      <w:r>
        <w:rPr>
          <w:spacing w:val="40"/>
          <w:sz w:val="24"/>
        </w:rPr>
        <w:t xml:space="preserve"> </w:t>
      </w:r>
      <w:r>
        <w:rPr>
          <w:sz w:val="24"/>
        </w:rPr>
        <w:t>podpisania,</w:t>
      </w:r>
      <w:r>
        <w:rPr>
          <w:spacing w:val="39"/>
          <w:sz w:val="24"/>
        </w:rPr>
        <w:t xml:space="preserve"> </w:t>
      </w:r>
      <w:r>
        <w:rPr>
          <w:sz w:val="24"/>
        </w:rPr>
        <w:t>z</w:t>
      </w:r>
      <w:r>
        <w:rPr>
          <w:spacing w:val="41"/>
          <w:sz w:val="24"/>
        </w:rPr>
        <w:t xml:space="preserve"> </w:t>
      </w:r>
      <w:r>
        <w:rPr>
          <w:sz w:val="24"/>
        </w:rPr>
        <w:t>mocą</w:t>
      </w:r>
      <w:r>
        <w:rPr>
          <w:spacing w:val="38"/>
          <w:sz w:val="24"/>
        </w:rPr>
        <w:t xml:space="preserve"> </w:t>
      </w:r>
      <w:r>
        <w:rPr>
          <w:sz w:val="24"/>
        </w:rPr>
        <w:t>obowiązującą</w:t>
      </w:r>
      <w:r>
        <w:rPr>
          <w:spacing w:val="39"/>
          <w:sz w:val="24"/>
        </w:rPr>
        <w:t xml:space="preserve"> </w:t>
      </w:r>
      <w:r>
        <w:rPr>
          <w:sz w:val="24"/>
        </w:rPr>
        <w:t>od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dnia</w:t>
      </w:r>
    </w:p>
    <w:p w14:paraId="6D04B5EC" w14:textId="77777777" w:rsidR="0041080A" w:rsidRDefault="00A2241C">
      <w:pPr>
        <w:spacing w:before="41"/>
        <w:ind w:left="501"/>
        <w:rPr>
          <w:sz w:val="24"/>
        </w:rPr>
      </w:pPr>
      <w:r>
        <w:rPr>
          <w:spacing w:val="-2"/>
          <w:sz w:val="24"/>
        </w:rPr>
        <w:t>…………...</w:t>
      </w:r>
    </w:p>
    <w:p w14:paraId="68C40635" w14:textId="77777777" w:rsidR="0041080A" w:rsidRDefault="00A2241C">
      <w:pPr>
        <w:pStyle w:val="Akapitzlist"/>
        <w:numPr>
          <w:ilvl w:val="0"/>
          <w:numId w:val="2"/>
        </w:numPr>
        <w:tabs>
          <w:tab w:val="left" w:pos="501"/>
        </w:tabs>
        <w:spacing w:before="43"/>
        <w:jc w:val="both"/>
        <w:rPr>
          <w:sz w:val="24"/>
        </w:rPr>
      </w:pPr>
      <w:r>
        <w:rPr>
          <w:sz w:val="24"/>
        </w:rPr>
        <w:t>Niniejsza</w:t>
      </w:r>
      <w:r>
        <w:rPr>
          <w:spacing w:val="-5"/>
          <w:sz w:val="24"/>
        </w:rPr>
        <w:t xml:space="preserve"> </w:t>
      </w:r>
      <w:r>
        <w:rPr>
          <w:sz w:val="24"/>
        </w:rPr>
        <w:t>umowa</w:t>
      </w:r>
      <w:r>
        <w:rPr>
          <w:spacing w:val="-2"/>
          <w:sz w:val="24"/>
        </w:rPr>
        <w:t xml:space="preserve"> </w:t>
      </w:r>
      <w:r>
        <w:rPr>
          <w:sz w:val="24"/>
        </w:rPr>
        <w:t>wygasa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przypadku</w:t>
      </w:r>
      <w:r>
        <w:rPr>
          <w:spacing w:val="-1"/>
          <w:sz w:val="24"/>
        </w:rPr>
        <w:t xml:space="preserve"> </w:t>
      </w:r>
      <w:r>
        <w:rPr>
          <w:sz w:val="24"/>
        </w:rPr>
        <w:t>nieprzyznania</w:t>
      </w:r>
      <w:r>
        <w:rPr>
          <w:spacing w:val="1"/>
          <w:sz w:val="24"/>
        </w:rPr>
        <w:t xml:space="preserve"> </w:t>
      </w:r>
      <w:r>
        <w:rPr>
          <w:sz w:val="24"/>
        </w:rPr>
        <w:t>jednostce</w:t>
      </w:r>
      <w:r>
        <w:rPr>
          <w:spacing w:val="-2"/>
          <w:sz w:val="24"/>
        </w:rPr>
        <w:t xml:space="preserve"> </w:t>
      </w:r>
      <w:r>
        <w:rPr>
          <w:sz w:val="24"/>
        </w:rPr>
        <w:t>szkolącej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akredytacji.</w:t>
      </w:r>
    </w:p>
    <w:p w14:paraId="432F199D" w14:textId="77777777" w:rsidR="0041080A" w:rsidRDefault="00A2241C">
      <w:pPr>
        <w:pStyle w:val="Akapitzlist"/>
        <w:numPr>
          <w:ilvl w:val="0"/>
          <w:numId w:val="2"/>
        </w:numPr>
        <w:tabs>
          <w:tab w:val="left" w:pos="501"/>
        </w:tabs>
        <w:spacing w:before="41" w:line="276" w:lineRule="auto"/>
        <w:ind w:right="139"/>
        <w:jc w:val="both"/>
        <w:rPr>
          <w:sz w:val="24"/>
        </w:rPr>
      </w:pPr>
      <w:r>
        <w:rPr>
          <w:sz w:val="24"/>
        </w:rPr>
        <w:t>W sprawach nieuregulowanych w umowie zastosowanie mają przepisy Kodeksu Cywilnego oraz ustawy o zawodzie farmaceuty z dnia 10 grudnia 2020 r. i przepisów wykonawczych do tej ustawy.</w:t>
      </w:r>
    </w:p>
    <w:p w14:paraId="00F66744" w14:textId="77777777" w:rsidR="0041080A" w:rsidRDefault="00A2241C">
      <w:pPr>
        <w:pStyle w:val="Akapitzlist"/>
        <w:numPr>
          <w:ilvl w:val="0"/>
          <w:numId w:val="2"/>
        </w:numPr>
        <w:tabs>
          <w:tab w:val="left" w:pos="501"/>
        </w:tabs>
        <w:spacing w:line="278" w:lineRule="auto"/>
        <w:ind w:right="144"/>
        <w:jc w:val="both"/>
        <w:rPr>
          <w:sz w:val="24"/>
        </w:rPr>
      </w:pPr>
      <w:r>
        <w:rPr>
          <w:sz w:val="24"/>
        </w:rPr>
        <w:t>Spory</w:t>
      </w:r>
      <w:r>
        <w:rPr>
          <w:spacing w:val="-7"/>
          <w:sz w:val="24"/>
        </w:rPr>
        <w:t xml:space="preserve"> </w:t>
      </w:r>
      <w:r>
        <w:rPr>
          <w:sz w:val="24"/>
        </w:rPr>
        <w:t>związane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wykonaniem</w:t>
      </w:r>
      <w:r>
        <w:rPr>
          <w:spacing w:val="-3"/>
          <w:sz w:val="24"/>
        </w:rPr>
        <w:t xml:space="preserve"> </w:t>
      </w:r>
      <w:r>
        <w:rPr>
          <w:sz w:val="24"/>
        </w:rPr>
        <w:t>niniejszej</w:t>
      </w:r>
      <w:r>
        <w:rPr>
          <w:spacing w:val="-3"/>
          <w:sz w:val="24"/>
        </w:rPr>
        <w:t xml:space="preserve"> </w:t>
      </w:r>
      <w:r>
        <w:rPr>
          <w:sz w:val="24"/>
        </w:rPr>
        <w:t>umowy,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nierozwiązane</w:t>
      </w:r>
      <w:r>
        <w:rPr>
          <w:spacing w:val="-4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Strony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drodze polubownej, będą rozstrzygane przez Sąd właściwy dla siedziby jednostki szkolącej.</w:t>
      </w:r>
    </w:p>
    <w:p w14:paraId="5EDAD112" w14:textId="46365E5F" w:rsidR="0041080A" w:rsidRPr="006E4A21" w:rsidRDefault="00A2241C" w:rsidP="00F42917">
      <w:pPr>
        <w:pStyle w:val="Akapitzlist"/>
        <w:numPr>
          <w:ilvl w:val="0"/>
          <w:numId w:val="2"/>
        </w:numPr>
        <w:tabs>
          <w:tab w:val="left" w:pos="501"/>
        </w:tabs>
        <w:spacing w:before="36" w:line="276" w:lineRule="auto"/>
        <w:ind w:right="142"/>
      </w:pPr>
      <w:r>
        <w:rPr>
          <w:sz w:val="24"/>
        </w:rPr>
        <w:t xml:space="preserve">Umowę sporządzono </w:t>
      </w:r>
      <w:r w:rsidRPr="00F42917">
        <w:rPr>
          <w:sz w:val="24"/>
        </w:rPr>
        <w:t xml:space="preserve">w </w:t>
      </w:r>
      <w:r w:rsidR="00F42917" w:rsidRPr="00F42917">
        <w:rPr>
          <w:sz w:val="24"/>
        </w:rPr>
        <w:t>dwóch</w:t>
      </w:r>
      <w:r w:rsidRPr="00F42917">
        <w:rPr>
          <w:sz w:val="24"/>
        </w:rPr>
        <w:t xml:space="preserve"> </w:t>
      </w:r>
      <w:r>
        <w:rPr>
          <w:sz w:val="24"/>
        </w:rPr>
        <w:t xml:space="preserve">jednobrzmiących egzemplarzach, </w:t>
      </w:r>
      <w:r w:rsidR="00F42917" w:rsidRPr="00685D00">
        <w:rPr>
          <w:sz w:val="24"/>
          <w:szCs w:val="24"/>
        </w:rPr>
        <w:t>po jednym dla każdej ze stron.</w:t>
      </w:r>
    </w:p>
    <w:p w14:paraId="2ECF4245" w14:textId="77777777" w:rsidR="006E4A21" w:rsidRDefault="006E4A21" w:rsidP="006E4A21">
      <w:pPr>
        <w:pStyle w:val="Akapitzlist"/>
        <w:tabs>
          <w:tab w:val="left" w:pos="501"/>
        </w:tabs>
        <w:spacing w:before="36" w:line="276" w:lineRule="auto"/>
        <w:ind w:right="142" w:firstLine="0"/>
        <w:jc w:val="left"/>
      </w:pPr>
    </w:p>
    <w:p w14:paraId="0B937CF1" w14:textId="77777777" w:rsidR="0041080A" w:rsidRDefault="00A2241C">
      <w:pPr>
        <w:tabs>
          <w:tab w:val="left" w:pos="4956"/>
        </w:tabs>
        <w:ind w:right="111"/>
        <w:jc w:val="center"/>
        <w:rPr>
          <w:i/>
          <w:sz w:val="24"/>
        </w:rPr>
      </w:pPr>
      <w:r>
        <w:rPr>
          <w:i/>
          <w:sz w:val="24"/>
        </w:rPr>
        <w:t>Jednostka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szkoląca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Farmaceuta</w:t>
      </w:r>
    </w:p>
    <w:p w14:paraId="342CD9CE" w14:textId="77777777" w:rsidR="0041080A" w:rsidRDefault="0041080A">
      <w:pPr>
        <w:pStyle w:val="Tekstpodstawowy"/>
        <w:jc w:val="left"/>
        <w:rPr>
          <w:i/>
        </w:rPr>
      </w:pPr>
    </w:p>
    <w:p w14:paraId="37AC8CC7" w14:textId="77777777" w:rsidR="0041080A" w:rsidRDefault="0041080A">
      <w:pPr>
        <w:pStyle w:val="Tekstpodstawowy"/>
        <w:jc w:val="left"/>
        <w:rPr>
          <w:i/>
        </w:rPr>
      </w:pPr>
    </w:p>
    <w:p w14:paraId="71A17912" w14:textId="77777777" w:rsidR="0041080A" w:rsidRDefault="0041080A">
      <w:pPr>
        <w:pStyle w:val="Tekstpodstawowy"/>
        <w:jc w:val="left"/>
        <w:rPr>
          <w:i/>
        </w:rPr>
      </w:pPr>
    </w:p>
    <w:p w14:paraId="5AAE8C04" w14:textId="77777777" w:rsidR="0041080A" w:rsidRDefault="0041080A">
      <w:pPr>
        <w:pStyle w:val="Tekstpodstawowy"/>
        <w:spacing w:before="75"/>
        <w:jc w:val="left"/>
        <w:rPr>
          <w:i/>
        </w:rPr>
      </w:pPr>
    </w:p>
    <w:p w14:paraId="753E659E" w14:textId="77777777" w:rsidR="0041080A" w:rsidRDefault="00A2241C">
      <w:pPr>
        <w:ind w:left="141"/>
        <w:rPr>
          <w:i/>
          <w:sz w:val="16"/>
        </w:rPr>
      </w:pPr>
      <w:r>
        <w:rPr>
          <w:i/>
          <w:spacing w:val="-2"/>
          <w:sz w:val="16"/>
        </w:rPr>
        <w:t>Sporządził:</w:t>
      </w:r>
    </w:p>
    <w:p w14:paraId="75CD5B60" w14:textId="77777777" w:rsidR="0041080A" w:rsidRDefault="0041080A">
      <w:pPr>
        <w:rPr>
          <w:i/>
          <w:sz w:val="16"/>
        </w:rPr>
        <w:sectPr w:rsidR="0041080A">
          <w:pgSz w:w="11910" w:h="16840"/>
          <w:pgMar w:top="1320" w:right="1275" w:bottom="280" w:left="1275" w:header="708" w:footer="708" w:gutter="0"/>
          <w:cols w:space="708"/>
        </w:sectPr>
      </w:pPr>
    </w:p>
    <w:p w14:paraId="6237712D" w14:textId="77777777" w:rsidR="0041080A" w:rsidRDefault="00A2241C">
      <w:pPr>
        <w:spacing w:before="77" w:line="242" w:lineRule="auto"/>
        <w:ind w:left="7090" w:right="139" w:firstLine="1083"/>
        <w:jc w:val="right"/>
        <w:rPr>
          <w:sz w:val="18"/>
        </w:rPr>
      </w:pPr>
      <w:r>
        <w:rPr>
          <w:sz w:val="18"/>
        </w:rPr>
        <w:lastRenderedPageBreak/>
        <w:t>Załącznik</w:t>
      </w:r>
      <w:r>
        <w:rPr>
          <w:spacing w:val="-12"/>
          <w:sz w:val="18"/>
        </w:rPr>
        <w:t xml:space="preserve"> </w:t>
      </w:r>
      <w:r>
        <w:rPr>
          <w:sz w:val="18"/>
        </w:rPr>
        <w:t>nr</w:t>
      </w:r>
      <w:r>
        <w:rPr>
          <w:spacing w:val="-11"/>
          <w:sz w:val="18"/>
        </w:rPr>
        <w:t xml:space="preserve"> </w:t>
      </w:r>
      <w:r>
        <w:rPr>
          <w:sz w:val="18"/>
        </w:rPr>
        <w:t>1 do Umowy</w:t>
      </w:r>
      <w:r>
        <w:rPr>
          <w:spacing w:val="-4"/>
          <w:sz w:val="18"/>
        </w:rPr>
        <w:t xml:space="preserve"> </w:t>
      </w:r>
      <w:r>
        <w:rPr>
          <w:sz w:val="18"/>
        </w:rPr>
        <w:t>nr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………………</w:t>
      </w:r>
    </w:p>
    <w:p w14:paraId="03FDBC91" w14:textId="77777777" w:rsidR="0041080A" w:rsidRDefault="0041080A">
      <w:pPr>
        <w:pStyle w:val="Tekstpodstawowy"/>
        <w:spacing w:before="12" w:after="1"/>
        <w:jc w:val="left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492"/>
        <w:gridCol w:w="492"/>
        <w:gridCol w:w="494"/>
        <w:gridCol w:w="492"/>
        <w:gridCol w:w="495"/>
        <w:gridCol w:w="492"/>
        <w:gridCol w:w="494"/>
        <w:gridCol w:w="492"/>
        <w:gridCol w:w="492"/>
      </w:tblGrid>
      <w:tr w:rsidR="0041080A" w14:paraId="30911E6F" w14:textId="77777777">
        <w:trPr>
          <w:trHeight w:val="268"/>
        </w:trPr>
        <w:tc>
          <w:tcPr>
            <w:tcW w:w="2845" w:type="dxa"/>
            <w:shd w:val="clear" w:color="auto" w:fill="F1F1F1"/>
          </w:tcPr>
          <w:p w14:paraId="3837CBC3" w14:textId="77777777" w:rsidR="0041080A" w:rsidRDefault="00A2241C">
            <w:pPr>
              <w:pStyle w:val="TableParagraph"/>
              <w:spacing w:before="18" w:line="23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ewidencyjny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upoważnienia</w:t>
            </w:r>
            <w:r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492" w:type="dxa"/>
          </w:tcPr>
          <w:p w14:paraId="4F90BD73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7EC0B4CC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41E4F603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07BEAD55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5" w:type="dxa"/>
          </w:tcPr>
          <w:p w14:paraId="390C39FF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2519B43F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4" w:type="dxa"/>
          </w:tcPr>
          <w:p w14:paraId="662488BC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229E88D0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</w:tcPr>
          <w:p w14:paraId="36F35859" w14:textId="77777777" w:rsidR="0041080A" w:rsidRDefault="004108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A494278" w14:textId="77777777" w:rsidR="0041080A" w:rsidRDefault="00A2241C">
      <w:pPr>
        <w:spacing w:before="193"/>
        <w:ind w:right="1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UPOWAŻNIENIE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DO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PRZETWARZANIA</w:t>
      </w:r>
      <w:r>
        <w:rPr>
          <w:rFonts w:ascii="Calibri" w:hAnsi="Calibri"/>
          <w:b/>
          <w:spacing w:val="-7"/>
        </w:rPr>
        <w:t xml:space="preserve"> </w:t>
      </w:r>
      <w:r>
        <w:rPr>
          <w:rFonts w:ascii="Calibri" w:hAnsi="Calibri"/>
          <w:b/>
        </w:rPr>
        <w:t>DANYCH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  <w:spacing w:val="-2"/>
        </w:rPr>
        <w:t>OSOBOWYCH</w:t>
      </w:r>
    </w:p>
    <w:p w14:paraId="7787CDA2" w14:textId="77777777" w:rsidR="0041080A" w:rsidRDefault="0041080A">
      <w:pPr>
        <w:pStyle w:val="Tekstpodstawowy"/>
        <w:spacing w:before="20"/>
        <w:jc w:val="left"/>
        <w:rPr>
          <w:rFonts w:ascii="Calibri"/>
          <w:b/>
          <w:sz w:val="22"/>
        </w:rPr>
      </w:pPr>
    </w:p>
    <w:p w14:paraId="2FE8AA1A" w14:textId="77777777" w:rsidR="0041080A" w:rsidRDefault="00A2241C">
      <w:pPr>
        <w:spacing w:after="7"/>
        <w:ind w:left="141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Na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podstawie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32</w:t>
      </w:r>
      <w:r>
        <w:rPr>
          <w:rFonts w:ascii="Calibri" w:hAnsi="Calibri"/>
          <w:spacing w:val="-6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zw.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art.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29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Rozporządzenia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RODO</w:t>
      </w:r>
      <w:r>
        <w:rPr>
          <w:rFonts w:ascii="Calibri" w:hAnsi="Calibri"/>
          <w:sz w:val="20"/>
          <w:vertAlign w:val="superscript"/>
        </w:rPr>
        <w:t>3</w:t>
      </w:r>
      <w:r>
        <w:rPr>
          <w:rFonts w:ascii="Calibri" w:hAnsi="Calibri"/>
          <w:spacing w:val="-7"/>
          <w:sz w:val="20"/>
        </w:rPr>
        <w:t xml:space="preserve"> </w:t>
      </w:r>
      <w:r>
        <w:rPr>
          <w:rFonts w:ascii="Calibri" w:hAnsi="Calibri"/>
          <w:sz w:val="20"/>
        </w:rPr>
        <w:t>upoważniam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2"/>
          <w:sz w:val="20"/>
        </w:rPr>
        <w:t>Panią/Pana: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497"/>
        <w:gridCol w:w="497"/>
        <w:gridCol w:w="498"/>
        <w:gridCol w:w="497"/>
        <w:gridCol w:w="497"/>
        <w:gridCol w:w="497"/>
        <w:gridCol w:w="497"/>
        <w:gridCol w:w="497"/>
        <w:gridCol w:w="497"/>
        <w:gridCol w:w="499"/>
        <w:gridCol w:w="497"/>
        <w:gridCol w:w="499"/>
        <w:gridCol w:w="497"/>
        <w:gridCol w:w="500"/>
        <w:gridCol w:w="497"/>
        <w:gridCol w:w="499"/>
      </w:tblGrid>
      <w:tr w:rsidR="0041080A" w14:paraId="2A2C64B8" w14:textId="77777777">
        <w:trPr>
          <w:trHeight w:val="244"/>
        </w:trPr>
        <w:tc>
          <w:tcPr>
            <w:tcW w:w="1104" w:type="dxa"/>
            <w:shd w:val="clear" w:color="auto" w:fill="F1F1F1"/>
          </w:tcPr>
          <w:p w14:paraId="0BD270CE" w14:textId="77777777" w:rsidR="0041080A" w:rsidRDefault="00A2241C">
            <w:pPr>
              <w:pStyle w:val="TableParagraph"/>
              <w:spacing w:before="1" w:line="223" w:lineRule="exact"/>
              <w:ind w:right="9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Imię:</w:t>
            </w:r>
          </w:p>
        </w:tc>
        <w:tc>
          <w:tcPr>
            <w:tcW w:w="497" w:type="dxa"/>
          </w:tcPr>
          <w:p w14:paraId="233E3BA5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582F43F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</w:tcPr>
          <w:p w14:paraId="2BE0DD6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C9B251D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6EBC22C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D84D68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C27740E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309C03BF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C4874E0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32B8A1F2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7029A265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0847E299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8CCBC42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715EFE0D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4451CE6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4A729E36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0A" w14:paraId="4362F64C" w14:textId="77777777">
        <w:trPr>
          <w:trHeight w:val="244"/>
        </w:trPr>
        <w:tc>
          <w:tcPr>
            <w:tcW w:w="1104" w:type="dxa"/>
            <w:shd w:val="clear" w:color="auto" w:fill="F1F1F1"/>
          </w:tcPr>
          <w:p w14:paraId="0420BE4A" w14:textId="77777777" w:rsidR="0041080A" w:rsidRDefault="00A2241C">
            <w:pPr>
              <w:pStyle w:val="TableParagraph"/>
              <w:spacing w:before="1" w:line="223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Nazwisko:</w:t>
            </w:r>
          </w:p>
        </w:tc>
        <w:tc>
          <w:tcPr>
            <w:tcW w:w="497" w:type="dxa"/>
          </w:tcPr>
          <w:p w14:paraId="7730CF62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690CCC7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</w:tcPr>
          <w:p w14:paraId="1C0CB09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DDFFAA2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49EE7E8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F335498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4F413697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3D823DD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5E48310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0A84FC58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AD1754A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408D7000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D0E7AD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</w:tcPr>
          <w:p w14:paraId="7F8BE8A4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3568C78D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0FBC3C53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1080A" w14:paraId="75CDA71A" w14:textId="77777777">
        <w:trPr>
          <w:trHeight w:val="244"/>
        </w:trPr>
        <w:tc>
          <w:tcPr>
            <w:tcW w:w="1104" w:type="dxa"/>
            <w:shd w:val="clear" w:color="auto" w:fill="F1F1F1"/>
          </w:tcPr>
          <w:p w14:paraId="468F99A6" w14:textId="77777777" w:rsidR="0041080A" w:rsidRDefault="00A2241C">
            <w:pPr>
              <w:pStyle w:val="TableParagraph"/>
              <w:spacing w:before="1" w:line="223" w:lineRule="exact"/>
              <w:ind w:right="9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PESEL:</w:t>
            </w:r>
          </w:p>
        </w:tc>
        <w:tc>
          <w:tcPr>
            <w:tcW w:w="497" w:type="dxa"/>
          </w:tcPr>
          <w:p w14:paraId="0E065F8E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58C93C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8" w:type="dxa"/>
          </w:tcPr>
          <w:p w14:paraId="1D0E97F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53E94BBA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380B0CB7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AF3A2C6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0FB834B0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28CA049A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691F586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</w:tcPr>
          <w:p w14:paraId="728FDDDB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</w:tcPr>
          <w:p w14:paraId="143F045C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  <w:shd w:val="clear" w:color="auto" w:fill="808080"/>
          </w:tcPr>
          <w:p w14:paraId="5097032E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  <w:shd w:val="clear" w:color="auto" w:fill="808080"/>
          </w:tcPr>
          <w:p w14:paraId="4C61D9AC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0" w:type="dxa"/>
            <w:shd w:val="clear" w:color="auto" w:fill="808080"/>
          </w:tcPr>
          <w:p w14:paraId="60E86CC8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7" w:type="dxa"/>
            <w:shd w:val="clear" w:color="auto" w:fill="808080"/>
          </w:tcPr>
          <w:p w14:paraId="4FA21191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9" w:type="dxa"/>
            <w:shd w:val="clear" w:color="auto" w:fill="808080"/>
          </w:tcPr>
          <w:p w14:paraId="1788CA82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D909464" w14:textId="77777777" w:rsidR="0041080A" w:rsidRDefault="0041080A">
      <w:pPr>
        <w:pStyle w:val="Tekstpodstawowy"/>
        <w:jc w:val="left"/>
        <w:rPr>
          <w:rFonts w:ascii="Calibri"/>
          <w:sz w:val="20"/>
        </w:rPr>
      </w:pPr>
    </w:p>
    <w:p w14:paraId="5E99BB95" w14:textId="77777777" w:rsidR="0041080A" w:rsidRDefault="00A2241C">
      <w:pPr>
        <w:spacing w:line="249" w:lineRule="auto"/>
        <w:ind w:left="141" w:right="137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przetwarzania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danych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osobowych,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celach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i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zakresie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związanym</w:t>
      </w:r>
      <w:r>
        <w:rPr>
          <w:rFonts w:ascii="Calibri" w:hAnsi="Calibri"/>
          <w:spacing w:val="39"/>
          <w:sz w:val="20"/>
        </w:rPr>
        <w:t xml:space="preserve"> </w:t>
      </w:r>
      <w:r>
        <w:rPr>
          <w:rFonts w:ascii="Calibri" w:hAnsi="Calibri"/>
          <w:sz w:val="20"/>
        </w:rPr>
        <w:t>z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wykonywaniem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zadań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zgodnych z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zakresem obowiązków na zajmowanym stanowisku pracy/pełnioną funkcją w SUM lub zgodnym z przedmiotem umowy</w:t>
      </w: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>: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492"/>
        <w:gridCol w:w="494"/>
        <w:gridCol w:w="492"/>
        <w:gridCol w:w="495"/>
        <w:gridCol w:w="492"/>
        <w:gridCol w:w="492"/>
        <w:gridCol w:w="494"/>
        <w:gridCol w:w="492"/>
        <w:gridCol w:w="1572"/>
        <w:gridCol w:w="2693"/>
      </w:tblGrid>
      <w:tr w:rsidR="0041080A" w14:paraId="1A033A13" w14:textId="77777777">
        <w:trPr>
          <w:trHeight w:val="244"/>
        </w:trPr>
        <w:tc>
          <w:tcPr>
            <w:tcW w:w="859" w:type="dxa"/>
            <w:shd w:val="clear" w:color="auto" w:fill="F1F1F1"/>
          </w:tcPr>
          <w:p w14:paraId="4ABE3BB0" w14:textId="77777777" w:rsidR="0041080A" w:rsidRDefault="00A2241C">
            <w:pPr>
              <w:pStyle w:val="TableParagraph"/>
              <w:spacing w:line="224" w:lineRule="exact"/>
              <w:ind w:left="148"/>
              <w:rPr>
                <w:b/>
                <w:sz w:val="20"/>
              </w:rPr>
            </w:pPr>
            <w:r>
              <w:rPr>
                <w:b/>
                <w:sz w:val="20"/>
              </w:rPr>
              <w:t>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dnia:</w:t>
            </w:r>
          </w:p>
        </w:tc>
        <w:tc>
          <w:tcPr>
            <w:tcW w:w="492" w:type="dxa"/>
          </w:tcPr>
          <w:p w14:paraId="7F04B2BD" w14:textId="77777777" w:rsidR="0041080A" w:rsidRDefault="00A2241C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d</w:t>
            </w:r>
          </w:p>
        </w:tc>
        <w:tc>
          <w:tcPr>
            <w:tcW w:w="494" w:type="dxa"/>
          </w:tcPr>
          <w:p w14:paraId="7249FAC3" w14:textId="77777777" w:rsidR="0041080A" w:rsidRDefault="00A2241C">
            <w:pPr>
              <w:pStyle w:val="TableParagraph"/>
              <w:spacing w:line="224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d</w:t>
            </w:r>
          </w:p>
        </w:tc>
        <w:tc>
          <w:tcPr>
            <w:tcW w:w="492" w:type="dxa"/>
          </w:tcPr>
          <w:p w14:paraId="1B25FFA8" w14:textId="77777777" w:rsidR="0041080A" w:rsidRDefault="00A2241C">
            <w:pPr>
              <w:pStyle w:val="TableParagraph"/>
              <w:spacing w:line="224" w:lineRule="exact"/>
              <w:ind w:left="163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m</w:t>
            </w:r>
          </w:p>
        </w:tc>
        <w:tc>
          <w:tcPr>
            <w:tcW w:w="495" w:type="dxa"/>
          </w:tcPr>
          <w:p w14:paraId="1BCD8A67" w14:textId="77777777" w:rsidR="0041080A" w:rsidRDefault="00A2241C">
            <w:pPr>
              <w:pStyle w:val="TableParagraph"/>
              <w:spacing w:line="224" w:lineRule="exact"/>
              <w:ind w:left="165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m</w:t>
            </w:r>
          </w:p>
        </w:tc>
        <w:tc>
          <w:tcPr>
            <w:tcW w:w="492" w:type="dxa"/>
          </w:tcPr>
          <w:p w14:paraId="37435800" w14:textId="77777777" w:rsidR="0041080A" w:rsidRDefault="00A2241C">
            <w:pPr>
              <w:pStyle w:val="TableParagraph"/>
              <w:spacing w:line="224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492" w:type="dxa"/>
          </w:tcPr>
          <w:p w14:paraId="2D93D5E3" w14:textId="77777777" w:rsidR="0041080A" w:rsidRDefault="00A2241C">
            <w:pPr>
              <w:pStyle w:val="TableParagraph"/>
              <w:spacing w:line="224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494" w:type="dxa"/>
          </w:tcPr>
          <w:p w14:paraId="1B812FCC" w14:textId="77777777" w:rsidR="0041080A" w:rsidRDefault="00A2241C">
            <w:pPr>
              <w:pStyle w:val="TableParagraph"/>
              <w:spacing w:line="224" w:lineRule="exact"/>
              <w:ind w:left="11" w:right="2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492" w:type="dxa"/>
          </w:tcPr>
          <w:p w14:paraId="46135FC7" w14:textId="77777777" w:rsidR="0041080A" w:rsidRDefault="00A2241C">
            <w:pPr>
              <w:pStyle w:val="TableParagraph"/>
              <w:spacing w:line="224" w:lineRule="exact"/>
              <w:ind w:left="8" w:right="1"/>
              <w:jc w:val="center"/>
              <w:rPr>
                <w:b/>
                <w:sz w:val="20"/>
              </w:rPr>
            </w:pPr>
            <w:r>
              <w:rPr>
                <w:b/>
                <w:color w:val="808080"/>
                <w:spacing w:val="-10"/>
                <w:sz w:val="20"/>
              </w:rPr>
              <w:t>r</w:t>
            </w:r>
          </w:p>
        </w:tc>
        <w:tc>
          <w:tcPr>
            <w:tcW w:w="1572" w:type="dxa"/>
            <w:shd w:val="clear" w:color="auto" w:fill="F1F1F1"/>
          </w:tcPr>
          <w:p w14:paraId="704E37BF" w14:textId="77777777" w:rsidR="0041080A" w:rsidRDefault="00A2241C">
            <w:pPr>
              <w:pStyle w:val="TableParagraph"/>
              <w:spacing w:line="224" w:lineRule="exact"/>
              <w:ind w:left="142"/>
              <w:rPr>
                <w:sz w:val="20"/>
              </w:rPr>
            </w:pPr>
            <w:r>
              <w:rPr>
                <w:b/>
                <w:sz w:val="20"/>
              </w:rPr>
              <w:t>Numer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umowy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2693" w:type="dxa"/>
          </w:tcPr>
          <w:p w14:paraId="03BD8E28" w14:textId="77777777" w:rsidR="0041080A" w:rsidRDefault="0041080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8D79E75" w14:textId="77777777" w:rsidR="0041080A" w:rsidRDefault="0041080A">
      <w:pPr>
        <w:pStyle w:val="Tekstpodstawowy"/>
        <w:spacing w:before="15"/>
        <w:jc w:val="left"/>
        <w:rPr>
          <w:rFonts w:ascii="Calibri"/>
          <w:sz w:val="20"/>
        </w:rPr>
      </w:pPr>
    </w:p>
    <w:p w14:paraId="52E6A0C8" w14:textId="77777777" w:rsidR="0041080A" w:rsidRDefault="00A2241C">
      <w:pPr>
        <w:spacing w:line="242" w:lineRule="auto"/>
        <w:ind w:left="141" w:right="139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Upoważnienie obejmuje przetwarzanie danych osobowych w formie papierowej i elektronicznej</w:t>
      </w: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</w:rPr>
        <w:t>.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Upoważnienie wydawane jest w przypadku pracowników SUM do odwołania lub ustania stosunku prawnego z SUM. W przypadku pozostałych osób upoważnienie obowiązuje w terminie:</w:t>
      </w:r>
    </w:p>
    <w:p w14:paraId="74B2EDEC" w14:textId="77777777" w:rsidR="0041080A" w:rsidRDefault="0041080A">
      <w:pPr>
        <w:pStyle w:val="Tekstpodstawowy"/>
        <w:spacing w:before="11"/>
        <w:jc w:val="left"/>
        <w:rPr>
          <w:rFonts w:ascii="Calibri"/>
          <w:sz w:val="19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502"/>
        <w:gridCol w:w="502"/>
        <w:gridCol w:w="512"/>
        <w:gridCol w:w="512"/>
        <w:gridCol w:w="501"/>
        <w:gridCol w:w="500"/>
        <w:gridCol w:w="500"/>
        <w:gridCol w:w="500"/>
        <w:gridCol w:w="534"/>
        <w:gridCol w:w="503"/>
        <w:gridCol w:w="503"/>
        <w:gridCol w:w="513"/>
        <w:gridCol w:w="513"/>
        <w:gridCol w:w="501"/>
        <w:gridCol w:w="502"/>
        <w:gridCol w:w="501"/>
        <w:gridCol w:w="501"/>
      </w:tblGrid>
      <w:tr w:rsidR="0041080A" w14:paraId="5FE01880" w14:textId="77777777">
        <w:trPr>
          <w:trHeight w:val="244"/>
        </w:trPr>
        <w:tc>
          <w:tcPr>
            <w:tcW w:w="533" w:type="dxa"/>
            <w:shd w:val="clear" w:color="auto" w:fill="F1F1F1"/>
          </w:tcPr>
          <w:p w14:paraId="0F5E6BB3" w14:textId="77777777" w:rsidR="0041080A" w:rsidRDefault="00A2241C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OD:</w:t>
            </w:r>
          </w:p>
        </w:tc>
        <w:tc>
          <w:tcPr>
            <w:tcW w:w="502" w:type="dxa"/>
          </w:tcPr>
          <w:p w14:paraId="34567A56" w14:textId="77777777" w:rsidR="0041080A" w:rsidRDefault="00A2241C">
            <w:pPr>
              <w:pStyle w:val="TableParagraph"/>
              <w:spacing w:before="1" w:line="223" w:lineRule="exact"/>
              <w:ind w:left="30" w:right="18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02" w:type="dxa"/>
          </w:tcPr>
          <w:p w14:paraId="749FF394" w14:textId="77777777" w:rsidR="0041080A" w:rsidRDefault="00A2241C">
            <w:pPr>
              <w:pStyle w:val="TableParagraph"/>
              <w:spacing w:before="1" w:line="223" w:lineRule="exact"/>
              <w:ind w:left="29" w:right="18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12" w:type="dxa"/>
          </w:tcPr>
          <w:p w14:paraId="375079C4" w14:textId="77777777" w:rsidR="0041080A" w:rsidRDefault="00A2241C">
            <w:pPr>
              <w:pStyle w:val="TableParagraph"/>
              <w:spacing w:before="1" w:line="223" w:lineRule="exact"/>
              <w:ind w:left="173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12" w:type="dxa"/>
          </w:tcPr>
          <w:p w14:paraId="255C1791" w14:textId="77777777" w:rsidR="0041080A" w:rsidRDefault="00A2241C">
            <w:pPr>
              <w:pStyle w:val="TableParagraph"/>
              <w:spacing w:before="1" w:line="223" w:lineRule="exact"/>
              <w:ind w:left="173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01" w:type="dxa"/>
          </w:tcPr>
          <w:p w14:paraId="5900D477" w14:textId="77777777" w:rsidR="0041080A" w:rsidRDefault="00A2241C">
            <w:pPr>
              <w:pStyle w:val="TableParagraph"/>
              <w:spacing w:before="1" w:line="223" w:lineRule="exact"/>
              <w:ind w:left="36" w:right="29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0" w:type="dxa"/>
          </w:tcPr>
          <w:p w14:paraId="0FE3BB51" w14:textId="77777777" w:rsidR="0041080A" w:rsidRDefault="00A2241C">
            <w:pPr>
              <w:pStyle w:val="TableParagraph"/>
              <w:spacing w:before="1" w:line="223" w:lineRule="exact"/>
              <w:ind w:left="5" w:right="1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0" w:type="dxa"/>
          </w:tcPr>
          <w:p w14:paraId="2E95BCFD" w14:textId="77777777" w:rsidR="0041080A" w:rsidRDefault="00A2241C">
            <w:pPr>
              <w:pStyle w:val="TableParagraph"/>
              <w:spacing w:before="1" w:line="223" w:lineRule="exact"/>
              <w:ind w:left="4"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0" w:type="dxa"/>
          </w:tcPr>
          <w:p w14:paraId="417FEFFB" w14:textId="77777777" w:rsidR="0041080A" w:rsidRDefault="00A2241C">
            <w:pPr>
              <w:pStyle w:val="TableParagraph"/>
              <w:spacing w:before="1" w:line="223" w:lineRule="exact"/>
              <w:ind w:left="4"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34" w:type="dxa"/>
            <w:shd w:val="clear" w:color="auto" w:fill="F1F1F1"/>
          </w:tcPr>
          <w:p w14:paraId="64264141" w14:textId="77777777" w:rsidR="0041080A" w:rsidRDefault="00A2241C">
            <w:pPr>
              <w:pStyle w:val="TableParagraph"/>
              <w:spacing w:before="1" w:line="223" w:lineRule="exact"/>
              <w:ind w:left="10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DO:</w:t>
            </w:r>
          </w:p>
        </w:tc>
        <w:tc>
          <w:tcPr>
            <w:tcW w:w="503" w:type="dxa"/>
          </w:tcPr>
          <w:p w14:paraId="2AA248FC" w14:textId="77777777" w:rsidR="0041080A" w:rsidRDefault="00A2241C">
            <w:pPr>
              <w:pStyle w:val="TableParagraph"/>
              <w:spacing w:before="1" w:line="223" w:lineRule="exact"/>
              <w:ind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03" w:type="dxa"/>
          </w:tcPr>
          <w:p w14:paraId="2ED6B461" w14:textId="77777777" w:rsidR="0041080A" w:rsidRDefault="00A2241C">
            <w:pPr>
              <w:pStyle w:val="TableParagraph"/>
              <w:spacing w:before="1" w:line="223" w:lineRule="exact"/>
              <w:ind w:left="2" w:right="5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d</w:t>
            </w:r>
          </w:p>
        </w:tc>
        <w:tc>
          <w:tcPr>
            <w:tcW w:w="513" w:type="dxa"/>
          </w:tcPr>
          <w:p w14:paraId="7DD2B5FD" w14:textId="77777777" w:rsidR="0041080A" w:rsidRDefault="00A2241C">
            <w:pPr>
              <w:pStyle w:val="TableParagraph"/>
              <w:spacing w:before="1" w:line="223" w:lineRule="exact"/>
              <w:ind w:left="165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13" w:type="dxa"/>
          </w:tcPr>
          <w:p w14:paraId="179CB96D" w14:textId="77777777" w:rsidR="0041080A" w:rsidRDefault="00A2241C">
            <w:pPr>
              <w:pStyle w:val="TableParagraph"/>
              <w:spacing w:before="1" w:line="223" w:lineRule="exact"/>
              <w:ind w:left="163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m</w:t>
            </w:r>
          </w:p>
        </w:tc>
        <w:tc>
          <w:tcPr>
            <w:tcW w:w="501" w:type="dxa"/>
          </w:tcPr>
          <w:p w14:paraId="728250A7" w14:textId="77777777" w:rsidR="0041080A" w:rsidRDefault="00A2241C">
            <w:pPr>
              <w:pStyle w:val="TableParagraph"/>
              <w:spacing w:before="1" w:line="223" w:lineRule="exact"/>
              <w:ind w:left="16" w:right="29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2" w:type="dxa"/>
          </w:tcPr>
          <w:p w14:paraId="0C5D1081" w14:textId="77777777" w:rsidR="0041080A" w:rsidRDefault="00A2241C">
            <w:pPr>
              <w:pStyle w:val="TableParagraph"/>
              <w:spacing w:before="1" w:line="223" w:lineRule="exact"/>
              <w:ind w:left="12" w:right="30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1" w:type="dxa"/>
          </w:tcPr>
          <w:p w14:paraId="694EE5D3" w14:textId="77777777" w:rsidR="0041080A" w:rsidRDefault="00A2241C">
            <w:pPr>
              <w:pStyle w:val="TableParagraph"/>
              <w:spacing w:before="1" w:line="223" w:lineRule="exact"/>
              <w:ind w:left="7" w:right="33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  <w:tc>
          <w:tcPr>
            <w:tcW w:w="501" w:type="dxa"/>
          </w:tcPr>
          <w:p w14:paraId="12D3BC00" w14:textId="77777777" w:rsidR="0041080A" w:rsidRDefault="00A2241C">
            <w:pPr>
              <w:pStyle w:val="TableParagraph"/>
              <w:spacing w:before="1" w:line="223" w:lineRule="exact"/>
              <w:ind w:left="7" w:right="36"/>
              <w:jc w:val="center"/>
              <w:rPr>
                <w:b/>
                <w:sz w:val="20"/>
              </w:rPr>
            </w:pPr>
            <w:r>
              <w:rPr>
                <w:b/>
                <w:color w:val="A6A6A6"/>
                <w:spacing w:val="-10"/>
                <w:sz w:val="20"/>
              </w:rPr>
              <w:t>r</w:t>
            </w:r>
          </w:p>
        </w:tc>
      </w:tr>
    </w:tbl>
    <w:p w14:paraId="3318D1CC" w14:textId="77777777" w:rsidR="0041080A" w:rsidRDefault="0041080A">
      <w:pPr>
        <w:pStyle w:val="Tekstpodstawowy"/>
        <w:jc w:val="left"/>
        <w:rPr>
          <w:rFonts w:ascii="Calibri"/>
          <w:sz w:val="20"/>
        </w:rPr>
      </w:pPr>
    </w:p>
    <w:p w14:paraId="5A355D25" w14:textId="77777777" w:rsidR="0041080A" w:rsidRDefault="0041080A">
      <w:pPr>
        <w:pStyle w:val="Tekstpodstawowy"/>
        <w:jc w:val="left"/>
        <w:rPr>
          <w:rFonts w:ascii="Calibri"/>
          <w:sz w:val="20"/>
        </w:rPr>
      </w:pPr>
    </w:p>
    <w:p w14:paraId="4C432CB5" w14:textId="77777777" w:rsidR="0041080A" w:rsidRDefault="0041080A">
      <w:pPr>
        <w:pStyle w:val="Tekstpodstawowy"/>
        <w:spacing w:before="147"/>
        <w:jc w:val="left"/>
        <w:rPr>
          <w:rFonts w:ascii="Calibri"/>
          <w:sz w:val="20"/>
        </w:rPr>
      </w:pPr>
    </w:p>
    <w:p w14:paraId="4816F48B" w14:textId="77777777" w:rsidR="0041080A" w:rsidRDefault="00A2241C">
      <w:pPr>
        <w:spacing w:line="243" w:lineRule="exact"/>
        <w:ind w:left="3852"/>
        <w:rPr>
          <w:rFonts w:ascii="Calibri"/>
          <w:sz w:val="20"/>
        </w:rPr>
      </w:pPr>
      <w:r>
        <w:rPr>
          <w:rFonts w:ascii="Calibri"/>
          <w:spacing w:val="-2"/>
          <w:sz w:val="20"/>
        </w:rPr>
        <w:t>.............................................................................................</w:t>
      </w:r>
    </w:p>
    <w:p w14:paraId="33B05BB4" w14:textId="77777777" w:rsidR="0041080A" w:rsidRDefault="00A2241C">
      <w:pPr>
        <w:spacing w:line="194" w:lineRule="exact"/>
        <w:ind w:left="3826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(podpis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Administratora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Danych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Osobowych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lub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jego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Pełnomocnika)</w:t>
      </w:r>
    </w:p>
    <w:p w14:paraId="0FBACEC0" w14:textId="77777777" w:rsidR="0041080A" w:rsidRDefault="0041080A">
      <w:pPr>
        <w:pStyle w:val="Tekstpodstawowy"/>
        <w:jc w:val="left"/>
        <w:rPr>
          <w:rFonts w:ascii="Calibri"/>
          <w:sz w:val="18"/>
        </w:rPr>
      </w:pPr>
    </w:p>
    <w:p w14:paraId="0C9A64BC" w14:textId="77777777" w:rsidR="0041080A" w:rsidRDefault="0041080A">
      <w:pPr>
        <w:pStyle w:val="Tekstpodstawowy"/>
        <w:spacing w:before="25"/>
        <w:jc w:val="left"/>
        <w:rPr>
          <w:rFonts w:ascii="Calibri"/>
          <w:sz w:val="18"/>
        </w:rPr>
      </w:pPr>
    </w:p>
    <w:p w14:paraId="1A1730A1" w14:textId="77777777" w:rsidR="0041080A" w:rsidRDefault="00A2241C">
      <w:pPr>
        <w:spacing w:before="1" w:line="219" w:lineRule="exact"/>
        <w:ind w:left="2871" w:right="2872"/>
        <w:jc w:val="center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OŚWIADCZENIE</w:t>
      </w:r>
      <w:r>
        <w:rPr>
          <w:rFonts w:ascii="Calibri" w:hAnsi="Calibri"/>
          <w:b/>
          <w:spacing w:val="-6"/>
          <w:sz w:val="18"/>
        </w:rPr>
        <w:t xml:space="preserve"> </w:t>
      </w:r>
      <w:r>
        <w:rPr>
          <w:rFonts w:ascii="Calibri" w:hAnsi="Calibri"/>
          <w:b/>
          <w:spacing w:val="-2"/>
          <w:sz w:val="18"/>
        </w:rPr>
        <w:t>UPOWAŻNIONEGO</w:t>
      </w:r>
    </w:p>
    <w:p w14:paraId="06B14A09" w14:textId="77777777" w:rsidR="0041080A" w:rsidRDefault="00A2241C">
      <w:pPr>
        <w:spacing w:line="219" w:lineRule="exact"/>
        <w:ind w:left="141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Ja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niżej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podpisany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(na)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oświadczam,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pacing w:val="-5"/>
          <w:sz w:val="18"/>
        </w:rPr>
        <w:t>iż:</w:t>
      </w:r>
    </w:p>
    <w:p w14:paraId="5A7201ED" w14:textId="77777777" w:rsidR="0041080A" w:rsidRDefault="00A2241C">
      <w:pPr>
        <w:pStyle w:val="Akapitzlist"/>
        <w:numPr>
          <w:ilvl w:val="0"/>
          <w:numId w:val="1"/>
        </w:numPr>
        <w:tabs>
          <w:tab w:val="left" w:pos="565"/>
          <w:tab w:val="left" w:pos="568"/>
        </w:tabs>
        <w:spacing w:before="1"/>
        <w:ind w:right="142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Znana jest mi treść przepisów o ochronie danych osobowych w szczególności Rozporządzenia RODO, oraz innych obowiązujących w SUM aktów prawnych.</w:t>
      </w:r>
    </w:p>
    <w:p w14:paraId="62C0C5F3" w14:textId="77777777" w:rsidR="0041080A" w:rsidRDefault="00A2241C">
      <w:pPr>
        <w:pStyle w:val="Akapitzlist"/>
        <w:numPr>
          <w:ilvl w:val="0"/>
          <w:numId w:val="1"/>
        </w:numPr>
        <w:tabs>
          <w:tab w:val="left" w:pos="566"/>
        </w:tabs>
        <w:ind w:left="566" w:hanging="425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Zobowiązuję</w:t>
      </w:r>
      <w:r>
        <w:rPr>
          <w:rFonts w:ascii="Calibri" w:hAnsi="Calibri"/>
          <w:spacing w:val="-7"/>
          <w:sz w:val="18"/>
        </w:rPr>
        <w:t xml:space="preserve"> </w:t>
      </w:r>
      <w:r>
        <w:rPr>
          <w:rFonts w:ascii="Calibri" w:hAnsi="Calibri"/>
          <w:spacing w:val="-4"/>
          <w:sz w:val="18"/>
        </w:rPr>
        <w:t>się:</w:t>
      </w:r>
    </w:p>
    <w:p w14:paraId="1876E7DA" w14:textId="77777777" w:rsidR="0041080A" w:rsidRDefault="00A2241C">
      <w:pPr>
        <w:pStyle w:val="Akapitzlist"/>
        <w:numPr>
          <w:ilvl w:val="1"/>
          <w:numId w:val="1"/>
        </w:numPr>
        <w:tabs>
          <w:tab w:val="left" w:pos="991"/>
          <w:tab w:val="left" w:pos="993"/>
        </w:tabs>
        <w:spacing w:before="1"/>
        <w:ind w:right="138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Zachować w tajemnicy informacje służbowe oraz dane osobowe oraz sposoby ich zabezpieczenia, z którymi zetknęłam się/zetknąłem się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w trakcie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wykonywania swoich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obowiązków służbowych, zarówno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w czasie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trwania stosunku pracy jak i po jego ustaniu,</w:t>
      </w:r>
    </w:p>
    <w:p w14:paraId="24A9513E" w14:textId="77777777" w:rsidR="0041080A" w:rsidRDefault="00A2241C">
      <w:pPr>
        <w:pStyle w:val="Akapitzlist"/>
        <w:numPr>
          <w:ilvl w:val="1"/>
          <w:numId w:val="1"/>
        </w:numPr>
        <w:tabs>
          <w:tab w:val="left" w:pos="993"/>
        </w:tabs>
        <w:ind w:right="140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0E9E7019" w14:textId="77777777" w:rsidR="0041080A" w:rsidRDefault="00A2241C">
      <w:pPr>
        <w:pStyle w:val="Akapitzlist"/>
        <w:numPr>
          <w:ilvl w:val="1"/>
          <w:numId w:val="1"/>
        </w:numPr>
        <w:tabs>
          <w:tab w:val="left" w:pos="991"/>
        </w:tabs>
        <w:spacing w:line="219" w:lineRule="exact"/>
        <w:ind w:left="991" w:hanging="423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Aktualizować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wiedzę</w:t>
      </w:r>
      <w:r>
        <w:rPr>
          <w:rFonts w:ascii="Calibri" w:hAnsi="Calibri"/>
          <w:spacing w:val="31"/>
          <w:sz w:val="18"/>
        </w:rPr>
        <w:t xml:space="preserve"> </w:t>
      </w: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zakresu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Bezpieczeństwa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Informacji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tym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uczestniczyć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33"/>
          <w:sz w:val="18"/>
        </w:rPr>
        <w:t xml:space="preserve"> </w:t>
      </w:r>
      <w:r>
        <w:rPr>
          <w:rFonts w:ascii="Calibri" w:hAnsi="Calibri"/>
          <w:sz w:val="18"/>
        </w:rPr>
        <w:t>szkoleniach</w:t>
      </w:r>
      <w:r>
        <w:rPr>
          <w:rFonts w:ascii="Calibri" w:hAnsi="Calibri"/>
          <w:spacing w:val="32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prowadzonych</w:t>
      </w:r>
    </w:p>
    <w:p w14:paraId="6F3F27E0" w14:textId="77777777" w:rsidR="0041080A" w:rsidRDefault="00A2241C">
      <w:pPr>
        <w:ind w:left="993"/>
        <w:jc w:val="both"/>
        <w:rPr>
          <w:rFonts w:ascii="Calibri"/>
          <w:sz w:val="18"/>
        </w:rPr>
      </w:pPr>
      <w:r>
        <w:rPr>
          <w:rFonts w:ascii="Calibri"/>
          <w:sz w:val="18"/>
        </w:rPr>
        <w:t>przez</w:t>
      </w:r>
      <w:r>
        <w:rPr>
          <w:rFonts w:ascii="Calibri"/>
          <w:spacing w:val="-3"/>
          <w:sz w:val="18"/>
        </w:rPr>
        <w:t xml:space="preserve"> </w:t>
      </w:r>
      <w:r>
        <w:rPr>
          <w:rFonts w:ascii="Calibri"/>
          <w:sz w:val="18"/>
        </w:rPr>
        <w:t>Inspektora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Ochrony</w:t>
      </w:r>
      <w:r>
        <w:rPr>
          <w:rFonts w:ascii="Calibri"/>
          <w:spacing w:val="-2"/>
          <w:sz w:val="18"/>
        </w:rPr>
        <w:t xml:space="preserve"> Danych,</w:t>
      </w:r>
    </w:p>
    <w:p w14:paraId="64E9B070" w14:textId="77777777" w:rsidR="0041080A" w:rsidRDefault="00A2241C">
      <w:pPr>
        <w:pStyle w:val="Akapitzlist"/>
        <w:numPr>
          <w:ilvl w:val="1"/>
          <w:numId w:val="1"/>
        </w:numPr>
        <w:tabs>
          <w:tab w:val="left" w:pos="992"/>
        </w:tabs>
        <w:spacing w:before="1" w:line="219" w:lineRule="exact"/>
        <w:ind w:left="992" w:hanging="424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Niezwłocznie</w:t>
      </w:r>
      <w:r>
        <w:rPr>
          <w:rFonts w:ascii="Calibri" w:hAnsi="Calibri"/>
          <w:spacing w:val="78"/>
          <w:w w:val="150"/>
          <w:sz w:val="18"/>
        </w:rPr>
        <w:t xml:space="preserve"> </w:t>
      </w:r>
      <w:r>
        <w:rPr>
          <w:rFonts w:ascii="Calibri" w:hAnsi="Calibri"/>
          <w:sz w:val="18"/>
        </w:rPr>
        <w:t>zgłaszać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do</w:t>
      </w:r>
      <w:r>
        <w:rPr>
          <w:rFonts w:ascii="Calibri" w:hAnsi="Calibri"/>
          <w:spacing w:val="31"/>
          <w:sz w:val="18"/>
        </w:rPr>
        <w:t xml:space="preserve">  </w:t>
      </w:r>
      <w:r>
        <w:rPr>
          <w:rFonts w:ascii="Calibri" w:hAnsi="Calibri"/>
          <w:sz w:val="18"/>
        </w:rPr>
        <w:t>Działu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ds.</w:t>
      </w:r>
      <w:r>
        <w:rPr>
          <w:rFonts w:ascii="Calibri" w:hAnsi="Calibri"/>
          <w:spacing w:val="79"/>
          <w:w w:val="150"/>
          <w:sz w:val="18"/>
        </w:rPr>
        <w:t xml:space="preserve"> </w:t>
      </w:r>
      <w:r>
        <w:rPr>
          <w:rFonts w:ascii="Calibri" w:hAnsi="Calibri"/>
          <w:sz w:val="18"/>
        </w:rPr>
        <w:t>Bezpieczeństwa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Informacji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podejrzenia</w:t>
      </w:r>
      <w:r>
        <w:rPr>
          <w:rFonts w:ascii="Calibri" w:hAnsi="Calibri"/>
          <w:spacing w:val="31"/>
          <w:sz w:val="18"/>
        </w:rPr>
        <w:t xml:space="preserve">  </w:t>
      </w:r>
      <w:r>
        <w:rPr>
          <w:rFonts w:ascii="Calibri" w:hAnsi="Calibri"/>
          <w:sz w:val="18"/>
        </w:rPr>
        <w:t>lub</w:t>
      </w:r>
      <w:r>
        <w:rPr>
          <w:rFonts w:ascii="Calibri" w:hAnsi="Calibri"/>
          <w:spacing w:val="30"/>
          <w:sz w:val="18"/>
        </w:rPr>
        <w:t xml:space="preserve">  </w:t>
      </w:r>
      <w:r>
        <w:rPr>
          <w:rFonts w:ascii="Calibri" w:hAnsi="Calibri"/>
          <w:sz w:val="18"/>
        </w:rPr>
        <w:t>incydenty</w:t>
      </w:r>
      <w:r>
        <w:rPr>
          <w:rFonts w:ascii="Calibri" w:hAnsi="Calibri"/>
          <w:spacing w:val="29"/>
          <w:sz w:val="18"/>
        </w:rPr>
        <w:t xml:space="preserve">  </w:t>
      </w:r>
      <w:r>
        <w:rPr>
          <w:rFonts w:ascii="Calibri" w:hAnsi="Calibri"/>
          <w:spacing w:val="-2"/>
          <w:sz w:val="18"/>
        </w:rPr>
        <w:t>związane</w:t>
      </w:r>
    </w:p>
    <w:p w14:paraId="7422A076" w14:textId="77777777" w:rsidR="0041080A" w:rsidRDefault="00A2241C">
      <w:pPr>
        <w:spacing w:line="219" w:lineRule="exact"/>
        <w:ind w:left="993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z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bezpieczeństwem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informacji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szczególności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w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zakresie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ochrony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danych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pacing w:val="-2"/>
          <w:sz w:val="18"/>
        </w:rPr>
        <w:t>osobowych.</w:t>
      </w:r>
    </w:p>
    <w:p w14:paraId="6F72BEA8" w14:textId="77777777" w:rsidR="0041080A" w:rsidRDefault="00A2241C">
      <w:pPr>
        <w:pStyle w:val="Tekstpodstawowy"/>
        <w:jc w:val="lef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F4E474" wp14:editId="52ED135A">
                <wp:simplePos x="0" y="0"/>
                <wp:positionH relativeFrom="page">
                  <wp:posOffset>2158238</wp:posOffset>
                </wp:positionH>
                <wp:positionV relativeFrom="paragraph">
                  <wp:posOffset>170358</wp:posOffset>
                </wp:positionV>
                <wp:extent cx="3244215" cy="518159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4215" cy="518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4215" h="518159">
                              <a:moveTo>
                                <a:pt x="3243694" y="0"/>
                              </a:moveTo>
                              <a:lnTo>
                                <a:pt x="3237611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518147"/>
                              </a:lnTo>
                              <a:lnTo>
                                <a:pt x="6096" y="518147"/>
                              </a:lnTo>
                              <a:lnTo>
                                <a:pt x="6096" y="6083"/>
                              </a:lnTo>
                              <a:lnTo>
                                <a:pt x="3237611" y="6083"/>
                              </a:lnTo>
                              <a:lnTo>
                                <a:pt x="3237611" y="518147"/>
                              </a:lnTo>
                              <a:lnTo>
                                <a:pt x="3243694" y="518147"/>
                              </a:lnTo>
                              <a:lnTo>
                                <a:pt x="3243694" y="6083"/>
                              </a:lnTo>
                              <a:lnTo>
                                <a:pt x="32436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50933" id="Graphic 2" o:spid="_x0000_s1026" style="position:absolute;margin-left:169.95pt;margin-top:13.4pt;width:255.45pt;height:40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4215,518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" path="m3243694,r-6083,l6096,,,,,6083,,518147r6096,l6096,6083r3231515,l3237611,518147r6083,l3243694,6083r,-6083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093389" w14:textId="77777777" w:rsidR="0041080A" w:rsidRDefault="00A2241C">
      <w:pPr>
        <w:pStyle w:val="Tekstpodstawowy"/>
        <w:ind w:left="2123"/>
        <w:jc w:val="lef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6C0C3C09" wp14:editId="2C680508">
                <wp:extent cx="3237865" cy="161925"/>
                <wp:effectExtent l="9525" t="0" r="635" b="9525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7865" cy="1619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B0AAF2" w14:textId="77777777" w:rsidR="0041080A" w:rsidRDefault="00A2241C">
                            <w:pPr>
                              <w:spacing w:before="1" w:line="243" w:lineRule="exact"/>
                              <w:ind w:left="319"/>
                              <w:rPr>
                                <w:rFonts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Czytelny</w:t>
                            </w:r>
                            <w:r>
                              <w:rPr>
                                <w:rFonts w:ascii="Calibri" w:hAnsi="Calibri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upoważnianego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0"/>
                              </w:rPr>
                              <w:t>podpis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0"/>
                              </w:rPr>
                              <w:t>elektroniczny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0C3C0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54.9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" filled="f" strokeweight=".16931mm">
                <v:path arrowok="t"/>
                <v:textbox inset="0,0,0,0">
                  <w:txbxContent>
                    <w:p w14:paraId="68B0AAF2" w14:textId="77777777" w:rsidR="0041080A" w:rsidRDefault="00A2241C">
                      <w:pPr>
                        <w:spacing w:before="1" w:line="243" w:lineRule="exact"/>
                        <w:ind w:left="319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Czytelny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podpis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upoważnianego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/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podpis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elektroniczny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0AD607" w14:textId="77777777" w:rsidR="0041080A" w:rsidRDefault="0041080A">
      <w:pPr>
        <w:pStyle w:val="Tekstpodstawowy"/>
        <w:jc w:val="left"/>
        <w:rPr>
          <w:rFonts w:ascii="Calibri"/>
          <w:sz w:val="20"/>
        </w:rPr>
      </w:pPr>
    </w:p>
    <w:p w14:paraId="66C19A6A" w14:textId="77777777" w:rsidR="0041080A" w:rsidRDefault="00A2241C">
      <w:pPr>
        <w:pStyle w:val="Tekstpodstawowy"/>
        <w:spacing w:before="80"/>
        <w:jc w:val="lef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D95BCC7" wp14:editId="6477F2F6">
                <wp:simplePos x="0" y="0"/>
                <wp:positionH relativeFrom="page">
                  <wp:posOffset>899464</wp:posOffset>
                </wp:positionH>
                <wp:positionV relativeFrom="paragraph">
                  <wp:posOffset>221652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12B97" id="Graphic 4" o:spid="_x0000_s1026" style="position:absolute;margin-left:70.8pt;margin-top:17.45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4DC67A" w14:textId="77777777" w:rsidR="0041080A" w:rsidRDefault="00A2241C">
      <w:pPr>
        <w:spacing w:before="99"/>
        <w:ind w:left="141"/>
        <w:jc w:val="both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8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Uzupełnia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pracownik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rejestrujący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upoważnienie</w:t>
      </w:r>
    </w:p>
    <w:p w14:paraId="3EC3F45D" w14:textId="77777777" w:rsidR="0041080A" w:rsidRDefault="00A2241C">
      <w:pPr>
        <w:spacing w:before="8" w:line="244" w:lineRule="auto"/>
        <w:ind w:left="141" w:right="139"/>
        <w:jc w:val="both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3</w:t>
      </w:r>
      <w:r>
        <w:rPr>
          <w:rFonts w:ascii="Calibri" w:hAnsi="Calibri"/>
          <w:spacing w:val="24"/>
          <w:position w:val="7"/>
          <w:sz w:val="13"/>
        </w:rPr>
        <w:t xml:space="preserve"> </w:t>
      </w:r>
      <w:r>
        <w:rPr>
          <w:rFonts w:ascii="Calibri" w:hAnsi="Calibri"/>
          <w:b/>
          <w:sz w:val="16"/>
        </w:rPr>
        <w:t xml:space="preserve">Rozporządzenie RODO </w:t>
      </w:r>
      <w:r>
        <w:rPr>
          <w:rFonts w:ascii="Calibri" w:hAnsi="Calibri"/>
          <w:sz w:val="16"/>
        </w:rPr>
        <w:t>- Rozporządzenie Parlamentu Europejskiego i Rady (UE) 2016/679 z dnia 27 kwietnia 2016 r. w sprawie ochrony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osób fizycznych w związku z przetwarzaniem danych osobowych i w sprawie swobodnego przepływu takich danych oraz uchylenia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>dyrektywy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95/46/W.</w:t>
      </w:r>
    </w:p>
    <w:p w14:paraId="7E82568B" w14:textId="77777777" w:rsidR="0041080A" w:rsidRDefault="00A2241C">
      <w:pPr>
        <w:spacing w:line="231" w:lineRule="exact"/>
        <w:ind w:left="141"/>
        <w:jc w:val="both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9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Wypełnić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jeśli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upoważnienie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dotyczy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umowy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innej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niż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umowa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o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pacing w:val="-2"/>
          <w:sz w:val="16"/>
        </w:rPr>
        <w:t>pracę.</w:t>
      </w:r>
    </w:p>
    <w:p w14:paraId="693F0CA1" w14:textId="77777777" w:rsidR="0041080A" w:rsidRDefault="00A2241C">
      <w:pPr>
        <w:spacing w:before="8" w:line="249" w:lineRule="auto"/>
        <w:ind w:left="141" w:right="142"/>
        <w:jc w:val="both"/>
        <w:rPr>
          <w:rFonts w:ascii="Calibri" w:hAnsi="Calibri"/>
          <w:sz w:val="16"/>
        </w:rPr>
      </w:pP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40"/>
          <w:position w:val="7"/>
          <w:sz w:val="13"/>
        </w:rPr>
        <w:t xml:space="preserve"> </w:t>
      </w:r>
      <w:r>
        <w:rPr>
          <w:rFonts w:ascii="Calibri" w:hAnsi="Calibri"/>
          <w:sz w:val="16"/>
        </w:rPr>
        <w:t>Identyfikator użytkownika zostanie przekazany upoważnionemu zgodnie z procedurą określoną w „</w:t>
      </w:r>
      <w:r>
        <w:rPr>
          <w:rFonts w:ascii="Calibri" w:hAnsi="Calibri"/>
          <w:i/>
          <w:sz w:val="16"/>
        </w:rPr>
        <w:t>Instrukcji Zarządzania Systemami</w:t>
      </w:r>
      <w:r>
        <w:rPr>
          <w:rFonts w:ascii="Calibri" w:hAnsi="Calibri"/>
          <w:i/>
          <w:spacing w:val="40"/>
          <w:sz w:val="16"/>
        </w:rPr>
        <w:t xml:space="preserve"> </w:t>
      </w:r>
      <w:r>
        <w:rPr>
          <w:rFonts w:ascii="Calibri" w:hAnsi="Calibri"/>
          <w:i/>
          <w:sz w:val="16"/>
        </w:rPr>
        <w:t>Informatycznymi służącymi do przetwarzania danych osobowych w Śląskim Uniwersytecie Medycznym w Katowicach</w:t>
      </w:r>
      <w:r>
        <w:rPr>
          <w:rFonts w:ascii="Calibri" w:hAnsi="Calibri"/>
          <w:sz w:val="16"/>
        </w:rPr>
        <w:t>”.</w:t>
      </w:r>
    </w:p>
    <w:sectPr w:rsidR="0041080A">
      <w:pgSz w:w="11910" w:h="16840"/>
      <w:pgMar w:top="13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48B"/>
    <w:multiLevelType w:val="hybridMultilevel"/>
    <w:tmpl w:val="DF28A0F4"/>
    <w:lvl w:ilvl="0" w:tplc="176A7D3A">
      <w:start w:val="1"/>
      <w:numFmt w:val="decimal"/>
      <w:lvlText w:val="%1."/>
      <w:lvlJc w:val="left"/>
      <w:pPr>
        <w:ind w:left="909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2C7968">
      <w:numFmt w:val="bullet"/>
      <w:lvlText w:val="•"/>
      <w:lvlJc w:val="left"/>
      <w:pPr>
        <w:ind w:left="1745" w:hanging="408"/>
      </w:pPr>
      <w:rPr>
        <w:rFonts w:hint="default"/>
        <w:lang w:val="pl-PL" w:eastAsia="en-US" w:bidi="ar-SA"/>
      </w:rPr>
    </w:lvl>
    <w:lvl w:ilvl="2" w:tplc="2474F13A">
      <w:numFmt w:val="bullet"/>
      <w:lvlText w:val="•"/>
      <w:lvlJc w:val="left"/>
      <w:pPr>
        <w:ind w:left="2591" w:hanging="408"/>
      </w:pPr>
      <w:rPr>
        <w:rFonts w:hint="default"/>
        <w:lang w:val="pl-PL" w:eastAsia="en-US" w:bidi="ar-SA"/>
      </w:rPr>
    </w:lvl>
    <w:lvl w:ilvl="3" w:tplc="CA860398">
      <w:numFmt w:val="bullet"/>
      <w:lvlText w:val="•"/>
      <w:lvlJc w:val="left"/>
      <w:pPr>
        <w:ind w:left="3436" w:hanging="408"/>
      </w:pPr>
      <w:rPr>
        <w:rFonts w:hint="default"/>
        <w:lang w:val="pl-PL" w:eastAsia="en-US" w:bidi="ar-SA"/>
      </w:rPr>
    </w:lvl>
    <w:lvl w:ilvl="4" w:tplc="563EDB00">
      <w:numFmt w:val="bullet"/>
      <w:lvlText w:val="•"/>
      <w:lvlJc w:val="left"/>
      <w:pPr>
        <w:ind w:left="4282" w:hanging="408"/>
      </w:pPr>
      <w:rPr>
        <w:rFonts w:hint="default"/>
        <w:lang w:val="pl-PL" w:eastAsia="en-US" w:bidi="ar-SA"/>
      </w:rPr>
    </w:lvl>
    <w:lvl w:ilvl="5" w:tplc="1D68607C">
      <w:numFmt w:val="bullet"/>
      <w:lvlText w:val="•"/>
      <w:lvlJc w:val="left"/>
      <w:pPr>
        <w:ind w:left="5128" w:hanging="408"/>
      </w:pPr>
      <w:rPr>
        <w:rFonts w:hint="default"/>
        <w:lang w:val="pl-PL" w:eastAsia="en-US" w:bidi="ar-SA"/>
      </w:rPr>
    </w:lvl>
    <w:lvl w:ilvl="6" w:tplc="F242969C">
      <w:numFmt w:val="bullet"/>
      <w:lvlText w:val="•"/>
      <w:lvlJc w:val="left"/>
      <w:pPr>
        <w:ind w:left="5973" w:hanging="408"/>
      </w:pPr>
      <w:rPr>
        <w:rFonts w:hint="default"/>
        <w:lang w:val="pl-PL" w:eastAsia="en-US" w:bidi="ar-SA"/>
      </w:rPr>
    </w:lvl>
    <w:lvl w:ilvl="7" w:tplc="5C48B7EC">
      <w:numFmt w:val="bullet"/>
      <w:lvlText w:val="•"/>
      <w:lvlJc w:val="left"/>
      <w:pPr>
        <w:ind w:left="6819" w:hanging="408"/>
      </w:pPr>
      <w:rPr>
        <w:rFonts w:hint="default"/>
        <w:lang w:val="pl-PL" w:eastAsia="en-US" w:bidi="ar-SA"/>
      </w:rPr>
    </w:lvl>
    <w:lvl w:ilvl="8" w:tplc="652E2E12">
      <w:numFmt w:val="bullet"/>
      <w:lvlText w:val="•"/>
      <w:lvlJc w:val="left"/>
      <w:pPr>
        <w:ind w:left="7665" w:hanging="408"/>
      </w:pPr>
      <w:rPr>
        <w:rFonts w:hint="default"/>
        <w:lang w:val="pl-PL" w:eastAsia="en-US" w:bidi="ar-SA"/>
      </w:rPr>
    </w:lvl>
  </w:abstractNum>
  <w:abstractNum w:abstractNumId="1" w15:restartNumberingAfterBreak="0">
    <w:nsid w:val="230F29FC"/>
    <w:multiLevelType w:val="hybridMultilevel"/>
    <w:tmpl w:val="A0C2BED0"/>
    <w:lvl w:ilvl="0" w:tplc="B1CA04A2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88E5510">
      <w:start w:val="1"/>
      <w:numFmt w:val="decimal"/>
      <w:lvlText w:val="%2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048E506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DD2A182C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9F92308E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3844FE2A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1AB044BE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9F14343E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B93A63A2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2" w15:restartNumberingAfterBreak="0">
    <w:nsid w:val="24C95A10"/>
    <w:multiLevelType w:val="hybridMultilevel"/>
    <w:tmpl w:val="E3F6E7DC"/>
    <w:lvl w:ilvl="0" w:tplc="9FA042CA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B4FC42">
      <w:start w:val="1"/>
      <w:numFmt w:val="decimal"/>
      <w:lvlText w:val="%2)"/>
      <w:lvlJc w:val="left"/>
      <w:pPr>
        <w:ind w:left="86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12942B42">
      <w:numFmt w:val="bullet"/>
      <w:lvlText w:val="•"/>
      <w:lvlJc w:val="left"/>
      <w:pPr>
        <w:ind w:left="1804" w:hanging="348"/>
      </w:pPr>
      <w:rPr>
        <w:rFonts w:hint="default"/>
        <w:lang w:val="pl-PL" w:eastAsia="en-US" w:bidi="ar-SA"/>
      </w:rPr>
    </w:lvl>
    <w:lvl w:ilvl="3" w:tplc="048E1B66">
      <w:numFmt w:val="bullet"/>
      <w:lvlText w:val="•"/>
      <w:lvlJc w:val="left"/>
      <w:pPr>
        <w:ind w:left="2748" w:hanging="348"/>
      </w:pPr>
      <w:rPr>
        <w:rFonts w:hint="default"/>
        <w:lang w:val="pl-PL" w:eastAsia="en-US" w:bidi="ar-SA"/>
      </w:rPr>
    </w:lvl>
    <w:lvl w:ilvl="4" w:tplc="97B4605C">
      <w:numFmt w:val="bullet"/>
      <w:lvlText w:val="•"/>
      <w:lvlJc w:val="left"/>
      <w:pPr>
        <w:ind w:left="3692" w:hanging="348"/>
      </w:pPr>
      <w:rPr>
        <w:rFonts w:hint="default"/>
        <w:lang w:val="pl-PL" w:eastAsia="en-US" w:bidi="ar-SA"/>
      </w:rPr>
    </w:lvl>
    <w:lvl w:ilvl="5" w:tplc="35EACB9A">
      <w:numFmt w:val="bullet"/>
      <w:lvlText w:val="•"/>
      <w:lvlJc w:val="left"/>
      <w:pPr>
        <w:ind w:left="4636" w:hanging="348"/>
      </w:pPr>
      <w:rPr>
        <w:rFonts w:hint="default"/>
        <w:lang w:val="pl-PL" w:eastAsia="en-US" w:bidi="ar-SA"/>
      </w:rPr>
    </w:lvl>
    <w:lvl w:ilvl="6" w:tplc="923C8CC6">
      <w:numFmt w:val="bullet"/>
      <w:lvlText w:val="•"/>
      <w:lvlJc w:val="left"/>
      <w:pPr>
        <w:ind w:left="5580" w:hanging="348"/>
      </w:pPr>
      <w:rPr>
        <w:rFonts w:hint="default"/>
        <w:lang w:val="pl-PL" w:eastAsia="en-US" w:bidi="ar-SA"/>
      </w:rPr>
    </w:lvl>
    <w:lvl w:ilvl="7" w:tplc="0010CA38">
      <w:numFmt w:val="bullet"/>
      <w:lvlText w:val="•"/>
      <w:lvlJc w:val="left"/>
      <w:pPr>
        <w:ind w:left="6524" w:hanging="348"/>
      </w:pPr>
      <w:rPr>
        <w:rFonts w:hint="default"/>
        <w:lang w:val="pl-PL" w:eastAsia="en-US" w:bidi="ar-SA"/>
      </w:rPr>
    </w:lvl>
    <w:lvl w:ilvl="8" w:tplc="7F88E5D4">
      <w:numFmt w:val="bullet"/>
      <w:lvlText w:val="•"/>
      <w:lvlJc w:val="left"/>
      <w:pPr>
        <w:ind w:left="7468" w:hanging="348"/>
      </w:pPr>
      <w:rPr>
        <w:rFonts w:hint="default"/>
        <w:lang w:val="pl-PL" w:eastAsia="en-US" w:bidi="ar-SA"/>
      </w:rPr>
    </w:lvl>
  </w:abstractNum>
  <w:abstractNum w:abstractNumId="3" w15:restartNumberingAfterBreak="0">
    <w:nsid w:val="432400C9"/>
    <w:multiLevelType w:val="hybridMultilevel"/>
    <w:tmpl w:val="96E08186"/>
    <w:lvl w:ilvl="0" w:tplc="72688720">
      <w:start w:val="1"/>
      <w:numFmt w:val="decimal"/>
      <w:lvlText w:val="%1."/>
      <w:lvlJc w:val="left"/>
      <w:pPr>
        <w:ind w:left="501" w:hanging="360"/>
        <w:jc w:val="left"/>
      </w:pPr>
      <w:rPr>
        <w:rFonts w:hint="default"/>
        <w:b w:val="0"/>
        <w:bCs/>
        <w:spacing w:val="0"/>
        <w:w w:val="100"/>
        <w:lang w:val="pl-PL" w:eastAsia="en-US" w:bidi="ar-SA"/>
      </w:rPr>
    </w:lvl>
    <w:lvl w:ilvl="1" w:tplc="86304360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0A1ACF9E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74B484B4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6CB26F0E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C70CC890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ECFAB38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B336B5E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BE5EB520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4B50B62"/>
    <w:multiLevelType w:val="hybridMultilevel"/>
    <w:tmpl w:val="B8FE6222"/>
    <w:lvl w:ilvl="0" w:tplc="361AE466">
      <w:start w:val="1"/>
      <w:numFmt w:val="decimal"/>
      <w:lvlText w:val="%1."/>
      <w:lvlJc w:val="left"/>
      <w:pPr>
        <w:ind w:left="49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90ED0E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DBF853A6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9200A89C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9A4B5EA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8514D5D8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59989A3A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3F02B364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7E04D9B4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47780786"/>
    <w:multiLevelType w:val="hybridMultilevel"/>
    <w:tmpl w:val="A2C60820"/>
    <w:lvl w:ilvl="0" w:tplc="19ECCC10">
      <w:start w:val="1"/>
      <w:numFmt w:val="decimal"/>
      <w:lvlText w:val="%1)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1" w:tplc="23B8AA1E">
      <w:start w:val="1"/>
      <w:numFmt w:val="lowerLetter"/>
      <w:lvlText w:val="%2)"/>
      <w:lvlJc w:val="left"/>
      <w:pPr>
        <w:ind w:left="993" w:hanging="42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pl-PL" w:eastAsia="en-US" w:bidi="ar-SA"/>
      </w:rPr>
    </w:lvl>
    <w:lvl w:ilvl="2" w:tplc="F5F09E42">
      <w:numFmt w:val="bullet"/>
      <w:lvlText w:val="•"/>
      <w:lvlJc w:val="left"/>
      <w:pPr>
        <w:ind w:left="1928" w:hanging="425"/>
      </w:pPr>
      <w:rPr>
        <w:rFonts w:hint="default"/>
        <w:lang w:val="pl-PL" w:eastAsia="en-US" w:bidi="ar-SA"/>
      </w:rPr>
    </w:lvl>
    <w:lvl w:ilvl="3" w:tplc="C2FA9B60">
      <w:numFmt w:val="bullet"/>
      <w:lvlText w:val="•"/>
      <w:lvlJc w:val="left"/>
      <w:pPr>
        <w:ind w:left="2856" w:hanging="425"/>
      </w:pPr>
      <w:rPr>
        <w:rFonts w:hint="default"/>
        <w:lang w:val="pl-PL" w:eastAsia="en-US" w:bidi="ar-SA"/>
      </w:rPr>
    </w:lvl>
    <w:lvl w:ilvl="4" w:tplc="24FC41C2">
      <w:numFmt w:val="bullet"/>
      <w:lvlText w:val="•"/>
      <w:lvlJc w:val="left"/>
      <w:pPr>
        <w:ind w:left="3785" w:hanging="425"/>
      </w:pPr>
      <w:rPr>
        <w:rFonts w:hint="default"/>
        <w:lang w:val="pl-PL" w:eastAsia="en-US" w:bidi="ar-SA"/>
      </w:rPr>
    </w:lvl>
    <w:lvl w:ilvl="5" w:tplc="03BEE660">
      <w:numFmt w:val="bullet"/>
      <w:lvlText w:val="•"/>
      <w:lvlJc w:val="left"/>
      <w:pPr>
        <w:ind w:left="4713" w:hanging="425"/>
      </w:pPr>
      <w:rPr>
        <w:rFonts w:hint="default"/>
        <w:lang w:val="pl-PL" w:eastAsia="en-US" w:bidi="ar-SA"/>
      </w:rPr>
    </w:lvl>
    <w:lvl w:ilvl="6" w:tplc="B28C3636">
      <w:numFmt w:val="bullet"/>
      <w:lvlText w:val="•"/>
      <w:lvlJc w:val="left"/>
      <w:pPr>
        <w:ind w:left="5642" w:hanging="425"/>
      </w:pPr>
      <w:rPr>
        <w:rFonts w:hint="default"/>
        <w:lang w:val="pl-PL" w:eastAsia="en-US" w:bidi="ar-SA"/>
      </w:rPr>
    </w:lvl>
    <w:lvl w:ilvl="7" w:tplc="119834B8">
      <w:numFmt w:val="bullet"/>
      <w:lvlText w:val="•"/>
      <w:lvlJc w:val="left"/>
      <w:pPr>
        <w:ind w:left="6570" w:hanging="425"/>
      </w:pPr>
      <w:rPr>
        <w:rFonts w:hint="default"/>
        <w:lang w:val="pl-PL" w:eastAsia="en-US" w:bidi="ar-SA"/>
      </w:rPr>
    </w:lvl>
    <w:lvl w:ilvl="8" w:tplc="C9FC6ACC">
      <w:numFmt w:val="bullet"/>
      <w:lvlText w:val="•"/>
      <w:lvlJc w:val="left"/>
      <w:pPr>
        <w:ind w:left="7499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4CA0662B"/>
    <w:multiLevelType w:val="hybridMultilevel"/>
    <w:tmpl w:val="A544CA4E"/>
    <w:lvl w:ilvl="0" w:tplc="AC68A224">
      <w:start w:val="1"/>
      <w:numFmt w:val="decimal"/>
      <w:lvlText w:val="%1.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E60B79C">
      <w:numFmt w:val="bullet"/>
      <w:lvlText w:val="•"/>
      <w:lvlJc w:val="left"/>
      <w:pPr>
        <w:ind w:left="1385" w:hanging="360"/>
      </w:pPr>
      <w:rPr>
        <w:rFonts w:hint="default"/>
        <w:lang w:val="pl-PL" w:eastAsia="en-US" w:bidi="ar-SA"/>
      </w:rPr>
    </w:lvl>
    <w:lvl w:ilvl="2" w:tplc="4B1845D2">
      <w:numFmt w:val="bullet"/>
      <w:lvlText w:val="•"/>
      <w:lvlJc w:val="left"/>
      <w:pPr>
        <w:ind w:left="2271" w:hanging="360"/>
      </w:pPr>
      <w:rPr>
        <w:rFonts w:hint="default"/>
        <w:lang w:val="pl-PL" w:eastAsia="en-US" w:bidi="ar-SA"/>
      </w:rPr>
    </w:lvl>
    <w:lvl w:ilvl="3" w:tplc="F70AC166">
      <w:numFmt w:val="bullet"/>
      <w:lvlText w:val="•"/>
      <w:lvlJc w:val="left"/>
      <w:pPr>
        <w:ind w:left="3156" w:hanging="360"/>
      </w:pPr>
      <w:rPr>
        <w:rFonts w:hint="default"/>
        <w:lang w:val="pl-PL" w:eastAsia="en-US" w:bidi="ar-SA"/>
      </w:rPr>
    </w:lvl>
    <w:lvl w:ilvl="4" w:tplc="FE9EB90C">
      <w:numFmt w:val="bullet"/>
      <w:lvlText w:val="•"/>
      <w:lvlJc w:val="left"/>
      <w:pPr>
        <w:ind w:left="4042" w:hanging="360"/>
      </w:pPr>
      <w:rPr>
        <w:rFonts w:hint="default"/>
        <w:lang w:val="pl-PL" w:eastAsia="en-US" w:bidi="ar-SA"/>
      </w:rPr>
    </w:lvl>
    <w:lvl w:ilvl="5" w:tplc="90CEC7F2">
      <w:numFmt w:val="bullet"/>
      <w:lvlText w:val="•"/>
      <w:lvlJc w:val="left"/>
      <w:pPr>
        <w:ind w:left="4928" w:hanging="360"/>
      </w:pPr>
      <w:rPr>
        <w:rFonts w:hint="default"/>
        <w:lang w:val="pl-PL" w:eastAsia="en-US" w:bidi="ar-SA"/>
      </w:rPr>
    </w:lvl>
    <w:lvl w:ilvl="6" w:tplc="0A4E9336">
      <w:numFmt w:val="bullet"/>
      <w:lvlText w:val="•"/>
      <w:lvlJc w:val="left"/>
      <w:pPr>
        <w:ind w:left="5813" w:hanging="360"/>
      </w:pPr>
      <w:rPr>
        <w:rFonts w:hint="default"/>
        <w:lang w:val="pl-PL" w:eastAsia="en-US" w:bidi="ar-SA"/>
      </w:rPr>
    </w:lvl>
    <w:lvl w:ilvl="7" w:tplc="15FE1966">
      <w:numFmt w:val="bullet"/>
      <w:lvlText w:val="•"/>
      <w:lvlJc w:val="left"/>
      <w:pPr>
        <w:ind w:left="6699" w:hanging="360"/>
      </w:pPr>
      <w:rPr>
        <w:rFonts w:hint="default"/>
        <w:lang w:val="pl-PL" w:eastAsia="en-US" w:bidi="ar-SA"/>
      </w:rPr>
    </w:lvl>
    <w:lvl w:ilvl="8" w:tplc="C3B45C6E">
      <w:numFmt w:val="bullet"/>
      <w:lvlText w:val="•"/>
      <w:lvlJc w:val="left"/>
      <w:pPr>
        <w:ind w:left="7585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63492BCF"/>
    <w:multiLevelType w:val="hybridMultilevel"/>
    <w:tmpl w:val="C9D46696"/>
    <w:lvl w:ilvl="0" w:tplc="EF5EAE04">
      <w:start w:val="1"/>
      <w:numFmt w:val="decimal"/>
      <w:lvlText w:val="%1."/>
      <w:lvlJc w:val="left"/>
      <w:pPr>
        <w:ind w:left="56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CD01F1E">
      <w:start w:val="1"/>
      <w:numFmt w:val="decimal"/>
      <w:lvlText w:val="%2)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C2E44EE">
      <w:numFmt w:val="bullet"/>
      <w:lvlText w:val="•"/>
      <w:lvlJc w:val="left"/>
      <w:pPr>
        <w:ind w:left="1786" w:hanging="281"/>
      </w:pPr>
      <w:rPr>
        <w:rFonts w:hint="default"/>
        <w:lang w:val="pl-PL" w:eastAsia="en-US" w:bidi="ar-SA"/>
      </w:rPr>
    </w:lvl>
    <w:lvl w:ilvl="3" w:tplc="F342D75E">
      <w:numFmt w:val="bullet"/>
      <w:lvlText w:val="•"/>
      <w:lvlJc w:val="left"/>
      <w:pPr>
        <w:ind w:left="2732" w:hanging="281"/>
      </w:pPr>
      <w:rPr>
        <w:rFonts w:hint="default"/>
        <w:lang w:val="pl-PL" w:eastAsia="en-US" w:bidi="ar-SA"/>
      </w:rPr>
    </w:lvl>
    <w:lvl w:ilvl="4" w:tplc="D39CC46A">
      <w:numFmt w:val="bullet"/>
      <w:lvlText w:val="•"/>
      <w:lvlJc w:val="left"/>
      <w:pPr>
        <w:ind w:left="3678" w:hanging="281"/>
      </w:pPr>
      <w:rPr>
        <w:rFonts w:hint="default"/>
        <w:lang w:val="pl-PL" w:eastAsia="en-US" w:bidi="ar-SA"/>
      </w:rPr>
    </w:lvl>
    <w:lvl w:ilvl="5" w:tplc="9B908F0C"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 w:tplc="503684D4">
      <w:numFmt w:val="bullet"/>
      <w:lvlText w:val="•"/>
      <w:lvlJc w:val="left"/>
      <w:pPr>
        <w:ind w:left="5571" w:hanging="281"/>
      </w:pPr>
      <w:rPr>
        <w:rFonts w:hint="default"/>
        <w:lang w:val="pl-PL" w:eastAsia="en-US" w:bidi="ar-SA"/>
      </w:rPr>
    </w:lvl>
    <w:lvl w:ilvl="7" w:tplc="5E149784">
      <w:numFmt w:val="bullet"/>
      <w:lvlText w:val="•"/>
      <w:lvlJc w:val="left"/>
      <w:pPr>
        <w:ind w:left="6517" w:hanging="281"/>
      </w:pPr>
      <w:rPr>
        <w:rFonts w:hint="default"/>
        <w:lang w:val="pl-PL" w:eastAsia="en-US" w:bidi="ar-SA"/>
      </w:rPr>
    </w:lvl>
    <w:lvl w:ilvl="8" w:tplc="51BE78F2">
      <w:numFmt w:val="bullet"/>
      <w:lvlText w:val="•"/>
      <w:lvlJc w:val="left"/>
      <w:pPr>
        <w:ind w:left="7463" w:hanging="281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0A"/>
    <w:rsid w:val="000D14F1"/>
    <w:rsid w:val="000E02A8"/>
    <w:rsid w:val="00240D5B"/>
    <w:rsid w:val="00280D70"/>
    <w:rsid w:val="0041080A"/>
    <w:rsid w:val="005B0599"/>
    <w:rsid w:val="006222FA"/>
    <w:rsid w:val="006E4A21"/>
    <w:rsid w:val="008D2A52"/>
    <w:rsid w:val="009911A8"/>
    <w:rsid w:val="009B2DF9"/>
    <w:rsid w:val="009E5EBB"/>
    <w:rsid w:val="00A2241C"/>
    <w:rsid w:val="00B912B4"/>
    <w:rsid w:val="00B976B9"/>
    <w:rsid w:val="00CB187A"/>
    <w:rsid w:val="00F42917"/>
    <w:rsid w:val="00F54851"/>
    <w:rsid w:val="00FB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9BF0"/>
  <w15:docId w15:val="{E8A4FC95-433A-4FCF-9A90-0867D705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452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1824</Words>
  <Characters>10948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Bula</dc:creator>
  <cp:lastModifiedBy>Magdalena Myśliwiec-Miemiec</cp:lastModifiedBy>
  <cp:revision>2</cp:revision>
  <dcterms:created xsi:type="dcterms:W3CDTF">2025-08-25T07:46:00Z</dcterms:created>
  <dcterms:modified xsi:type="dcterms:W3CDTF">2025-08-25T07:46:00Z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2019</vt:lpwstr>
  </property>
</Properties>
</file>