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7B" w:rsidRPr="00DF49E9" w:rsidRDefault="00867F7B" w:rsidP="006271DA">
      <w:pPr>
        <w:pStyle w:val="Bezodstpw"/>
        <w:ind w:right="23"/>
        <w:jc w:val="right"/>
        <w:rPr>
          <w:rFonts w:ascii="Times New Roman" w:hAnsi="Times New Roman" w:cs="Times New Roman"/>
        </w:rPr>
      </w:pPr>
      <w:r w:rsidRPr="00DF49E9">
        <w:rPr>
          <w:rFonts w:ascii="Times New Roman" w:hAnsi="Times New Roman" w:cs="Times New Roman"/>
          <w:sz w:val="18"/>
          <w:szCs w:val="18"/>
        </w:rPr>
        <w:t>Załącznik nr 1</w:t>
      </w:r>
    </w:p>
    <w:p w:rsidR="00867F7B" w:rsidRPr="00DF49E9" w:rsidRDefault="00867F7B" w:rsidP="00867F7B">
      <w:pPr>
        <w:pStyle w:val="Bezodstpw"/>
        <w:ind w:right="23"/>
        <w:jc w:val="right"/>
        <w:rPr>
          <w:rFonts w:ascii="Times New Roman" w:hAnsi="Times New Roman" w:cs="Times New Roman"/>
        </w:rPr>
      </w:pPr>
      <w:r w:rsidRPr="00DF49E9">
        <w:rPr>
          <w:rFonts w:ascii="Times New Roman" w:hAnsi="Times New Roman" w:cs="Times New Roman"/>
          <w:sz w:val="18"/>
          <w:szCs w:val="18"/>
        </w:rPr>
        <w:t xml:space="preserve">do </w:t>
      </w:r>
      <w:r w:rsidRPr="00DF49E9">
        <w:rPr>
          <w:rFonts w:ascii="Times New Roman" w:hAnsi="Times New Roman" w:cs="Times New Roman"/>
          <w:i/>
          <w:sz w:val="18"/>
          <w:szCs w:val="18"/>
        </w:rPr>
        <w:t xml:space="preserve">Zasad i trybu  </w:t>
      </w:r>
    </w:p>
    <w:p w:rsidR="00867F7B" w:rsidRPr="00DF49E9" w:rsidRDefault="00867F7B" w:rsidP="00867F7B">
      <w:pPr>
        <w:pStyle w:val="Bezodstpw"/>
        <w:ind w:right="23"/>
        <w:jc w:val="right"/>
        <w:rPr>
          <w:rFonts w:ascii="Times New Roman" w:hAnsi="Times New Roman" w:cs="Times New Roman"/>
        </w:rPr>
      </w:pPr>
      <w:r w:rsidRPr="00DF49E9">
        <w:rPr>
          <w:rFonts w:ascii="Times New Roman" w:hAnsi="Times New Roman" w:cs="Times New Roman"/>
          <w:i/>
          <w:sz w:val="18"/>
          <w:szCs w:val="18"/>
        </w:rPr>
        <w:t xml:space="preserve">postępowania w sprawie nadania stopnia doktora </w:t>
      </w:r>
      <w:r w:rsidRPr="00DF49E9">
        <w:rPr>
          <w:rFonts w:ascii="Times New Roman" w:hAnsi="Times New Roman" w:cs="Times New Roman"/>
          <w:i/>
          <w:sz w:val="18"/>
          <w:szCs w:val="18"/>
        </w:rPr>
        <w:br/>
        <w:t>habilitowanego w Śląskim Uniwersytecie Medycznym w Katowicach</w:t>
      </w:r>
    </w:p>
    <w:p w:rsidR="00867F7B" w:rsidRPr="00DF49E9" w:rsidRDefault="00867F7B" w:rsidP="00867F7B">
      <w:pPr>
        <w:pStyle w:val="Default"/>
        <w:spacing w:line="276" w:lineRule="auto"/>
        <w:rPr>
          <w:rFonts w:ascii="Times New Roman" w:hAnsi="Times New Roman" w:cs="Times New Roman"/>
          <w:i/>
          <w:color w:val="auto"/>
          <w:sz w:val="23"/>
          <w:szCs w:val="23"/>
        </w:rPr>
      </w:pPr>
    </w:p>
    <w:p w:rsidR="00867F7B" w:rsidRPr="00DF49E9" w:rsidRDefault="00867F7B" w:rsidP="00867F7B">
      <w:pPr>
        <w:rPr>
          <w:sz w:val="16"/>
          <w:szCs w:val="16"/>
        </w:rPr>
      </w:pPr>
    </w:p>
    <w:p w:rsidR="00867F7B" w:rsidRPr="00DF49E9" w:rsidRDefault="00867F7B" w:rsidP="00867F7B">
      <w:pPr>
        <w:rPr>
          <w:sz w:val="16"/>
          <w:szCs w:val="16"/>
        </w:rPr>
      </w:pPr>
    </w:p>
    <w:p w:rsidR="00867F7B" w:rsidRPr="00DF49E9" w:rsidRDefault="00867F7B" w:rsidP="00867F7B">
      <w:pPr>
        <w:jc w:val="center"/>
        <w:rPr>
          <w:sz w:val="16"/>
          <w:szCs w:val="16"/>
        </w:rPr>
      </w:pPr>
    </w:p>
    <w:p w:rsidR="00867F7B" w:rsidRPr="00DF49E9" w:rsidRDefault="00867F7B" w:rsidP="00867F7B">
      <w:pPr>
        <w:jc w:val="center"/>
        <w:rPr>
          <w:sz w:val="16"/>
          <w:szCs w:val="16"/>
        </w:rPr>
      </w:pPr>
    </w:p>
    <w:p w:rsidR="00867F7B" w:rsidRPr="00DF49E9" w:rsidRDefault="00867F7B" w:rsidP="00867F7B">
      <w:pPr>
        <w:jc w:val="center"/>
        <w:rPr>
          <w:b/>
        </w:rPr>
      </w:pPr>
      <w:r w:rsidRPr="00DF49E9">
        <w:rPr>
          <w:b/>
        </w:rPr>
        <w:t>Oświadczenie o wkładzie pracy – publikacja nr ……</w:t>
      </w:r>
    </w:p>
    <w:p w:rsidR="00867F7B" w:rsidRPr="00DF49E9" w:rsidRDefault="00867F7B" w:rsidP="00867F7B">
      <w:pPr>
        <w:jc w:val="center"/>
        <w:rPr>
          <w:b/>
        </w:rPr>
      </w:pPr>
    </w:p>
    <w:p w:rsidR="00867F7B" w:rsidRPr="00DF49E9" w:rsidRDefault="00867F7B" w:rsidP="00867F7B">
      <w:pPr>
        <w:jc w:val="center"/>
        <w:rPr>
          <w:b/>
        </w:rPr>
      </w:pPr>
    </w:p>
    <w:p w:rsidR="00867F7B" w:rsidRPr="00DF49E9" w:rsidRDefault="00867F7B" w:rsidP="00867F7B">
      <w:pPr>
        <w:rPr>
          <w:b/>
        </w:rPr>
      </w:pPr>
      <w:r w:rsidRPr="00DF49E9">
        <w:rPr>
          <w:b/>
        </w:rPr>
        <w:t>…………………………………………………………………………………………………</w:t>
      </w:r>
    </w:p>
    <w:p w:rsidR="00867F7B" w:rsidRPr="00DF49E9" w:rsidRDefault="00867F7B" w:rsidP="00867F7B">
      <w:pPr>
        <w:rPr>
          <w:b/>
        </w:rPr>
      </w:pPr>
      <w:r w:rsidRPr="00DF49E9">
        <w:rPr>
          <w:b/>
        </w:rPr>
        <w:t>Tytuł publikacji, czasopismo, rok wydania, strony</w:t>
      </w:r>
    </w:p>
    <w:p w:rsidR="00867F7B" w:rsidRPr="00DF49E9" w:rsidRDefault="00867F7B" w:rsidP="00867F7B">
      <w:pPr>
        <w:rPr>
          <w:b/>
        </w:rPr>
      </w:pPr>
      <w:r w:rsidRPr="00DF49E9">
        <w:rPr>
          <w:b/>
        </w:rPr>
        <w:t>………………………………………………………………………………………………….</w:t>
      </w:r>
    </w:p>
    <w:p w:rsidR="00867F7B" w:rsidRPr="00DF49E9" w:rsidRDefault="00867F7B" w:rsidP="00867F7B">
      <w:pPr>
        <w:rPr>
          <w:b/>
        </w:rPr>
      </w:pPr>
      <w:r w:rsidRPr="00DF49E9">
        <w:rPr>
          <w:b/>
        </w:rPr>
        <w:t>Imiona i nazwiska autorów publikacji</w:t>
      </w:r>
    </w:p>
    <w:p w:rsidR="00867F7B" w:rsidRPr="00DF49E9" w:rsidRDefault="00867F7B" w:rsidP="00867F7B">
      <w:pPr>
        <w:rPr>
          <w:b/>
        </w:rPr>
      </w:pPr>
      <w:r w:rsidRPr="00DF49E9">
        <w:rPr>
          <w:b/>
        </w:rPr>
        <w:t>…………………………………………………………………………………………………...</w:t>
      </w:r>
    </w:p>
    <w:p w:rsidR="00867F7B" w:rsidRPr="00DF49E9" w:rsidRDefault="00867F7B" w:rsidP="00867F7B">
      <w:r w:rsidRPr="00DF49E9">
        <w:t xml:space="preserve">Oświadczenie o wkładzie pracy w wyżej wymienioną publikację (publikacja nr 1) i wyrażenie zgody </w:t>
      </w:r>
      <w:r w:rsidR="00A9562A" w:rsidRPr="00DF49E9">
        <w:t>na przedstawienie do habilitacji</w:t>
      </w:r>
    </w:p>
    <w:p w:rsidR="00867F7B" w:rsidRPr="00DF49E9" w:rsidRDefault="00867F7B" w:rsidP="00867F7B">
      <w:pPr>
        <w:rPr>
          <w:b/>
        </w:rPr>
      </w:pPr>
      <w:r w:rsidRPr="00DF49E9">
        <w:rPr>
          <w:b/>
        </w:rPr>
        <w:t xml:space="preserve">imię i nazwisko </w:t>
      </w:r>
      <w:r w:rsidR="00A9562A" w:rsidRPr="00DF49E9">
        <w:rPr>
          <w:b/>
        </w:rPr>
        <w:t>habilitanta</w:t>
      </w:r>
    </w:p>
    <w:p w:rsidR="00867F7B" w:rsidRPr="00DF49E9" w:rsidRDefault="00867F7B" w:rsidP="00867F7B">
      <w:pPr>
        <w:rPr>
          <w:b/>
        </w:rPr>
      </w:pPr>
      <w:r w:rsidRPr="00DF49E9">
        <w:rPr>
          <w:b/>
        </w:rPr>
        <w:t>………………………………………………………………………………………………….</w:t>
      </w:r>
    </w:p>
    <w:p w:rsidR="00867F7B" w:rsidRPr="00DF49E9" w:rsidRDefault="00867F7B" w:rsidP="00867F7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101"/>
        <w:gridCol w:w="3201"/>
        <w:gridCol w:w="1278"/>
        <w:gridCol w:w="1966"/>
      </w:tblGrid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D9D9D9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Lp.</w:t>
            </w:r>
          </w:p>
        </w:tc>
        <w:tc>
          <w:tcPr>
            <w:tcW w:w="2110" w:type="dxa"/>
            <w:shd w:val="clear" w:color="auto" w:fill="D9D9D9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Autor</w:t>
            </w:r>
          </w:p>
        </w:tc>
        <w:tc>
          <w:tcPr>
            <w:tcW w:w="3217" w:type="dxa"/>
            <w:shd w:val="clear" w:color="auto" w:fill="D9D9D9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Zakres wkładu w pracę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Procentowy udział w powstaniu pracy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Podpis</w:t>
            </w:r>
          </w:p>
        </w:tc>
      </w:tr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Imię i nazwisko</w:t>
            </w:r>
          </w:p>
          <w:p w:rsidR="00867F7B" w:rsidRPr="00DF49E9" w:rsidRDefault="00867F7B" w:rsidP="00966AAE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(</w:t>
            </w:r>
            <w:r w:rsidR="00966AAE" w:rsidRPr="00DF49E9">
              <w:rPr>
                <w:rFonts w:eastAsia="Calibri"/>
                <w:sz w:val="22"/>
                <w:szCs w:val="22"/>
              </w:rPr>
              <w:t>habilitant</w:t>
            </w:r>
            <w:r w:rsidRPr="00DF4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67F7B" w:rsidRPr="00DF49E9" w:rsidRDefault="00867F7B" w:rsidP="00AD17E7">
            <w:pPr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np. koncepcja pracy, zbieranie danych, analiza danych,</w:t>
            </w:r>
          </w:p>
          <w:p w:rsidR="00867F7B" w:rsidRPr="00DF49E9" w:rsidRDefault="00867F7B" w:rsidP="00AD17E7">
            <w:pPr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przygotowanie publikacji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np. 50%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67F7B" w:rsidRPr="00DF49E9" w:rsidRDefault="00867F7B" w:rsidP="00AD17E7">
            <w:pPr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np. wykonanie analiz laboratoryjnych analiza statystyczna danych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67F7B" w:rsidRPr="00DF49E9" w:rsidRDefault="00867F7B" w:rsidP="00AD17E7">
            <w:pPr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np. analiza piśmiennictwa, analiza wyników, przygotowanie bazy danych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67F7B" w:rsidRPr="00DF49E9" w:rsidRDefault="00867F7B" w:rsidP="00AD17E7">
            <w:pPr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np. zbieranie danych, przygotowanie dyskusji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67F7B" w:rsidRPr="00DF49E9" w:rsidRDefault="00867F7B" w:rsidP="00AD17E7">
            <w:pPr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np. przygotowanie bazy danych, analiza statystyczna danych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67F7B" w:rsidRPr="00DF49E9" w:rsidRDefault="00867F7B" w:rsidP="00AD17E7">
            <w:pPr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np. koncepcja pracy, korekta manuskryptu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7F7B" w:rsidRPr="00DF49E9" w:rsidTr="00AD17E7">
        <w:trPr>
          <w:trHeight w:val="843"/>
        </w:trPr>
        <w:tc>
          <w:tcPr>
            <w:tcW w:w="48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F49E9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67F7B" w:rsidRPr="00DF49E9" w:rsidRDefault="00867F7B" w:rsidP="00AD1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67F7B" w:rsidRPr="00DF49E9" w:rsidRDefault="00867F7B" w:rsidP="00867F7B"/>
    <w:p w:rsidR="00AD17E7" w:rsidRPr="00DF49E9" w:rsidRDefault="00867F7B" w:rsidP="00867F7B">
      <w:pPr>
        <w:autoSpaceDE w:val="0"/>
        <w:spacing w:line="276" w:lineRule="auto"/>
        <w:jc w:val="right"/>
      </w:pPr>
      <w:r w:rsidRPr="00DF49E9">
        <w:br w:type="page"/>
      </w:r>
      <w:r w:rsidR="00AD17E7" w:rsidRPr="00DF49E9">
        <w:rPr>
          <w:sz w:val="20"/>
          <w:szCs w:val="20"/>
        </w:rPr>
        <w:lastRenderedPageBreak/>
        <w:t xml:space="preserve">Załącznik nr </w:t>
      </w:r>
      <w:r w:rsidRPr="00DF49E9">
        <w:rPr>
          <w:sz w:val="20"/>
          <w:szCs w:val="20"/>
        </w:rPr>
        <w:t>2</w:t>
      </w:r>
      <w:r w:rsidR="00AD17E7" w:rsidRPr="00DF49E9">
        <w:rPr>
          <w:sz w:val="20"/>
          <w:szCs w:val="20"/>
        </w:rPr>
        <w:t xml:space="preserve"> do Z</w:t>
      </w:r>
      <w:r w:rsidR="00AD17E7" w:rsidRPr="00DF49E9">
        <w:rPr>
          <w:i/>
          <w:sz w:val="20"/>
          <w:szCs w:val="20"/>
        </w:rPr>
        <w:t xml:space="preserve">asad i trybu  </w:t>
      </w:r>
    </w:p>
    <w:p w:rsidR="00AD17E7" w:rsidRPr="00DF49E9" w:rsidRDefault="00AD17E7">
      <w:pPr>
        <w:autoSpaceDE w:val="0"/>
        <w:spacing w:line="276" w:lineRule="auto"/>
        <w:ind w:left="426" w:hanging="360"/>
        <w:jc w:val="right"/>
      </w:pPr>
      <w:r w:rsidRPr="00DF49E9">
        <w:rPr>
          <w:i/>
          <w:sz w:val="20"/>
          <w:szCs w:val="20"/>
        </w:rPr>
        <w:t xml:space="preserve">postępowania w sprawie nadania stopnia doktora habilitowanego </w:t>
      </w:r>
      <w:r w:rsidRPr="00DF49E9">
        <w:rPr>
          <w:i/>
          <w:sz w:val="20"/>
          <w:szCs w:val="20"/>
        </w:rPr>
        <w:br/>
        <w:t>w Śląskim Uniwersytecie Medycznym w Katowicach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52"/>
      </w:tblGrid>
      <w:tr w:rsidR="00867F7B" w:rsidRPr="00DF49E9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7E7" w:rsidRPr="00DF49E9" w:rsidRDefault="00AD17E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Oświadczenie o przejęciu płatności za prowadzenie postępowania o nadanie stopnia doktora  habilitowanego</w:t>
            </w:r>
          </w:p>
          <w:p w:rsidR="00AD17E7" w:rsidRPr="00DF49E9" w:rsidRDefault="00AD17E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*należy wypełnić część właściwą - część A albo B</w:t>
            </w:r>
          </w:p>
          <w:p w:rsidR="00AD17E7" w:rsidRPr="00DF49E9" w:rsidRDefault="00AD17E7">
            <w:pPr>
              <w:autoSpaceDE w:val="0"/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867F7B" w:rsidRPr="00DF49E9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7E7" w:rsidRPr="00DF49E9" w:rsidRDefault="00AD17E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CZĘŚĆ A*</w:t>
            </w:r>
          </w:p>
        </w:tc>
      </w:tr>
      <w:tr w:rsidR="00867F7B" w:rsidRPr="00DF49E9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7E7" w:rsidRPr="00DF49E9" w:rsidRDefault="00AD17E7">
            <w:pPr>
              <w:pStyle w:val="Default"/>
              <w:spacing w:line="276" w:lineRule="auto"/>
              <w:jc w:val="right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</w:t>
            </w:r>
          </w:p>
          <w:p w:rsidR="00AD17E7" w:rsidRPr="00DF49E9" w:rsidRDefault="00AD17E7">
            <w:pPr>
              <w:pStyle w:val="Default"/>
              <w:spacing w:line="276" w:lineRule="auto"/>
              <w:ind w:left="6804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miejscowość, data</w:t>
            </w:r>
          </w:p>
          <w:p w:rsidR="00AD17E7" w:rsidRPr="00DF49E9" w:rsidRDefault="00AD17E7">
            <w:pPr>
              <w:pStyle w:val="Default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__________________________</w:t>
            </w:r>
          </w:p>
          <w:p w:rsidR="00AD17E7" w:rsidRPr="00DF49E9" w:rsidRDefault="00AD17E7">
            <w:pPr>
              <w:pStyle w:val="Default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imię i nazwisko kandydata</w:t>
            </w: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ab/>
              <w:t xml:space="preserve">  </w:t>
            </w: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ab/>
              <w:t xml:space="preserve">                                </w:t>
            </w: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</w:p>
          <w:p w:rsidR="00AD17E7" w:rsidRPr="00DF49E9" w:rsidRDefault="00AD17E7">
            <w:pPr>
              <w:pStyle w:val="Default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__________________________</w:t>
            </w:r>
          </w:p>
          <w:p w:rsidR="00AD17E7" w:rsidRPr="00DF49E9" w:rsidRDefault="00AD17E7">
            <w:pPr>
              <w:pStyle w:val="Default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adres do korespondencji</w:t>
            </w:r>
          </w:p>
          <w:p w:rsidR="00AD17E7" w:rsidRPr="00DF49E9" w:rsidRDefault="00AD17E7">
            <w:pPr>
              <w:pStyle w:val="Default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__________________________</w:t>
            </w:r>
          </w:p>
          <w:p w:rsidR="00AD17E7" w:rsidRPr="00DF49E9" w:rsidRDefault="00AD17E7">
            <w:pPr>
              <w:pStyle w:val="Default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nr telefonu i adres e-mail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Oświadczenie kandydata o przejęciu płatności za postępowanie o nadanie stopnia doktora </w:t>
            </w:r>
            <w:r w:rsidRPr="00DF49E9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br/>
              <w:t>habilitowanego</w:t>
            </w:r>
          </w:p>
          <w:p w:rsidR="00AD17E7" w:rsidRPr="00DF49E9" w:rsidRDefault="00AD17E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Oświadczam, że przejmuję płatność za przeprowadzenie mojego postępowania </w:t>
            </w:r>
            <w:r w:rsidRPr="00DF49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o nadanie stopnia doktora habilitowanego w Śląskim Uniwersytecie Medycznym w Katowicach.</w:t>
            </w:r>
          </w:p>
          <w:p w:rsidR="00AD17E7" w:rsidRPr="00DF49E9" w:rsidRDefault="00AD17E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Warunki płatności zostaną określone w odrębnej umowie. 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ind w:left="4248" w:firstLine="708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________________________</w:t>
            </w:r>
          </w:p>
          <w:p w:rsidR="00AD17E7" w:rsidRPr="00DF49E9" w:rsidRDefault="00AD17E7">
            <w:pPr>
              <w:pStyle w:val="Default"/>
              <w:spacing w:line="276" w:lineRule="auto"/>
              <w:ind w:left="4956" w:firstLine="708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podpis kandydata</w:t>
            </w:r>
          </w:p>
          <w:p w:rsidR="00AD17E7" w:rsidRPr="00DF49E9" w:rsidRDefault="00AD17E7">
            <w:pPr>
              <w:autoSpaceDE w:val="0"/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867F7B" w:rsidRPr="00DF49E9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7E7" w:rsidRPr="00DF49E9" w:rsidRDefault="00AD17E7">
            <w:pPr>
              <w:autoSpaceDE w:val="0"/>
              <w:spacing w:line="276" w:lineRule="auto"/>
              <w:jc w:val="center"/>
            </w:pPr>
            <w:r w:rsidRPr="00DF49E9">
              <w:rPr>
                <w:b/>
                <w:sz w:val="23"/>
                <w:szCs w:val="23"/>
              </w:rPr>
              <w:t>CZĘŚĆ B*</w:t>
            </w:r>
          </w:p>
        </w:tc>
      </w:tr>
      <w:tr w:rsidR="00867F7B" w:rsidRPr="00DF49E9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7E7" w:rsidRPr="00DF49E9" w:rsidRDefault="00AD17E7">
            <w:pPr>
              <w:pStyle w:val="Default"/>
              <w:spacing w:line="276" w:lineRule="auto"/>
              <w:ind w:left="6804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</w:t>
            </w:r>
          </w:p>
          <w:p w:rsidR="00AD17E7" w:rsidRPr="00DF49E9" w:rsidRDefault="00AD17E7">
            <w:pPr>
              <w:pStyle w:val="Default"/>
              <w:spacing w:line="276" w:lineRule="auto"/>
              <w:ind w:left="7088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miejscowość, data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_________________________________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Nazwa, adres podmiotu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____________________________________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NIP, telefon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Oświadczenie pracodawcy o przejęciu płatności za postępowanie o nadanie stopnia doktora habilitowanego</w:t>
            </w:r>
          </w:p>
          <w:p w:rsidR="00AD17E7" w:rsidRPr="00DF49E9" w:rsidRDefault="00AD17E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Oświadczam, że przejmuję płatność za przeprowadzenie postępowania o nadanie stopnia doktora habilitowanego w Śląskim Uniwersytecie Medycznym w Katowicach Pana/ Pani:</w:t>
            </w:r>
          </w:p>
          <w:p w:rsidR="00AD17E7" w:rsidRPr="00DF49E9" w:rsidRDefault="00AD17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______________________________________________________________________________</w:t>
            </w:r>
          </w:p>
          <w:p w:rsidR="00AD17E7" w:rsidRPr="00DF49E9" w:rsidRDefault="00AD17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Warunki płatności zostaną określone w odrębnej umowie. </w:t>
            </w:r>
          </w:p>
          <w:p w:rsidR="00AD17E7" w:rsidRPr="00DF49E9" w:rsidRDefault="00AD17E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ind w:left="4248" w:firstLine="708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ind w:left="4248" w:firstLine="708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:rsidR="00AD17E7" w:rsidRPr="00DF49E9" w:rsidRDefault="00AD17E7">
            <w:pPr>
              <w:pStyle w:val="Default"/>
              <w:spacing w:line="276" w:lineRule="auto"/>
              <w:ind w:left="4248" w:firstLine="708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___________________________________</w:t>
            </w:r>
          </w:p>
          <w:p w:rsidR="00AD17E7" w:rsidRPr="00DF49E9" w:rsidRDefault="00AD17E7">
            <w:pPr>
              <w:pStyle w:val="Default"/>
              <w:spacing w:line="276" w:lineRule="auto"/>
              <w:ind w:left="4956" w:firstLine="708"/>
              <w:rPr>
                <w:color w:val="auto"/>
              </w:rPr>
            </w:pPr>
            <w:r w:rsidRPr="00DF49E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data i podpis osoby upoważnionej</w:t>
            </w:r>
          </w:p>
          <w:p w:rsidR="00AD17E7" w:rsidRPr="00DF49E9" w:rsidRDefault="00AD17E7">
            <w:pPr>
              <w:autoSpaceDE w:val="0"/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94668E" w:rsidRPr="00DF49E9" w:rsidRDefault="0094668E"/>
    <w:p w:rsidR="0094668E" w:rsidRDefault="0094668E"/>
    <w:p w:rsidR="00372805" w:rsidRPr="00DF49E9" w:rsidRDefault="00372805">
      <w:pPr>
        <w:sectPr w:rsidR="00372805" w:rsidRPr="00DF49E9">
          <w:pgSz w:w="11906" w:h="16838"/>
          <w:pgMar w:top="899" w:right="1417" w:bottom="1417" w:left="1417" w:header="708" w:footer="708" w:gutter="0"/>
          <w:cols w:space="708"/>
          <w:docGrid w:linePitch="360"/>
        </w:sectPr>
      </w:pPr>
    </w:p>
    <w:tbl>
      <w:tblPr>
        <w:tblW w:w="13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2003"/>
        <w:gridCol w:w="3934"/>
        <w:gridCol w:w="3933"/>
        <w:gridCol w:w="3346"/>
      </w:tblGrid>
      <w:tr w:rsidR="0094668E" w:rsidRPr="00DF49E9" w:rsidTr="0094668E">
        <w:trPr>
          <w:trHeight w:val="799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668E" w:rsidRPr="00DF49E9" w:rsidRDefault="0094668E" w:rsidP="0094668E">
            <w:pPr>
              <w:autoSpaceDE w:val="0"/>
              <w:spacing w:line="276" w:lineRule="auto"/>
              <w:jc w:val="right"/>
            </w:pPr>
            <w:r w:rsidRPr="00DF49E9">
              <w:rPr>
                <w:sz w:val="20"/>
                <w:szCs w:val="20"/>
              </w:rPr>
              <w:lastRenderedPageBreak/>
              <w:t>Załącznik nr 3 do Z</w:t>
            </w:r>
            <w:r w:rsidRPr="00DF49E9">
              <w:rPr>
                <w:i/>
                <w:sz w:val="20"/>
                <w:szCs w:val="20"/>
              </w:rPr>
              <w:t xml:space="preserve">asad i trybu  </w:t>
            </w:r>
          </w:p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eastAsia="pl-PL"/>
              </w:rPr>
            </w:pPr>
            <w:r w:rsidRPr="00DF49E9">
              <w:rPr>
                <w:i/>
                <w:sz w:val="20"/>
                <w:szCs w:val="20"/>
              </w:rPr>
              <w:t xml:space="preserve">postępowania w sprawie nadania stopnia doktora habilitowanego </w:t>
            </w:r>
            <w:r w:rsidRPr="00DF49E9">
              <w:rPr>
                <w:i/>
                <w:sz w:val="20"/>
                <w:szCs w:val="20"/>
              </w:rPr>
              <w:br/>
              <w:t>w Śląskim Uniwersytecie Medycznym w Katowicach</w:t>
            </w:r>
          </w:p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8"/>
                <w:szCs w:val="28"/>
                <w:lang w:eastAsia="pl-PL"/>
              </w:rPr>
              <w:t xml:space="preserve">Kalkulacja minimalnego kosztu postępowania w sprawie nadania stopnia </w:t>
            </w:r>
            <w:r w:rsidRPr="00DF49E9">
              <w:rPr>
                <w:rFonts w:ascii="Calibri" w:hAnsi="Calibri" w:cs="Calibri"/>
                <w:b/>
                <w:bCs/>
                <w:sz w:val="28"/>
                <w:szCs w:val="28"/>
                <w:lang w:eastAsia="pl-PL"/>
              </w:rPr>
              <w:br/>
            </w:r>
            <w:bookmarkStart w:id="0" w:name="_GoBack"/>
            <w:bookmarkEnd w:id="0"/>
            <w:r w:rsidRPr="00DF49E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eastAsia="pl-PL"/>
              </w:rPr>
              <w:t>doktora habilitowanego</w:t>
            </w:r>
          </w:p>
        </w:tc>
      </w:tr>
      <w:tr w:rsidR="0094668E" w:rsidRPr="00DF49E9" w:rsidTr="0094668E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I</w:t>
            </w:r>
          </w:p>
        </w:tc>
        <w:tc>
          <w:tcPr>
            <w:tcW w:w="13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WYNAGRODZENIE (osoby będące pracownikami SUM)</w:t>
            </w:r>
          </w:p>
        </w:tc>
      </w:tr>
      <w:tr w:rsidR="0094668E" w:rsidRPr="00DF49E9" w:rsidTr="0094668E">
        <w:trPr>
          <w:trHeight w:val="12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Lp.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funkcja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minimalna stawka wynagrodzenia zasadniczego profesora w uczelni publicznej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 xml:space="preserve">część stawki wynagrodzenia należna z tytułu uczestniczenia </w:t>
            </w:r>
            <w:r w:rsidRPr="00DF49E9">
              <w:rPr>
                <w:rFonts w:ascii="Calibri" w:hAnsi="Calibri" w:cs="Calibri"/>
                <w:lang w:eastAsia="pl-PL"/>
              </w:rPr>
              <w:br/>
              <w:t>w postępo</w:t>
            </w:r>
            <w:r w:rsidR="007F44C5">
              <w:rPr>
                <w:rFonts w:ascii="Calibri" w:hAnsi="Calibri" w:cs="Calibri"/>
                <w:lang w:eastAsia="pl-PL"/>
              </w:rPr>
              <w:t>w</w:t>
            </w:r>
            <w:r w:rsidRPr="00DF49E9">
              <w:rPr>
                <w:rFonts w:ascii="Calibri" w:hAnsi="Calibri" w:cs="Calibri"/>
                <w:lang w:eastAsia="pl-PL"/>
              </w:rPr>
              <w:t>aniu habilitacyjnym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wynagrodzenie postępowanie habilitacyjne + ZUS (19,64%)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 xml:space="preserve">sekretarz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6 410,00 zł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33%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2 530,74 zł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członek</w:t>
            </w:r>
            <w:r w:rsidRPr="00DF49E9">
              <w:rPr>
                <w:rFonts w:ascii="Calibri" w:hAnsi="Calibri" w:cs="Calibri"/>
                <w:i/>
                <w:iCs/>
                <w:sz w:val="23"/>
                <w:szCs w:val="23"/>
                <w:lang w:eastAsia="pl-PL"/>
              </w:rPr>
              <w:t xml:space="preserve"> (bez funkcji)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6 410,00 zł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17%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1 303,72 zł</w:t>
            </w:r>
          </w:p>
        </w:tc>
      </w:tr>
      <w:tr w:rsidR="0094668E" w:rsidRPr="00DF49E9" w:rsidTr="0094668E">
        <w:trPr>
          <w:trHeight w:val="300"/>
        </w:trPr>
        <w:tc>
          <w:tcPr>
            <w:tcW w:w="10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RAZEM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3 834,46 zł</w:t>
            </w:r>
          </w:p>
        </w:tc>
      </w:tr>
      <w:tr w:rsidR="0094668E" w:rsidRPr="00DF49E9" w:rsidTr="0094668E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II</w:t>
            </w: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WYNAGRODZENIE (osoby nie będące pracownikami SUM)</w:t>
            </w:r>
          </w:p>
        </w:tc>
      </w:tr>
      <w:tr w:rsidR="0094668E" w:rsidRPr="00DF49E9" w:rsidTr="0094668E">
        <w:trPr>
          <w:trHeight w:val="12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Lp.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funkcja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minimalna stawka wynagrodzenia zasadniczego profesora w uczelni publicznej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 xml:space="preserve">część stawki wynagrodzenia należna z tytułu uczestniczenia </w:t>
            </w:r>
            <w:r w:rsidRPr="00DF49E9">
              <w:rPr>
                <w:rFonts w:ascii="Calibri" w:hAnsi="Calibri" w:cs="Calibri"/>
                <w:lang w:eastAsia="pl-PL"/>
              </w:rPr>
              <w:br/>
              <w:t>w postępo</w:t>
            </w:r>
            <w:r w:rsidR="007F44C5">
              <w:rPr>
                <w:rFonts w:ascii="Calibri" w:hAnsi="Calibri" w:cs="Calibri"/>
                <w:lang w:eastAsia="pl-PL"/>
              </w:rPr>
              <w:t>w</w:t>
            </w:r>
            <w:r w:rsidRPr="00DF49E9">
              <w:rPr>
                <w:rFonts w:ascii="Calibri" w:hAnsi="Calibri" w:cs="Calibri"/>
                <w:lang w:eastAsia="pl-PL"/>
              </w:rPr>
              <w:t>aniu habilitacyjnym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wynagrodzenie postępowanie habilitacyjne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6 410,00 zł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50%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3 205,00 zł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II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6 410,00 zł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50%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3 205,00 zł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III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6 410,00 zł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50%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3 205,00 zł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IV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6 410,00 zł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50%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3 205,00 zł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przewodniczący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6 410,00 zł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33%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2 115,30 zł</w:t>
            </w:r>
          </w:p>
        </w:tc>
      </w:tr>
      <w:tr w:rsidR="0094668E" w:rsidRPr="00DF49E9" w:rsidTr="0094668E">
        <w:trPr>
          <w:trHeight w:val="300"/>
        </w:trPr>
        <w:tc>
          <w:tcPr>
            <w:tcW w:w="10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RAZEM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14 935,30 zł</w:t>
            </w:r>
          </w:p>
        </w:tc>
      </w:tr>
      <w:tr w:rsidR="0094668E" w:rsidRPr="00DF49E9" w:rsidTr="0094668E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III</w:t>
            </w:r>
          </w:p>
        </w:tc>
        <w:tc>
          <w:tcPr>
            <w:tcW w:w="13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KOSZTY PRZEJAZDU </w:t>
            </w:r>
          </w:p>
        </w:tc>
      </w:tr>
      <w:tr w:rsidR="0094668E" w:rsidRPr="00DF49E9" w:rsidTr="0094668E">
        <w:trPr>
          <w:trHeight w:val="12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lastRenderedPageBreak/>
              <w:t>Lp.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funkcja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koszt przejazdu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II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III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recenzent IV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przewodniczący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 xml:space="preserve">sekretarz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 xml:space="preserve">członek </w:t>
            </w:r>
            <w:r w:rsidRPr="00DF49E9">
              <w:rPr>
                <w:rFonts w:ascii="Calibri" w:hAnsi="Calibri" w:cs="Calibri"/>
                <w:i/>
                <w:iCs/>
                <w:sz w:val="23"/>
                <w:szCs w:val="23"/>
                <w:lang w:eastAsia="pl-PL"/>
              </w:rPr>
              <w:t>(bez funkcji)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300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RAZEM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DF49E9">
              <w:rPr>
                <w:rFonts w:ascii="Calibri" w:hAnsi="Calibri" w:cs="Calibri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IV. A</w:t>
            </w:r>
          </w:p>
        </w:tc>
        <w:tc>
          <w:tcPr>
            <w:tcW w:w="9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NARZUT KOSZTÓW POŚREDNICH 30% </w:t>
            </w:r>
            <w:r w:rsidRPr="00DF49E9">
              <w:rPr>
                <w:rFonts w:ascii="Calibri" w:hAnsi="Calibri" w:cs="Calibri"/>
                <w:b/>
                <w:bCs/>
                <w:i/>
                <w:iCs/>
                <w:u w:val="single"/>
                <w:lang w:eastAsia="pl-PL"/>
              </w:rPr>
              <w:t>BEZ KOSZTÓW PRZEJAZDU</w:t>
            </w: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r w:rsidRPr="00DF49E9">
              <w:rPr>
                <w:rFonts w:ascii="Calibri" w:hAnsi="Calibri" w:cs="Calibri"/>
                <w:i/>
                <w:iCs/>
                <w:lang w:eastAsia="pl-PL"/>
              </w:rPr>
              <w:t>(z sumy I, II)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lang w:eastAsia="pl-PL"/>
              </w:rPr>
            </w:pPr>
            <w:r w:rsidRPr="00DF49E9">
              <w:rPr>
                <w:rFonts w:ascii="Calibri" w:hAnsi="Calibri" w:cs="Calibri"/>
                <w:lang w:eastAsia="pl-PL"/>
              </w:rPr>
              <w:t>5 630,93 zł</w:t>
            </w:r>
          </w:p>
        </w:tc>
      </w:tr>
      <w:tr w:rsidR="0094668E" w:rsidRPr="00DF49E9" w:rsidTr="0094668E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V. A</w:t>
            </w:r>
          </w:p>
        </w:tc>
        <w:tc>
          <w:tcPr>
            <w:tcW w:w="9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RAZEM KOSZTY PRZEPROWADZENIA POSTĘPOWANIA </w:t>
            </w:r>
            <w:r w:rsidRPr="00DF49E9">
              <w:rPr>
                <w:rFonts w:ascii="Calibri" w:hAnsi="Calibri" w:cs="Calibri"/>
                <w:b/>
                <w:bCs/>
                <w:i/>
                <w:iCs/>
                <w:u w:val="single"/>
                <w:lang w:eastAsia="pl-PL"/>
              </w:rPr>
              <w:t>BEZ KOSZTÓW PRZEJAZDU</w:t>
            </w: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r w:rsidRPr="00DF49E9">
              <w:rPr>
                <w:rFonts w:ascii="Calibri" w:hAnsi="Calibri" w:cs="Calibri"/>
                <w:i/>
                <w:iCs/>
                <w:lang w:eastAsia="pl-PL"/>
              </w:rPr>
              <w:t>(suma I, II, IV. A)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right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24 400,69 zł</w:t>
            </w:r>
          </w:p>
        </w:tc>
      </w:tr>
      <w:tr w:rsidR="0094668E" w:rsidRPr="00DF49E9" w:rsidTr="0094668E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IV. B</w:t>
            </w:r>
          </w:p>
        </w:tc>
        <w:tc>
          <w:tcPr>
            <w:tcW w:w="9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NARZUT KOSZTÓW POŚREDNICH 30% </w:t>
            </w:r>
            <w:r w:rsidRPr="00DF49E9">
              <w:rPr>
                <w:rFonts w:ascii="Calibri" w:hAnsi="Calibri" w:cs="Calibri"/>
                <w:b/>
                <w:bCs/>
                <w:i/>
                <w:iCs/>
                <w:u w:val="single"/>
                <w:lang w:eastAsia="pl-PL"/>
              </w:rPr>
              <w:t>Z KOSZTAMI PRZEJAZDU</w:t>
            </w: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r w:rsidRPr="00DF49E9">
              <w:rPr>
                <w:rFonts w:ascii="Calibri" w:hAnsi="Calibri" w:cs="Calibri"/>
                <w:i/>
                <w:iCs/>
                <w:lang w:eastAsia="pl-PL"/>
              </w:rPr>
              <w:t>(z sumy I, II, III)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48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V. B</w:t>
            </w:r>
          </w:p>
        </w:tc>
        <w:tc>
          <w:tcPr>
            <w:tcW w:w="9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RAZEM KOSZTY PRZEPROWADZENIA POSTĘPOWANIA </w:t>
            </w:r>
            <w:r w:rsidRPr="00DF49E9">
              <w:rPr>
                <w:rFonts w:ascii="Calibri" w:hAnsi="Calibri" w:cs="Calibri"/>
                <w:b/>
                <w:bCs/>
                <w:i/>
                <w:iCs/>
                <w:u w:val="single"/>
                <w:lang w:eastAsia="pl-PL"/>
              </w:rPr>
              <w:t>Z KOSZTAMI PRZEJAZDU</w:t>
            </w:r>
            <w:r w:rsidRPr="00DF49E9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r w:rsidRPr="00DF49E9">
              <w:rPr>
                <w:rFonts w:ascii="Calibri" w:hAnsi="Calibri" w:cs="Calibri"/>
                <w:i/>
                <w:iCs/>
                <w:lang w:eastAsia="pl-PL"/>
              </w:rPr>
              <w:t>(suma I, II, III, IV. B)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</w:tr>
      <w:tr w:rsidR="0094668E" w:rsidRPr="00DF49E9" w:rsidTr="0094668E">
        <w:trPr>
          <w:trHeight w:val="40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68E" w:rsidRPr="00DF49E9" w:rsidRDefault="0094668E" w:rsidP="0094668E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252069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069" w:rsidRPr="00DF49E9" w:rsidRDefault="00252069" w:rsidP="0025206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  <w:t>Przyjęte założenia: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52069" w:rsidRPr="00DF49E9" w:rsidTr="0094668E">
        <w:trPr>
          <w:trHeight w:val="10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52069" w:rsidRPr="00DF49E9" w:rsidTr="0094668E">
        <w:trPr>
          <w:trHeight w:val="9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4D04CF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1. Minimalna stawka wynagrodzenia zasadniczego profesora w uczelni publicznej od 2018 roku wynosi 6 410 zł, zgodnie z Rozporz</w:t>
            </w:r>
            <w:r w:rsidR="004D04CF">
              <w:rPr>
                <w:rFonts w:ascii="Calibri" w:hAnsi="Calibri" w:cs="Calibri"/>
                <w:sz w:val="22"/>
                <w:szCs w:val="22"/>
                <w:lang w:eastAsia="pl-PL"/>
              </w:rPr>
              <w:t>ą</w:t>
            </w: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dzeniem Ministra Nauki i Szkolnictwa Wyższego z dnia 25.09.2018 r. w sprawie</w:t>
            </w:r>
            <w:r w:rsidRPr="00DF49E9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 xml:space="preserve"> wysokości minimalnego miesięcznego wynagrodzenia zasadniczego dla </w:t>
            </w:r>
            <w:proofErr w:type="spellStart"/>
            <w:r w:rsidRPr="00DF49E9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profesrora</w:t>
            </w:r>
            <w:proofErr w:type="spellEnd"/>
            <w:r w:rsidRPr="00DF49E9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 xml:space="preserve"> w uczelni publicznej</w:t>
            </w: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</w:tc>
      </w:tr>
      <w:tr w:rsidR="00252069" w:rsidRPr="00DF49E9" w:rsidTr="0094668E">
        <w:trPr>
          <w:trHeight w:val="6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2. Część stawki wynagrodzenia należna z tytułu uczestniczenia w postępowaniu habilitacyjnym zgodna z art. 184 Ustawy z dnia 20.07.2018 r. </w:t>
            </w:r>
            <w:r w:rsidRPr="00DF49E9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Prawo o szkolnictwie wyższym i nauce.</w:t>
            </w:r>
          </w:p>
        </w:tc>
      </w:tr>
      <w:tr w:rsidR="00252069" w:rsidRPr="00DF49E9" w:rsidTr="0094668E">
        <w:trPr>
          <w:trHeight w:val="6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3. Liczba osób w postępowaniu habilitacyjnym zgodna z Ustawą z dnia 20.07.2018 r. </w:t>
            </w:r>
            <w:r w:rsidRPr="00DF49E9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Prawo o szkolnictwie wyższym i nauce.</w:t>
            </w:r>
          </w:p>
        </w:tc>
      </w:tr>
      <w:tr w:rsidR="00252069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4. Do wynagrodzenia dla pracowników SUM doliczono ZUS pracodawcy w wysokości 19,64%.</w:t>
            </w:r>
          </w:p>
        </w:tc>
      </w:tr>
      <w:tr w:rsidR="00252069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5. Koszty przejazdu będą wyliczane na podstawie dokumentów potwierdzających odbycie podróży, zgodnie z zasadami określonymi w Zarządzeniu JM Rektora SUM.</w:t>
            </w:r>
          </w:p>
        </w:tc>
      </w:tr>
      <w:tr w:rsidR="00252069" w:rsidRPr="00DF49E9" w:rsidTr="0094668E">
        <w:trPr>
          <w:trHeight w:val="6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6. Narzut kosztów pośrednich zgodny z Zarządzeniem 23/2008 z dnia 10.03.2008 r. z </w:t>
            </w:r>
            <w:proofErr w:type="spellStart"/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>późn</w:t>
            </w:r>
            <w:proofErr w:type="spellEnd"/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. zmianami w sprawie </w:t>
            </w:r>
            <w:r w:rsidRPr="00DF49E9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wskaźników narzutów kosztów pośrednich dla działalności realizowanych w Śląskim Uniwersytecie Medycznym w Katowicach.</w:t>
            </w:r>
          </w:p>
        </w:tc>
      </w:tr>
      <w:tr w:rsidR="00252069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252069" w:rsidRPr="00DF49E9" w:rsidTr="0094668E">
        <w:trPr>
          <w:trHeight w:val="3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  <w:t>UWAGA: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252069" w:rsidRPr="00DF49E9" w:rsidTr="0094668E">
        <w:trPr>
          <w:trHeight w:val="6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1. Kalkulacja kosztu postępowania w sprawie nadania stopnia doktora habilitowanego jest wyłącznie kalkulacją </w:t>
            </w: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  <w:t>pomocniczą</w:t>
            </w: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. Koszt wyliczany jest </w:t>
            </w: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pl-PL"/>
              </w:rPr>
              <w:t>indywidualnie</w:t>
            </w:r>
            <w:r w:rsidRPr="00DF49E9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dla każdego postępowania habilitacyjnego.</w:t>
            </w:r>
          </w:p>
        </w:tc>
      </w:tr>
      <w:tr w:rsidR="00252069" w:rsidRPr="00DF49E9" w:rsidTr="00CA3BAA">
        <w:trPr>
          <w:trHeight w:val="63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069" w:rsidRPr="00DF49E9" w:rsidRDefault="00252069" w:rsidP="0025206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069" w:rsidRPr="00DF49E9" w:rsidRDefault="00252069" w:rsidP="008C7B38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2. Do wynagrodzeń mogą być doliczane pochodne. Wysokość pochodnych od wynagrodzenia uzal</w:t>
            </w:r>
            <w:r w:rsidR="008C7B38"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eżniona jest od rodzaju umowy i </w:t>
            </w:r>
            <w:r w:rsidRPr="00DF49E9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oświadczenia do ubezpieczenia społecznego i zdrowotnego, osoby z którą podpisana jest umowa.</w:t>
            </w:r>
          </w:p>
        </w:tc>
      </w:tr>
    </w:tbl>
    <w:p w:rsidR="00AD17E7" w:rsidRPr="00DF49E9" w:rsidRDefault="00AD17E7"/>
    <w:sectPr w:rsidR="00AD17E7" w:rsidRPr="00DF49E9" w:rsidSect="0094668E">
      <w:pgSz w:w="16838" w:h="11906" w:orient="landscape"/>
      <w:pgMar w:top="1417" w:right="89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3"/>
        <w:szCs w:val="23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Cs/>
        <w:sz w:val="23"/>
        <w:szCs w:val="23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3"/>
        <w:szCs w:val="2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A196A97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ascii="Times New Roman" w:eastAsia="Times New Roman" w:hAnsi="Times New Roman" w:cs="Times New Roman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3"/>
        <w:szCs w:val="23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3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pacing w:val="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3"/>
        <w:szCs w:val="23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7867CE"/>
    <w:multiLevelType w:val="multilevel"/>
    <w:tmpl w:val="CB6EB856"/>
    <w:name w:val="WW8Num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pacing w:val="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5CB07B0"/>
    <w:multiLevelType w:val="hybridMultilevel"/>
    <w:tmpl w:val="5CA0C84E"/>
    <w:name w:val="WW8Num72"/>
    <w:lvl w:ilvl="0" w:tplc="B4ACA59E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E5774"/>
    <w:multiLevelType w:val="hybridMultilevel"/>
    <w:tmpl w:val="BA8C0FB6"/>
    <w:name w:val="WW8Num3922"/>
    <w:lvl w:ilvl="0" w:tplc="FCBECB6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F77594"/>
    <w:multiLevelType w:val="hybridMultilevel"/>
    <w:tmpl w:val="1EF020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07B80"/>
    <w:multiLevelType w:val="multilevel"/>
    <w:tmpl w:val="7DCEC560"/>
    <w:lvl w:ilvl="0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  <w:strike w:val="0"/>
        <w:dstrike w:val="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D9C7BD8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pacing w:val="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9A16317"/>
    <w:multiLevelType w:val="hybridMultilevel"/>
    <w:tmpl w:val="C1E03B4E"/>
    <w:lvl w:ilvl="0" w:tplc="6C9E4FC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9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7B"/>
    <w:rsid w:val="00030509"/>
    <w:rsid w:val="00042C02"/>
    <w:rsid w:val="00083129"/>
    <w:rsid w:val="000C6DC7"/>
    <w:rsid w:val="00102433"/>
    <w:rsid w:val="001316C5"/>
    <w:rsid w:val="0013739F"/>
    <w:rsid w:val="001435BD"/>
    <w:rsid w:val="001E094B"/>
    <w:rsid w:val="00214736"/>
    <w:rsid w:val="00252069"/>
    <w:rsid w:val="002E2F5F"/>
    <w:rsid w:val="002F012D"/>
    <w:rsid w:val="00325A84"/>
    <w:rsid w:val="00372805"/>
    <w:rsid w:val="003A51DE"/>
    <w:rsid w:val="003B49C4"/>
    <w:rsid w:val="004733EF"/>
    <w:rsid w:val="004951B1"/>
    <w:rsid w:val="004B6E11"/>
    <w:rsid w:val="004D04CF"/>
    <w:rsid w:val="004E7672"/>
    <w:rsid w:val="0056412E"/>
    <w:rsid w:val="00587487"/>
    <w:rsid w:val="005D3205"/>
    <w:rsid w:val="006271DA"/>
    <w:rsid w:val="0067296F"/>
    <w:rsid w:val="006A22A6"/>
    <w:rsid w:val="006A4F61"/>
    <w:rsid w:val="006A70FA"/>
    <w:rsid w:val="00733AF9"/>
    <w:rsid w:val="007B3C93"/>
    <w:rsid w:val="007C0AC0"/>
    <w:rsid w:val="007F44C5"/>
    <w:rsid w:val="00807759"/>
    <w:rsid w:val="00810C15"/>
    <w:rsid w:val="008241B6"/>
    <w:rsid w:val="00867F7B"/>
    <w:rsid w:val="008C7B38"/>
    <w:rsid w:val="009376F5"/>
    <w:rsid w:val="0094668E"/>
    <w:rsid w:val="00966AAE"/>
    <w:rsid w:val="00A50167"/>
    <w:rsid w:val="00A72426"/>
    <w:rsid w:val="00A9562A"/>
    <w:rsid w:val="00AD17E7"/>
    <w:rsid w:val="00B2788C"/>
    <w:rsid w:val="00BB4CC6"/>
    <w:rsid w:val="00C055DF"/>
    <w:rsid w:val="00C25B84"/>
    <w:rsid w:val="00C27082"/>
    <w:rsid w:val="00C450F5"/>
    <w:rsid w:val="00CA3BAA"/>
    <w:rsid w:val="00CB3531"/>
    <w:rsid w:val="00CC0B22"/>
    <w:rsid w:val="00D64086"/>
    <w:rsid w:val="00DF49E9"/>
    <w:rsid w:val="00E24B21"/>
    <w:rsid w:val="00F078E8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9DD88A-B07A-4302-B3D2-9F0D24BE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Cs/>
      <w:sz w:val="23"/>
      <w:szCs w:val="23"/>
    </w:rPr>
  </w:style>
  <w:style w:type="character" w:customStyle="1" w:styleId="WW8Num2z0">
    <w:name w:val="WW8Num2z0"/>
    <w:rPr>
      <w:rFonts w:hint="default"/>
      <w:sz w:val="23"/>
      <w:szCs w:val="23"/>
    </w:rPr>
  </w:style>
  <w:style w:type="character" w:customStyle="1" w:styleId="WW8Num3z0">
    <w:name w:val="WW8Num3z0"/>
    <w:rPr>
      <w:rFonts w:hint="default"/>
      <w:b w:val="0"/>
      <w:sz w:val="23"/>
      <w:szCs w:val="23"/>
    </w:rPr>
  </w:style>
  <w:style w:type="character" w:customStyle="1" w:styleId="WW8Num4z0">
    <w:name w:val="WW8Num4z0"/>
    <w:rPr>
      <w:rFonts w:hint="default"/>
      <w:bCs/>
      <w:sz w:val="23"/>
      <w:szCs w:val="23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5z2">
    <w:name w:val="WW8Num5z2"/>
    <w:rPr>
      <w:rFonts w:hint="default"/>
      <w:sz w:val="23"/>
      <w:szCs w:val="23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3"/>
      <w:szCs w:val="23"/>
    </w:rPr>
  </w:style>
  <w:style w:type="character" w:customStyle="1" w:styleId="WW8Num6z1">
    <w:name w:val="WW8Num6z1"/>
    <w:rPr>
      <w:rFonts w:hint="default"/>
      <w:sz w:val="23"/>
      <w:szCs w:val="23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3"/>
      <w:szCs w:val="23"/>
    </w:rPr>
  </w:style>
  <w:style w:type="character" w:customStyle="1" w:styleId="WW8Num8z0">
    <w:name w:val="WW8Num8z0"/>
    <w:rPr>
      <w:rFonts w:hint="default"/>
      <w:sz w:val="23"/>
      <w:szCs w:val="23"/>
    </w:rPr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hint="default"/>
      <w:color w:val="auto"/>
      <w:sz w:val="23"/>
      <w:szCs w:val="23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3"/>
      <w:szCs w:val="23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14z2">
    <w:name w:val="WW8Num14z2"/>
    <w:rPr>
      <w:rFonts w:hint="default"/>
      <w:sz w:val="23"/>
      <w:szCs w:val="23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sz w:val="24"/>
      <w:szCs w:val="23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caps w:val="0"/>
      <w:smallCaps w:val="0"/>
      <w:spacing w:val="0"/>
      <w:sz w:val="23"/>
      <w:szCs w:val="23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WW8Num39z0">
    <w:name w:val="WW8Num39z0"/>
    <w:rPr>
      <w:rFonts w:ascii="Times New Roman" w:hAnsi="Times New Roman" w:cs="Times New Roman"/>
      <w:b w:val="0"/>
      <w:i w:val="0"/>
      <w:caps w:val="0"/>
      <w:smallCaps w:val="0"/>
      <w:spacing w:val="0"/>
      <w:sz w:val="23"/>
      <w:szCs w:val="23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6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F7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67F7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F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7F7B"/>
    <w:rPr>
      <w:b/>
      <w:bCs/>
      <w:lang w:eastAsia="zh-CN"/>
    </w:rPr>
  </w:style>
  <w:style w:type="character" w:customStyle="1" w:styleId="TekstkomentarzaZnak1">
    <w:name w:val="Tekst komentarza Znak1"/>
    <w:uiPriority w:val="99"/>
    <w:semiHidden/>
    <w:rsid w:val="00867F7B"/>
    <w:rPr>
      <w:lang w:eastAsia="zh-CN"/>
    </w:rPr>
  </w:style>
  <w:style w:type="paragraph" w:styleId="Akapitzlist">
    <w:name w:val="List Paragraph"/>
    <w:basedOn w:val="Normalny"/>
    <w:uiPriority w:val="34"/>
    <w:qFormat/>
    <w:rsid w:val="0094668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B0FC-8B5D-4B6C-A8EC-87F182D5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mmielcarz</dc:creator>
  <cp:keywords/>
  <cp:lastModifiedBy>Beata Łysakowska</cp:lastModifiedBy>
  <cp:revision>2</cp:revision>
  <cp:lastPrinted>2021-04-23T07:20:00Z</cp:lastPrinted>
  <dcterms:created xsi:type="dcterms:W3CDTF">2021-04-28T10:08:00Z</dcterms:created>
  <dcterms:modified xsi:type="dcterms:W3CDTF">2021-04-28T10:08:00Z</dcterms:modified>
</cp:coreProperties>
</file>