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441">
        <w:rPr>
          <w:rFonts w:ascii="Times New Roman" w:hAnsi="Times New Roman"/>
          <w:b/>
          <w:sz w:val="24"/>
          <w:szCs w:val="24"/>
        </w:rPr>
        <w:t xml:space="preserve">Zarządzenie </w:t>
      </w:r>
      <w:r>
        <w:rPr>
          <w:rFonts w:ascii="Times New Roman" w:hAnsi="Times New Roman"/>
          <w:b/>
          <w:sz w:val="24"/>
          <w:szCs w:val="24"/>
        </w:rPr>
        <w:t xml:space="preserve">Nr </w:t>
      </w:r>
      <w:r w:rsidR="00EB7005">
        <w:rPr>
          <w:rFonts w:ascii="Times New Roman" w:hAnsi="Times New Roman"/>
          <w:b/>
          <w:i/>
          <w:sz w:val="24"/>
          <w:szCs w:val="24"/>
        </w:rPr>
        <w:t>27/</w:t>
      </w:r>
      <w:r w:rsidR="00B5485B">
        <w:rPr>
          <w:rFonts w:ascii="Times New Roman" w:hAnsi="Times New Roman"/>
          <w:b/>
          <w:sz w:val="24"/>
          <w:szCs w:val="24"/>
        </w:rPr>
        <w:t>2014</w:t>
      </w:r>
    </w:p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EB7005">
        <w:rPr>
          <w:rFonts w:ascii="Times New Roman" w:hAnsi="Times New Roman"/>
          <w:b/>
          <w:i/>
          <w:sz w:val="24"/>
          <w:szCs w:val="24"/>
        </w:rPr>
        <w:t>03.03.2014 r.</w:t>
      </w:r>
    </w:p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Rektora</w:t>
      </w:r>
    </w:p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Śląskiego Uniwersytetu Medycznego w Katowicach</w:t>
      </w:r>
    </w:p>
    <w:p w:rsidR="000229DE" w:rsidRDefault="000229DE" w:rsidP="00C00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29DE" w:rsidRDefault="000229DE" w:rsidP="00C00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29DE" w:rsidRPr="0022113C" w:rsidRDefault="000229DE" w:rsidP="00012111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0441">
        <w:rPr>
          <w:rFonts w:ascii="Times New Roman" w:hAnsi="Times New Roman"/>
          <w:sz w:val="24"/>
          <w:szCs w:val="24"/>
        </w:rPr>
        <w:t xml:space="preserve">w sprawie: </w:t>
      </w:r>
      <w:r w:rsidRPr="0022113C">
        <w:rPr>
          <w:rFonts w:ascii="Times New Roman" w:hAnsi="Times New Roman"/>
          <w:sz w:val="24"/>
          <w:szCs w:val="24"/>
        </w:rPr>
        <w:t xml:space="preserve">powołania </w:t>
      </w:r>
      <w:r w:rsidR="0022113C">
        <w:rPr>
          <w:rFonts w:ascii="Times New Roman" w:hAnsi="Times New Roman"/>
          <w:sz w:val="24"/>
          <w:szCs w:val="24"/>
        </w:rPr>
        <w:t xml:space="preserve">Pełnomocnika </w:t>
      </w:r>
      <w:r w:rsidR="0022113C" w:rsidRPr="0022113C">
        <w:rPr>
          <w:rFonts w:ascii="Times New Roman" w:hAnsi="Times New Roman"/>
          <w:sz w:val="24"/>
          <w:szCs w:val="24"/>
        </w:rPr>
        <w:t>Rektora ds. programów rozwojowych i innowacji</w:t>
      </w:r>
      <w:r w:rsidR="0022113C">
        <w:rPr>
          <w:rFonts w:ascii="Times New Roman" w:hAnsi="Times New Roman"/>
          <w:sz w:val="24"/>
          <w:szCs w:val="24"/>
        </w:rPr>
        <w:t>.</w:t>
      </w:r>
    </w:p>
    <w:p w:rsidR="000229DE" w:rsidRDefault="000229DE" w:rsidP="00012111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0229DE" w:rsidRDefault="000229DE" w:rsidP="00A94D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§ 66 ust.1 ustawy z dnia 27 lipca 2005 r. Prawo o szkolnictwie wyższym (</w:t>
      </w:r>
      <w:r>
        <w:rPr>
          <w:rFonts w:ascii="Times New Roman" w:hAnsi="Times New Roman"/>
          <w:i/>
          <w:sz w:val="24"/>
          <w:szCs w:val="24"/>
        </w:rPr>
        <w:t xml:space="preserve">t. </w:t>
      </w:r>
      <w:r w:rsidRPr="00C00441">
        <w:rPr>
          <w:rFonts w:ascii="Times New Roman" w:hAnsi="Times New Roman"/>
          <w:i/>
          <w:sz w:val="24"/>
          <w:szCs w:val="24"/>
        </w:rPr>
        <w:t xml:space="preserve">j. </w:t>
      </w:r>
      <w:r w:rsidR="00F76DD0">
        <w:rPr>
          <w:rFonts w:ascii="Times New Roman" w:hAnsi="Times New Roman"/>
          <w:i/>
          <w:sz w:val="24"/>
          <w:szCs w:val="24"/>
        </w:rPr>
        <w:t xml:space="preserve">Dz. U. z </w:t>
      </w:r>
      <w:r w:rsidRPr="00C00441">
        <w:rPr>
          <w:rFonts w:ascii="Times New Roman" w:hAnsi="Times New Roman"/>
          <w:i/>
          <w:sz w:val="24"/>
          <w:szCs w:val="24"/>
        </w:rPr>
        <w:t>2012, poz. 574 z późn. zm.)</w:t>
      </w:r>
      <w:r>
        <w:rPr>
          <w:rFonts w:ascii="Times New Roman" w:hAnsi="Times New Roman"/>
          <w:sz w:val="24"/>
          <w:szCs w:val="24"/>
        </w:rPr>
        <w:t xml:space="preserve"> i § 51 ust. 4 Statutu Śląskiego Uniwersytetu Medycznego w Katowicach zarządzam co następuje:</w:t>
      </w:r>
    </w:p>
    <w:p w:rsidR="000229DE" w:rsidRDefault="000229DE" w:rsidP="00012111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0229DE" w:rsidRPr="00751D0A" w:rsidRDefault="000229DE" w:rsidP="00012111">
      <w:pPr>
        <w:spacing w:after="0" w:line="36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>§ 1</w:t>
      </w:r>
    </w:p>
    <w:p w:rsidR="00FC245F" w:rsidRDefault="000229DE" w:rsidP="0022113C">
      <w:pPr>
        <w:spacing w:after="0" w:line="360" w:lineRule="auto"/>
        <w:ind w:firstLine="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Powołuję Pana </w:t>
      </w:r>
      <w:r w:rsidR="00FC245F">
        <w:rPr>
          <w:rFonts w:ascii="Times New Roman" w:hAnsi="Times New Roman"/>
          <w:sz w:val="24"/>
          <w:szCs w:val="24"/>
        </w:rPr>
        <w:t xml:space="preserve">prof. </w:t>
      </w:r>
      <w:r>
        <w:rPr>
          <w:rFonts w:ascii="Times New Roman" w:hAnsi="Times New Roman"/>
          <w:sz w:val="24"/>
          <w:szCs w:val="24"/>
        </w:rPr>
        <w:t xml:space="preserve">dr hab. n. med. </w:t>
      </w:r>
      <w:r w:rsidR="00FC245F">
        <w:rPr>
          <w:rFonts w:ascii="Times New Roman" w:hAnsi="Times New Roman"/>
          <w:sz w:val="24"/>
          <w:szCs w:val="24"/>
        </w:rPr>
        <w:t xml:space="preserve">Edwarda </w:t>
      </w:r>
      <w:r w:rsidR="003306D1">
        <w:rPr>
          <w:rFonts w:ascii="Times New Roman" w:hAnsi="Times New Roman"/>
          <w:sz w:val="24"/>
          <w:szCs w:val="24"/>
        </w:rPr>
        <w:t>Wylęgał</w:t>
      </w:r>
      <w:r w:rsidR="00BD558B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na </w:t>
      </w:r>
      <w:r w:rsidR="0022113C">
        <w:rPr>
          <w:rFonts w:ascii="Times New Roman" w:hAnsi="Times New Roman"/>
          <w:sz w:val="24"/>
          <w:szCs w:val="24"/>
        </w:rPr>
        <w:t xml:space="preserve">Pełnomocnika </w:t>
      </w:r>
      <w:r w:rsidR="0022113C" w:rsidRPr="0022113C">
        <w:rPr>
          <w:rFonts w:ascii="Times New Roman" w:hAnsi="Times New Roman"/>
          <w:sz w:val="24"/>
          <w:szCs w:val="24"/>
        </w:rPr>
        <w:t xml:space="preserve">Rektora </w:t>
      </w:r>
      <w:r w:rsidR="0022113C">
        <w:rPr>
          <w:rFonts w:ascii="Times New Roman" w:hAnsi="Times New Roman"/>
          <w:sz w:val="24"/>
          <w:szCs w:val="24"/>
        </w:rPr>
        <w:br/>
      </w:r>
      <w:r w:rsidR="0022113C" w:rsidRPr="0022113C">
        <w:rPr>
          <w:rFonts w:ascii="Times New Roman" w:hAnsi="Times New Roman"/>
          <w:sz w:val="24"/>
          <w:szCs w:val="24"/>
        </w:rPr>
        <w:t>ds. programów rozwojowych i innowacji</w:t>
      </w:r>
      <w:r w:rsidR="0022113C">
        <w:rPr>
          <w:rFonts w:ascii="Times New Roman" w:hAnsi="Times New Roman"/>
          <w:sz w:val="24"/>
          <w:szCs w:val="24"/>
        </w:rPr>
        <w:t>.</w:t>
      </w:r>
    </w:p>
    <w:p w:rsidR="000229DE" w:rsidRPr="00751D0A" w:rsidRDefault="000229DE" w:rsidP="00012111">
      <w:pPr>
        <w:spacing w:after="0" w:line="36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>§ 2</w:t>
      </w:r>
    </w:p>
    <w:p w:rsidR="0022113C" w:rsidRPr="00770DF0" w:rsidRDefault="000229DE" w:rsidP="002211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Zadaniem </w:t>
      </w:r>
      <w:r w:rsidR="0022113C">
        <w:rPr>
          <w:rFonts w:ascii="Times New Roman" w:hAnsi="Times New Roman"/>
          <w:sz w:val="24"/>
          <w:szCs w:val="24"/>
        </w:rPr>
        <w:t xml:space="preserve">Pełnomocnika jest podejmowanie </w:t>
      </w:r>
      <w:r w:rsidR="0022113C" w:rsidRPr="00770DF0">
        <w:rPr>
          <w:rFonts w:ascii="Times New Roman" w:hAnsi="Times New Roman"/>
          <w:sz w:val="24"/>
          <w:szCs w:val="24"/>
        </w:rPr>
        <w:t>działa</w:t>
      </w:r>
      <w:r w:rsidR="0022113C">
        <w:rPr>
          <w:sz w:val="24"/>
          <w:szCs w:val="24"/>
        </w:rPr>
        <w:t>ń</w:t>
      </w:r>
      <w:r w:rsidR="0022113C" w:rsidRPr="00770DF0">
        <w:rPr>
          <w:rFonts w:ascii="Times New Roman" w:hAnsi="Times New Roman"/>
          <w:sz w:val="24"/>
          <w:szCs w:val="24"/>
        </w:rPr>
        <w:t xml:space="preserve"> na rzecz lepszego wykorzystania potencjału intelektualnego i technicznego </w:t>
      </w:r>
      <w:r w:rsidR="0022113C">
        <w:rPr>
          <w:rFonts w:ascii="Times New Roman" w:hAnsi="Times New Roman"/>
          <w:sz w:val="24"/>
          <w:szCs w:val="24"/>
        </w:rPr>
        <w:t>U</w:t>
      </w:r>
      <w:r w:rsidR="0022113C" w:rsidRPr="00770DF0">
        <w:rPr>
          <w:rFonts w:ascii="Times New Roman" w:hAnsi="Times New Roman"/>
          <w:sz w:val="24"/>
          <w:szCs w:val="24"/>
        </w:rPr>
        <w:t xml:space="preserve">czelni, w tym w szczególności: </w:t>
      </w:r>
    </w:p>
    <w:p w:rsidR="0022113C" w:rsidRPr="00770DF0" w:rsidRDefault="0022113C" w:rsidP="0022113C">
      <w:pPr>
        <w:numPr>
          <w:ilvl w:val="0"/>
          <w:numId w:val="9"/>
        </w:numPr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70DF0">
        <w:rPr>
          <w:rFonts w:ascii="Times New Roman" w:hAnsi="Times New Roman"/>
          <w:sz w:val="24"/>
          <w:szCs w:val="24"/>
        </w:rPr>
        <w:t xml:space="preserve">współdziałanie z zespołami i jednostkami badawczymi </w:t>
      </w:r>
      <w:r>
        <w:rPr>
          <w:sz w:val="24"/>
          <w:szCs w:val="24"/>
        </w:rPr>
        <w:t>U</w:t>
      </w:r>
      <w:r w:rsidRPr="00770DF0">
        <w:rPr>
          <w:rFonts w:ascii="Times New Roman" w:hAnsi="Times New Roman"/>
          <w:sz w:val="24"/>
          <w:szCs w:val="24"/>
        </w:rPr>
        <w:t>czelni celem inicjowania współpracy między SUM a otoczeniem społeczno-gospodarczym,</w:t>
      </w:r>
    </w:p>
    <w:p w:rsidR="0022113C" w:rsidRPr="00770DF0" w:rsidRDefault="0022113C" w:rsidP="0022113C">
      <w:pPr>
        <w:numPr>
          <w:ilvl w:val="0"/>
          <w:numId w:val="9"/>
        </w:numPr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70DF0">
        <w:rPr>
          <w:rFonts w:ascii="Times New Roman" w:hAnsi="Times New Roman"/>
          <w:sz w:val="24"/>
          <w:szCs w:val="24"/>
        </w:rPr>
        <w:t>wsparcie w tworzeniu przedsięwzięć wymagających współpracy różnych grup badawczych zmierzającej do prowadzenia innowacyjnych badań naukowych,</w:t>
      </w:r>
    </w:p>
    <w:p w:rsidR="0022113C" w:rsidRPr="00770DF0" w:rsidRDefault="0022113C" w:rsidP="0022113C">
      <w:pPr>
        <w:numPr>
          <w:ilvl w:val="0"/>
          <w:numId w:val="9"/>
        </w:numPr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70DF0">
        <w:rPr>
          <w:rFonts w:ascii="Times New Roman" w:hAnsi="Times New Roman"/>
          <w:sz w:val="24"/>
          <w:szCs w:val="24"/>
        </w:rPr>
        <w:t>udział w pracach związanych z pla</w:t>
      </w:r>
      <w:r w:rsidR="00976219">
        <w:rPr>
          <w:rFonts w:ascii="Times New Roman" w:hAnsi="Times New Roman"/>
          <w:sz w:val="24"/>
          <w:szCs w:val="24"/>
        </w:rPr>
        <w:t>nowaniem strategicznym rozwoju U</w:t>
      </w:r>
      <w:r w:rsidRPr="00770DF0">
        <w:rPr>
          <w:rFonts w:ascii="Times New Roman" w:hAnsi="Times New Roman"/>
          <w:sz w:val="24"/>
          <w:szCs w:val="24"/>
        </w:rPr>
        <w:t>czelni oraz przygotowanie programów realizacyjnych,</w:t>
      </w:r>
    </w:p>
    <w:p w:rsidR="0022113C" w:rsidRPr="00770DF0" w:rsidRDefault="0022113C" w:rsidP="0022113C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70DF0">
        <w:rPr>
          <w:rFonts w:ascii="Times New Roman" w:hAnsi="Times New Roman"/>
          <w:sz w:val="24"/>
          <w:szCs w:val="24"/>
        </w:rPr>
        <w:t>kreowanie polityki informacyjnej dotyczącej pozyskiwania środków na realizację projektów innowacyjnych</w:t>
      </w:r>
      <w:r>
        <w:rPr>
          <w:rFonts w:ascii="Times New Roman" w:hAnsi="Times New Roman"/>
          <w:sz w:val="24"/>
          <w:szCs w:val="24"/>
        </w:rPr>
        <w:t>.</w:t>
      </w:r>
    </w:p>
    <w:p w:rsidR="000229DE" w:rsidRPr="00751D0A" w:rsidRDefault="000229DE" w:rsidP="00FE0D71">
      <w:pPr>
        <w:spacing w:after="0" w:line="36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>§ 3</w:t>
      </w:r>
    </w:p>
    <w:p w:rsidR="000229DE" w:rsidRDefault="000229DE" w:rsidP="00E7018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06D1">
        <w:rPr>
          <w:rFonts w:ascii="Times New Roman" w:hAnsi="Times New Roman"/>
          <w:sz w:val="24"/>
          <w:szCs w:val="24"/>
        </w:rPr>
        <w:t xml:space="preserve">Obsługę administracyjno – techniczną </w:t>
      </w:r>
      <w:r w:rsidR="0022113C">
        <w:rPr>
          <w:rFonts w:ascii="Times New Roman" w:hAnsi="Times New Roman"/>
          <w:sz w:val="24"/>
          <w:szCs w:val="24"/>
        </w:rPr>
        <w:t>Pełnomocnika</w:t>
      </w:r>
      <w:r w:rsidRPr="003306D1">
        <w:rPr>
          <w:rFonts w:ascii="Times New Roman" w:hAnsi="Times New Roman"/>
          <w:sz w:val="24"/>
          <w:szCs w:val="24"/>
        </w:rPr>
        <w:t xml:space="preserve"> pełni Dział ds. Programów Międzynarodowych. </w:t>
      </w:r>
    </w:p>
    <w:p w:rsidR="00432D1E" w:rsidRDefault="0022113C" w:rsidP="00E7018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Pełnomocnik</w:t>
      </w:r>
      <w:r w:rsidR="00432D1E">
        <w:rPr>
          <w:rFonts w:ascii="Times New Roman" w:hAnsi="Times New Roman"/>
          <w:sz w:val="24"/>
          <w:szCs w:val="24"/>
        </w:rPr>
        <w:t xml:space="preserve"> działa </w:t>
      </w:r>
      <w:r w:rsidR="00E70182">
        <w:rPr>
          <w:rFonts w:ascii="Times New Roman" w:hAnsi="Times New Roman"/>
          <w:sz w:val="24"/>
          <w:szCs w:val="24"/>
        </w:rPr>
        <w:t>w oparciu o obowiązujące w Uczelni akty prawne</w:t>
      </w:r>
      <w:r w:rsidR="00A006F3">
        <w:rPr>
          <w:rFonts w:ascii="Times New Roman" w:hAnsi="Times New Roman"/>
          <w:sz w:val="24"/>
          <w:szCs w:val="24"/>
        </w:rPr>
        <w:t xml:space="preserve"> i procedury</w:t>
      </w:r>
      <w:r w:rsidR="00E70182">
        <w:rPr>
          <w:rFonts w:ascii="Times New Roman" w:hAnsi="Times New Roman"/>
          <w:sz w:val="24"/>
          <w:szCs w:val="24"/>
        </w:rPr>
        <w:t xml:space="preserve">, a także </w:t>
      </w:r>
      <w:r>
        <w:rPr>
          <w:rFonts w:ascii="Times New Roman" w:hAnsi="Times New Roman"/>
          <w:sz w:val="24"/>
          <w:szCs w:val="24"/>
        </w:rPr>
        <w:t xml:space="preserve">przy uwzględnieniu </w:t>
      </w:r>
      <w:r w:rsidR="00E70182">
        <w:rPr>
          <w:rFonts w:ascii="Times New Roman" w:hAnsi="Times New Roman"/>
          <w:sz w:val="24"/>
          <w:szCs w:val="24"/>
        </w:rPr>
        <w:t>materiał</w:t>
      </w:r>
      <w:r>
        <w:rPr>
          <w:rFonts w:ascii="Times New Roman" w:hAnsi="Times New Roman"/>
          <w:sz w:val="24"/>
          <w:szCs w:val="24"/>
        </w:rPr>
        <w:t>ów</w:t>
      </w:r>
      <w:r w:rsidR="00E70182">
        <w:rPr>
          <w:rFonts w:ascii="Times New Roman" w:hAnsi="Times New Roman"/>
          <w:sz w:val="24"/>
          <w:szCs w:val="24"/>
        </w:rPr>
        <w:t xml:space="preserve"> sporządzon</w:t>
      </w:r>
      <w:r>
        <w:rPr>
          <w:rFonts w:ascii="Times New Roman" w:hAnsi="Times New Roman"/>
          <w:sz w:val="24"/>
          <w:szCs w:val="24"/>
        </w:rPr>
        <w:t>ych</w:t>
      </w:r>
      <w:r w:rsidR="00E70182">
        <w:rPr>
          <w:rFonts w:ascii="Times New Roman" w:hAnsi="Times New Roman"/>
          <w:sz w:val="24"/>
          <w:szCs w:val="24"/>
        </w:rPr>
        <w:t xml:space="preserve"> przez Pełnomocnika Rektora powołanego Zarządzeniem Nr 70/2013 z dnia 11.06.2013 r. </w:t>
      </w:r>
    </w:p>
    <w:p w:rsidR="00751D0A" w:rsidRDefault="00751D0A" w:rsidP="00751D0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1D0A">
        <w:rPr>
          <w:rFonts w:ascii="Times New Roman" w:hAnsi="Times New Roman"/>
          <w:sz w:val="24"/>
          <w:szCs w:val="24"/>
        </w:rPr>
        <w:t xml:space="preserve">Zadania </w:t>
      </w:r>
      <w:r w:rsidR="0022113C">
        <w:rPr>
          <w:rFonts w:ascii="Times New Roman" w:hAnsi="Times New Roman"/>
          <w:sz w:val="24"/>
          <w:szCs w:val="24"/>
        </w:rPr>
        <w:t>Pełnomocnika</w:t>
      </w:r>
      <w:r w:rsidRPr="00751D0A">
        <w:rPr>
          <w:rFonts w:ascii="Times New Roman" w:hAnsi="Times New Roman"/>
          <w:sz w:val="24"/>
          <w:szCs w:val="24"/>
        </w:rPr>
        <w:t xml:space="preserve"> nie obejmują zaciągania zobowiązań w imieniu Śląskiego Uniwersytetu Medycznego w Katowicach.  </w:t>
      </w:r>
    </w:p>
    <w:p w:rsidR="00A006F3" w:rsidRDefault="00A006F3" w:rsidP="00751D0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Korespondencja zewnętrzna sygnowana przez Pełnomocnika wymaga uprzedniej akceptacji Władz Uczelni zgodnie z obowiązującym obiegiem dokumentów.</w:t>
      </w:r>
    </w:p>
    <w:p w:rsidR="000229DE" w:rsidRPr="00751D0A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 xml:space="preserve">§ </w:t>
      </w:r>
      <w:r w:rsidR="0022113C">
        <w:rPr>
          <w:rFonts w:ascii="Times New Roman" w:hAnsi="Times New Roman"/>
          <w:b/>
          <w:sz w:val="24"/>
          <w:szCs w:val="24"/>
        </w:rPr>
        <w:t>4</w:t>
      </w:r>
    </w:p>
    <w:p w:rsidR="000229DE" w:rsidRDefault="000229DE" w:rsidP="00A94D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Zobowiązuję Kierowników jednostek organizacyjnych SUM do ścisłej współpracy </w:t>
      </w:r>
      <w:r>
        <w:rPr>
          <w:rFonts w:ascii="Times New Roman" w:hAnsi="Times New Roman"/>
          <w:sz w:val="24"/>
          <w:szCs w:val="24"/>
        </w:rPr>
        <w:br/>
        <w:t xml:space="preserve">z </w:t>
      </w:r>
      <w:r w:rsidR="00A006F3">
        <w:rPr>
          <w:rFonts w:ascii="Times New Roman" w:hAnsi="Times New Roman"/>
          <w:sz w:val="24"/>
          <w:szCs w:val="24"/>
        </w:rPr>
        <w:t>Pełnomocnikiem</w:t>
      </w:r>
      <w:r>
        <w:rPr>
          <w:rFonts w:ascii="Times New Roman" w:hAnsi="Times New Roman"/>
          <w:sz w:val="24"/>
          <w:szCs w:val="24"/>
        </w:rPr>
        <w:t xml:space="preserve"> w zakresie realizacji zadań określonych niniejszym Zarządzeniem. </w:t>
      </w:r>
    </w:p>
    <w:p w:rsidR="000229DE" w:rsidRPr="00751D0A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 xml:space="preserve">§ </w:t>
      </w:r>
      <w:r w:rsidR="005E32AD">
        <w:rPr>
          <w:rFonts w:ascii="Times New Roman" w:hAnsi="Times New Roman"/>
          <w:b/>
          <w:sz w:val="24"/>
          <w:szCs w:val="24"/>
        </w:rPr>
        <w:t>5</w:t>
      </w:r>
    </w:p>
    <w:p w:rsidR="000229DE" w:rsidRDefault="000229DE" w:rsidP="00425CB5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Nadzór nad wykonaniem Zarządzenia powierzam </w:t>
      </w:r>
      <w:r w:rsidR="000F2F55">
        <w:rPr>
          <w:rFonts w:ascii="Times New Roman" w:hAnsi="Times New Roman"/>
          <w:sz w:val="24"/>
          <w:szCs w:val="24"/>
        </w:rPr>
        <w:t>Prorektorowi ds. Nauki.</w:t>
      </w:r>
    </w:p>
    <w:p w:rsidR="000229DE" w:rsidRPr="00751D0A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 xml:space="preserve">§ </w:t>
      </w:r>
      <w:r w:rsidR="005E32AD">
        <w:rPr>
          <w:rFonts w:ascii="Times New Roman" w:hAnsi="Times New Roman"/>
          <w:b/>
          <w:sz w:val="24"/>
          <w:szCs w:val="24"/>
        </w:rPr>
        <w:t>6</w:t>
      </w:r>
    </w:p>
    <w:p w:rsidR="000229DE" w:rsidRDefault="000229DE" w:rsidP="00425CB5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niniejszego Zarządzenia polecam zamieścić na stronie internetowej Uczelni.</w:t>
      </w:r>
    </w:p>
    <w:p w:rsidR="000229DE" w:rsidRPr="00751D0A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 xml:space="preserve">§ </w:t>
      </w:r>
      <w:r w:rsidR="005E32AD">
        <w:rPr>
          <w:rFonts w:ascii="Times New Roman" w:hAnsi="Times New Roman"/>
          <w:b/>
          <w:sz w:val="24"/>
          <w:szCs w:val="24"/>
        </w:rPr>
        <w:t>7</w:t>
      </w:r>
    </w:p>
    <w:p w:rsidR="005E32AD" w:rsidRDefault="00E70182" w:rsidP="005E32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dniem wejścia w życie niniejszego Zarządze</w:t>
      </w:r>
      <w:r w:rsidR="00751D0A">
        <w:rPr>
          <w:rFonts w:ascii="Times New Roman" w:hAnsi="Times New Roman"/>
          <w:sz w:val="24"/>
          <w:szCs w:val="24"/>
        </w:rPr>
        <w:t>nia traci moc Zarządzenie Nr 70</w:t>
      </w:r>
      <w:r w:rsidR="00F76DD0">
        <w:rPr>
          <w:rFonts w:ascii="Times New Roman" w:hAnsi="Times New Roman"/>
          <w:sz w:val="24"/>
          <w:szCs w:val="24"/>
        </w:rPr>
        <w:t>/</w:t>
      </w:r>
      <w:r w:rsidR="00751D0A">
        <w:rPr>
          <w:rFonts w:ascii="Times New Roman" w:hAnsi="Times New Roman"/>
          <w:sz w:val="24"/>
          <w:szCs w:val="24"/>
        </w:rPr>
        <w:t xml:space="preserve">2013 z dnia 11.06.2013 r. w sprawie </w:t>
      </w:r>
      <w:r w:rsidR="00751D0A" w:rsidRPr="00C00441">
        <w:rPr>
          <w:rFonts w:ascii="Times New Roman" w:hAnsi="Times New Roman"/>
          <w:sz w:val="24"/>
          <w:szCs w:val="24"/>
        </w:rPr>
        <w:t>powołania pełnomocnika ds. utworzenia jednostki ogólnouczelnianej po</w:t>
      </w:r>
      <w:r w:rsidR="00751D0A">
        <w:rPr>
          <w:rFonts w:ascii="Times New Roman" w:hAnsi="Times New Roman"/>
          <w:sz w:val="24"/>
          <w:szCs w:val="24"/>
        </w:rPr>
        <w:t xml:space="preserve">d </w:t>
      </w:r>
      <w:r w:rsidR="00751D0A" w:rsidRPr="00C00441">
        <w:rPr>
          <w:rFonts w:ascii="Times New Roman" w:hAnsi="Times New Roman"/>
          <w:sz w:val="24"/>
          <w:szCs w:val="24"/>
        </w:rPr>
        <w:t xml:space="preserve">nazwą </w:t>
      </w:r>
      <w:r w:rsidR="00751D0A">
        <w:rPr>
          <w:rFonts w:ascii="Times New Roman" w:hAnsi="Times New Roman"/>
          <w:sz w:val="24"/>
          <w:szCs w:val="24"/>
        </w:rPr>
        <w:t>„</w:t>
      </w:r>
      <w:r w:rsidR="00751D0A" w:rsidRPr="00C00441">
        <w:rPr>
          <w:rFonts w:ascii="Times New Roman" w:hAnsi="Times New Roman"/>
          <w:i/>
          <w:sz w:val="24"/>
          <w:szCs w:val="24"/>
        </w:rPr>
        <w:t>Centrum Innowacji i Transferu Technologii Śląskiego Uniwersytetu</w:t>
      </w:r>
      <w:r w:rsidR="00751D0A">
        <w:rPr>
          <w:rFonts w:ascii="Times New Roman" w:hAnsi="Times New Roman"/>
          <w:i/>
          <w:sz w:val="24"/>
          <w:szCs w:val="24"/>
        </w:rPr>
        <w:t xml:space="preserve"> M</w:t>
      </w:r>
      <w:r w:rsidR="00751D0A" w:rsidRPr="00C00441">
        <w:rPr>
          <w:rFonts w:ascii="Times New Roman" w:hAnsi="Times New Roman"/>
          <w:i/>
          <w:sz w:val="24"/>
          <w:szCs w:val="24"/>
        </w:rPr>
        <w:t>edycznego w Katowicach</w:t>
      </w:r>
      <w:r w:rsidR="00751D0A">
        <w:rPr>
          <w:rFonts w:ascii="Times New Roman" w:hAnsi="Times New Roman"/>
          <w:sz w:val="24"/>
          <w:szCs w:val="24"/>
        </w:rPr>
        <w:t>”.</w:t>
      </w:r>
    </w:p>
    <w:p w:rsidR="00E70182" w:rsidRPr="00751D0A" w:rsidRDefault="00E70182" w:rsidP="005E32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 xml:space="preserve">§ </w:t>
      </w:r>
      <w:r w:rsidR="005E32AD">
        <w:rPr>
          <w:rFonts w:ascii="Times New Roman" w:hAnsi="Times New Roman"/>
          <w:b/>
          <w:sz w:val="24"/>
          <w:szCs w:val="24"/>
        </w:rPr>
        <w:t>8</w:t>
      </w:r>
    </w:p>
    <w:p w:rsidR="000229DE" w:rsidRDefault="000229DE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0229DE" w:rsidRDefault="000229DE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EB7005" w:rsidRPr="00EB7005" w:rsidRDefault="00EB7005" w:rsidP="00EB7005">
      <w:pPr>
        <w:ind w:left="708" w:firstLine="708"/>
        <w:jc w:val="center"/>
        <w:rPr>
          <w:rFonts w:ascii="Times New Roman" w:hAnsi="Times New Roman"/>
          <w:b/>
        </w:rPr>
      </w:pPr>
      <w:r w:rsidRPr="00EB7005">
        <w:rPr>
          <w:rFonts w:ascii="Times New Roman" w:hAnsi="Times New Roman"/>
          <w:b/>
        </w:rPr>
        <w:t>R E K T O R</w:t>
      </w:r>
    </w:p>
    <w:p w:rsidR="00EB7005" w:rsidRPr="00EB7005" w:rsidRDefault="00EB7005" w:rsidP="00EB7005">
      <w:pPr>
        <w:ind w:left="708" w:firstLine="708"/>
        <w:jc w:val="center"/>
        <w:rPr>
          <w:rFonts w:ascii="Times New Roman" w:hAnsi="Times New Roman"/>
          <w:b/>
        </w:rPr>
      </w:pPr>
      <w:r w:rsidRPr="00EB7005">
        <w:rPr>
          <w:rFonts w:ascii="Times New Roman" w:hAnsi="Times New Roman"/>
          <w:b/>
        </w:rPr>
        <w:t>Śląskiego Uniwersytetu Medycznego w Katowicach</w:t>
      </w:r>
    </w:p>
    <w:p w:rsidR="00EB7005" w:rsidRPr="00EB7005" w:rsidRDefault="00EB7005" w:rsidP="00EB7005">
      <w:pPr>
        <w:ind w:left="708" w:firstLine="708"/>
        <w:jc w:val="center"/>
        <w:rPr>
          <w:rFonts w:ascii="Times New Roman" w:hAnsi="Times New Roman"/>
          <w:b/>
          <w:i/>
          <w:lang w:val="en-US"/>
        </w:rPr>
      </w:pPr>
    </w:p>
    <w:p w:rsidR="00EB7005" w:rsidRPr="00EB7005" w:rsidRDefault="00EB7005" w:rsidP="00EB7005">
      <w:pPr>
        <w:ind w:left="708" w:firstLine="708"/>
        <w:jc w:val="center"/>
        <w:rPr>
          <w:rFonts w:ascii="Times New Roman" w:hAnsi="Times New Roman"/>
          <w:b/>
        </w:rPr>
      </w:pPr>
      <w:r w:rsidRPr="00EB7005">
        <w:rPr>
          <w:rFonts w:ascii="Times New Roman" w:hAnsi="Times New Roman"/>
          <w:b/>
          <w:i/>
          <w:lang w:val="en-US"/>
        </w:rPr>
        <w:t xml:space="preserve">prof. dr hab. n. med. </w:t>
      </w:r>
      <w:r w:rsidRPr="00EB7005">
        <w:rPr>
          <w:rFonts w:ascii="Times New Roman" w:hAnsi="Times New Roman"/>
          <w:b/>
          <w:i/>
        </w:rPr>
        <w:t>Przemysław Jałowiecki</w:t>
      </w:r>
    </w:p>
    <w:p w:rsidR="00EB7005" w:rsidRDefault="00EB7005" w:rsidP="00EB7005">
      <w:pPr>
        <w:jc w:val="both"/>
        <w:rPr>
          <w:b/>
          <w:sz w:val="20"/>
          <w:szCs w:val="20"/>
          <w:u w:val="single"/>
        </w:rPr>
      </w:pPr>
    </w:p>
    <w:p w:rsidR="00751D0A" w:rsidRDefault="00751D0A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0229DE" w:rsidRDefault="000229DE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0F2F55" w:rsidRDefault="000F2F55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0F2F55" w:rsidRDefault="000F2F55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0F2F55" w:rsidRDefault="000F2F55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5E32AD" w:rsidRDefault="005E32AD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0229DE" w:rsidRPr="00751D0A" w:rsidRDefault="000229DE" w:rsidP="009664CA">
      <w:pPr>
        <w:spacing w:after="0" w:line="240" w:lineRule="auto"/>
        <w:ind w:left="1412" w:hanging="1412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751D0A">
        <w:rPr>
          <w:rFonts w:ascii="Times New Roman" w:hAnsi="Times New Roman"/>
          <w:b/>
          <w:sz w:val="20"/>
          <w:szCs w:val="20"/>
          <w:u w:val="single"/>
        </w:rPr>
        <w:t>Otrzymują</w:t>
      </w:r>
      <w:r w:rsidRPr="00751D0A">
        <w:rPr>
          <w:rFonts w:ascii="Times New Roman" w:hAnsi="Times New Roman"/>
          <w:b/>
          <w:sz w:val="20"/>
          <w:szCs w:val="20"/>
        </w:rPr>
        <w:t>;</w:t>
      </w:r>
    </w:p>
    <w:p w:rsidR="000229DE" w:rsidRPr="00751D0A" w:rsidRDefault="000229DE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 xml:space="preserve">- Prorektorzy, </w:t>
      </w:r>
    </w:p>
    <w:p w:rsidR="000229DE" w:rsidRPr="00751D0A" w:rsidRDefault="000229DE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>- Dziekani Wydziałów,</w:t>
      </w:r>
    </w:p>
    <w:p w:rsidR="000229DE" w:rsidRPr="00751D0A" w:rsidRDefault="000229DE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 xml:space="preserve">- </w:t>
      </w:r>
      <w:r w:rsidR="00751D0A">
        <w:rPr>
          <w:rFonts w:ascii="Times New Roman" w:hAnsi="Times New Roman"/>
          <w:sz w:val="20"/>
          <w:szCs w:val="20"/>
        </w:rPr>
        <w:t>Koordynator</w:t>
      </w:r>
      <w:r w:rsidRPr="00751D0A">
        <w:rPr>
          <w:rFonts w:ascii="Times New Roman" w:hAnsi="Times New Roman"/>
          <w:sz w:val="20"/>
          <w:szCs w:val="20"/>
        </w:rPr>
        <w:t>,</w:t>
      </w:r>
    </w:p>
    <w:p w:rsidR="000229DE" w:rsidRPr="00751D0A" w:rsidRDefault="000229DE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>- Kierownik Działu ds. Pracowniczych i Socjalnych,</w:t>
      </w:r>
    </w:p>
    <w:p w:rsidR="000229DE" w:rsidRPr="00751D0A" w:rsidRDefault="000229DE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>-</w:t>
      </w:r>
      <w:r w:rsidR="00751D0A" w:rsidRPr="00751D0A">
        <w:rPr>
          <w:rFonts w:ascii="Times New Roman" w:hAnsi="Times New Roman"/>
          <w:sz w:val="20"/>
          <w:szCs w:val="20"/>
        </w:rPr>
        <w:t xml:space="preserve"> Dział ds. Programów Międzynarodowych</w:t>
      </w:r>
      <w:r w:rsidR="00751D0A">
        <w:rPr>
          <w:rFonts w:ascii="Times New Roman" w:hAnsi="Times New Roman"/>
          <w:sz w:val="20"/>
          <w:szCs w:val="20"/>
        </w:rPr>
        <w:t>,</w:t>
      </w:r>
    </w:p>
    <w:p w:rsidR="000229DE" w:rsidRPr="00751D0A" w:rsidRDefault="000229DE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 xml:space="preserve">- </w:t>
      </w:r>
      <w:r w:rsidR="00751D0A" w:rsidRPr="00751D0A">
        <w:rPr>
          <w:rFonts w:ascii="Times New Roman" w:hAnsi="Times New Roman"/>
          <w:sz w:val="20"/>
          <w:szCs w:val="20"/>
        </w:rPr>
        <w:t>Dział Kontroli i Audytu</w:t>
      </w:r>
      <w:r w:rsidRPr="00751D0A">
        <w:rPr>
          <w:rFonts w:ascii="Times New Roman" w:hAnsi="Times New Roman"/>
          <w:sz w:val="20"/>
          <w:szCs w:val="20"/>
        </w:rPr>
        <w:t>,</w:t>
      </w:r>
    </w:p>
    <w:p w:rsidR="000229DE" w:rsidRPr="00751D0A" w:rsidRDefault="000229DE" w:rsidP="00DB05AE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>- a/a.</w:t>
      </w:r>
    </w:p>
    <w:sectPr w:rsidR="000229DE" w:rsidRPr="00751D0A" w:rsidSect="00AE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DD7" w:rsidRDefault="00E23DD7" w:rsidP="009664CA">
      <w:pPr>
        <w:spacing w:after="0" w:line="240" w:lineRule="auto"/>
      </w:pPr>
      <w:r>
        <w:separator/>
      </w:r>
    </w:p>
  </w:endnote>
  <w:endnote w:type="continuationSeparator" w:id="0">
    <w:p w:rsidR="00E23DD7" w:rsidRDefault="00E23DD7" w:rsidP="009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DD7" w:rsidRDefault="00E23DD7" w:rsidP="009664CA">
      <w:pPr>
        <w:spacing w:after="0" w:line="240" w:lineRule="auto"/>
      </w:pPr>
      <w:r>
        <w:separator/>
      </w:r>
    </w:p>
  </w:footnote>
  <w:footnote w:type="continuationSeparator" w:id="0">
    <w:p w:rsidR="00E23DD7" w:rsidRDefault="00E23DD7" w:rsidP="0096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7D87"/>
    <w:multiLevelType w:val="hybridMultilevel"/>
    <w:tmpl w:val="E8F0C9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F264E8"/>
    <w:multiLevelType w:val="hybridMultilevel"/>
    <w:tmpl w:val="63A2B55E"/>
    <w:lvl w:ilvl="0" w:tplc="5F801DC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5987098"/>
    <w:multiLevelType w:val="hybridMultilevel"/>
    <w:tmpl w:val="B0A8BF9A"/>
    <w:lvl w:ilvl="0" w:tplc="8C1EE754">
      <w:start w:val="1"/>
      <w:numFmt w:val="bullet"/>
      <w:lvlText w:val=""/>
      <w:lvlJc w:val="left"/>
      <w:pPr>
        <w:ind w:left="1455" w:hanging="37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B60714"/>
    <w:multiLevelType w:val="hybridMultilevel"/>
    <w:tmpl w:val="D22C9C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07877"/>
    <w:multiLevelType w:val="hybridMultilevel"/>
    <w:tmpl w:val="FA24F6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976665"/>
    <w:multiLevelType w:val="hybridMultilevel"/>
    <w:tmpl w:val="BFCEC0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C8238C"/>
    <w:multiLevelType w:val="hybridMultilevel"/>
    <w:tmpl w:val="3D44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323CA"/>
    <w:multiLevelType w:val="hybridMultilevel"/>
    <w:tmpl w:val="F12C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E03E8E"/>
    <w:multiLevelType w:val="hybridMultilevel"/>
    <w:tmpl w:val="A24818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DE"/>
    <w:rsid w:val="00012111"/>
    <w:rsid w:val="000229DE"/>
    <w:rsid w:val="00086AA3"/>
    <w:rsid w:val="000F2F55"/>
    <w:rsid w:val="00126E98"/>
    <w:rsid w:val="001D2383"/>
    <w:rsid w:val="0022113C"/>
    <w:rsid w:val="00225661"/>
    <w:rsid w:val="002E7709"/>
    <w:rsid w:val="002F397D"/>
    <w:rsid w:val="00312774"/>
    <w:rsid w:val="003306D1"/>
    <w:rsid w:val="00341469"/>
    <w:rsid w:val="0036173A"/>
    <w:rsid w:val="003753EE"/>
    <w:rsid w:val="00415725"/>
    <w:rsid w:val="00425CB5"/>
    <w:rsid w:val="00432D1E"/>
    <w:rsid w:val="004540BD"/>
    <w:rsid w:val="005C4D6A"/>
    <w:rsid w:val="005D6EDE"/>
    <w:rsid w:val="005E32AD"/>
    <w:rsid w:val="006101A1"/>
    <w:rsid w:val="006159AC"/>
    <w:rsid w:val="006A2A92"/>
    <w:rsid w:val="006C045B"/>
    <w:rsid w:val="00723AD3"/>
    <w:rsid w:val="0073113E"/>
    <w:rsid w:val="0073799C"/>
    <w:rsid w:val="00751D0A"/>
    <w:rsid w:val="007B1970"/>
    <w:rsid w:val="007D2657"/>
    <w:rsid w:val="008018D1"/>
    <w:rsid w:val="008E7B2B"/>
    <w:rsid w:val="008F5DE5"/>
    <w:rsid w:val="009664CA"/>
    <w:rsid w:val="00976219"/>
    <w:rsid w:val="00A006F3"/>
    <w:rsid w:val="00A579D5"/>
    <w:rsid w:val="00A80DC8"/>
    <w:rsid w:val="00A94DB9"/>
    <w:rsid w:val="00AE77C9"/>
    <w:rsid w:val="00AF486E"/>
    <w:rsid w:val="00B5485B"/>
    <w:rsid w:val="00BD558B"/>
    <w:rsid w:val="00C00441"/>
    <w:rsid w:val="00C23761"/>
    <w:rsid w:val="00C311D2"/>
    <w:rsid w:val="00C51957"/>
    <w:rsid w:val="00D60ACA"/>
    <w:rsid w:val="00DB05AE"/>
    <w:rsid w:val="00E23DD7"/>
    <w:rsid w:val="00E659BC"/>
    <w:rsid w:val="00E70182"/>
    <w:rsid w:val="00EB7005"/>
    <w:rsid w:val="00EC6939"/>
    <w:rsid w:val="00F12EA0"/>
    <w:rsid w:val="00F76DD0"/>
    <w:rsid w:val="00FC245F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7609B4-0200-4646-9DF0-575CA497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7C9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9"/>
    <w:qFormat/>
    <w:rsid w:val="005D6EDE"/>
    <w:pPr>
      <w:spacing w:before="100" w:beforeAutospacing="1" w:after="0" w:line="240" w:lineRule="auto"/>
      <w:outlineLvl w:val="1"/>
    </w:pPr>
    <w:rPr>
      <w:rFonts w:ascii="Verdana" w:hAnsi="Verdana"/>
      <w:color w:val="808080"/>
      <w:sz w:val="40"/>
      <w:szCs w:val="4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C045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5D6EDE"/>
    <w:rPr>
      <w:rFonts w:ascii="Verdana" w:hAnsi="Verdana" w:cs="Times New Roman"/>
      <w:color w:val="808080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6C045B"/>
    <w:rPr>
      <w:rFonts w:ascii="Cambria" w:hAnsi="Cambria" w:cs="Times New Roman"/>
      <w:b/>
      <w:bCs/>
      <w:i/>
      <w:iCs/>
      <w:color w:val="4F81BD"/>
    </w:rPr>
  </w:style>
  <w:style w:type="character" w:styleId="Pogrubienie">
    <w:name w:val="Strong"/>
    <w:basedOn w:val="Domylnaczcionkaakapitu"/>
    <w:uiPriority w:val="99"/>
    <w:qFormat/>
    <w:rsid w:val="005D6EDE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5D6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C04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C045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0121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96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664C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96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664C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35"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</vt:lpstr>
    </vt:vector>
  </TitlesOfParts>
  <Company>HP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</dc:title>
  <dc:subject/>
  <dc:creator>Sylwia</dc:creator>
  <cp:keywords/>
  <dc:description/>
  <cp:lastModifiedBy>Sylwia Korpys</cp:lastModifiedBy>
  <cp:revision>9</cp:revision>
  <cp:lastPrinted>2014-03-03T12:36:00Z</cp:lastPrinted>
  <dcterms:created xsi:type="dcterms:W3CDTF">2014-02-21T11:41:00Z</dcterms:created>
  <dcterms:modified xsi:type="dcterms:W3CDTF">2014-03-04T08:33:00Z</dcterms:modified>
</cp:coreProperties>
</file>