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0E" w:rsidRPr="004335F5" w:rsidRDefault="00AC740E" w:rsidP="00A96535">
      <w:pPr>
        <w:jc w:val="center"/>
        <w:rPr>
          <w:b/>
        </w:rPr>
      </w:pPr>
      <w:r w:rsidRPr="004335F5">
        <w:rPr>
          <w:b/>
        </w:rPr>
        <w:t xml:space="preserve">Zarządzenie Nr </w:t>
      </w:r>
      <w:r w:rsidRPr="00FB75F6">
        <w:rPr>
          <w:b/>
          <w:i/>
        </w:rPr>
        <w:t>150</w:t>
      </w:r>
      <w:r>
        <w:rPr>
          <w:b/>
        </w:rPr>
        <w:t>/2011</w:t>
      </w:r>
    </w:p>
    <w:p w:rsidR="00AC740E" w:rsidRPr="004335F5" w:rsidRDefault="00AC740E" w:rsidP="00A96535">
      <w:pPr>
        <w:jc w:val="center"/>
        <w:rPr>
          <w:b/>
        </w:rPr>
      </w:pPr>
      <w:r w:rsidRPr="004335F5">
        <w:rPr>
          <w:b/>
        </w:rPr>
        <w:t xml:space="preserve">z dnia </w:t>
      </w:r>
      <w:r>
        <w:rPr>
          <w:b/>
          <w:i/>
        </w:rPr>
        <w:t>05.12.2011 r.</w:t>
      </w:r>
    </w:p>
    <w:p w:rsidR="00AC740E" w:rsidRPr="004335F5" w:rsidRDefault="00AC740E" w:rsidP="00A96535">
      <w:pPr>
        <w:jc w:val="center"/>
        <w:rPr>
          <w:b/>
        </w:rPr>
      </w:pPr>
      <w:r w:rsidRPr="004335F5">
        <w:rPr>
          <w:b/>
        </w:rPr>
        <w:t>Rektora</w:t>
      </w:r>
    </w:p>
    <w:p w:rsidR="00AC740E" w:rsidRDefault="00AC740E" w:rsidP="00A96535">
      <w:pPr>
        <w:jc w:val="center"/>
        <w:rPr>
          <w:b/>
        </w:rPr>
      </w:pPr>
      <w:r w:rsidRPr="004335F5">
        <w:rPr>
          <w:b/>
        </w:rPr>
        <w:t>Śląskiego Uniwersytetu Medycznego w Katowicach</w:t>
      </w:r>
    </w:p>
    <w:p w:rsidR="00AC740E" w:rsidRDefault="00AC740E" w:rsidP="00A96535">
      <w:pPr>
        <w:jc w:val="center"/>
        <w:rPr>
          <w:b/>
        </w:rPr>
      </w:pPr>
    </w:p>
    <w:p w:rsidR="00AC740E" w:rsidRPr="003C393A" w:rsidRDefault="00AC740E" w:rsidP="00A96535">
      <w:pPr>
        <w:jc w:val="center"/>
      </w:pPr>
    </w:p>
    <w:p w:rsidR="00AC740E" w:rsidRPr="003C393A" w:rsidRDefault="00AC740E" w:rsidP="00A96535">
      <w:pPr>
        <w:jc w:val="center"/>
      </w:pPr>
      <w:r w:rsidRPr="003C393A">
        <w:t>zmieniające Zarządzenie Nr 129/2011 z dnia 07.11.2011r.</w:t>
      </w:r>
    </w:p>
    <w:p w:rsidR="00AC740E" w:rsidRDefault="00AC740E" w:rsidP="00A96535">
      <w:pPr>
        <w:rPr>
          <w:b/>
        </w:rPr>
      </w:pPr>
    </w:p>
    <w:p w:rsidR="00AC740E" w:rsidRDefault="00AC740E" w:rsidP="00A96535">
      <w:pPr>
        <w:rPr>
          <w:b/>
        </w:rPr>
      </w:pPr>
    </w:p>
    <w:p w:rsidR="00AC740E" w:rsidRPr="00A96535" w:rsidRDefault="00AC740E" w:rsidP="003C393A">
      <w:pPr>
        <w:ind w:left="1440" w:hanging="1440"/>
        <w:jc w:val="both"/>
      </w:pPr>
      <w:r w:rsidRPr="00A96535">
        <w:t>w sprawie: powołania Komisji Bioetycznej Śląskiego Uniwersytetu Medycznego</w:t>
      </w:r>
      <w:r w:rsidRPr="00A96535">
        <w:br/>
        <w:t>w Katowicach</w:t>
      </w:r>
    </w:p>
    <w:p w:rsidR="00AC740E" w:rsidRDefault="00AC740E" w:rsidP="00A96535">
      <w:pPr>
        <w:jc w:val="both"/>
      </w:pPr>
    </w:p>
    <w:p w:rsidR="00AC740E" w:rsidRDefault="00AC740E" w:rsidP="00A96535"/>
    <w:p w:rsidR="00AC740E" w:rsidRDefault="00AC740E" w:rsidP="00A96535">
      <w:pPr>
        <w:jc w:val="both"/>
      </w:pPr>
      <w:r>
        <w:t xml:space="preserve">Na podstawie art. 29 ust. 3 pkt. 2 ustawy z dnia 5 grudnia 1996 r. </w:t>
      </w:r>
      <w:r w:rsidRPr="003C393A">
        <w:t>o zawodach lekarza</w:t>
      </w:r>
      <w:r w:rsidRPr="003C393A">
        <w:br/>
        <w:t>i lekarza dentysty</w:t>
      </w:r>
      <w:r>
        <w:t xml:space="preserve"> </w:t>
      </w:r>
      <w:r w:rsidRPr="003C393A">
        <w:rPr>
          <w:i/>
        </w:rPr>
        <w:t>(t</w:t>
      </w:r>
      <w:r>
        <w:rPr>
          <w:i/>
        </w:rPr>
        <w:t xml:space="preserve">ekst </w:t>
      </w:r>
      <w:r w:rsidRPr="003C393A">
        <w:rPr>
          <w:i/>
        </w:rPr>
        <w:t>j</w:t>
      </w:r>
      <w:r>
        <w:rPr>
          <w:i/>
        </w:rPr>
        <w:t>edn</w:t>
      </w:r>
      <w:r w:rsidRPr="003C393A">
        <w:rPr>
          <w:i/>
        </w:rPr>
        <w:t>. Dz. U. z 2008 r. Nr 136, poz. 857 z późn. zm.),</w:t>
      </w:r>
      <w:r>
        <w:t xml:space="preserve"> § 2 ust. 2 Rozporządzenia Ministra Zdrowia i Opieki Społecznej z dnia 11 maja 1999 r. </w:t>
      </w:r>
      <w:r w:rsidRPr="003C393A">
        <w:t>w sprawie szczegółowych zasad powoływania i finansowania oraz trybu działania komisji bioetycznych</w:t>
      </w:r>
      <w:r>
        <w:t xml:space="preserve"> </w:t>
      </w:r>
      <w:r w:rsidRPr="003C393A">
        <w:rPr>
          <w:i/>
        </w:rPr>
        <w:t>(Dz. U. Nr 47, poz. 480)</w:t>
      </w:r>
      <w:r>
        <w:t xml:space="preserve"> oraz § 51 ust 4 Statutu Śląskiego Uniwersytetu Medycznego </w:t>
      </w:r>
      <w:r>
        <w:br/>
        <w:t>w Katowicach zarządzam, co następuje:</w:t>
      </w:r>
    </w:p>
    <w:p w:rsidR="00AC740E" w:rsidRDefault="00AC740E" w:rsidP="00A96535"/>
    <w:p w:rsidR="00AC740E" w:rsidRPr="004609C1" w:rsidRDefault="00AC740E" w:rsidP="00A96535">
      <w:pPr>
        <w:spacing w:line="360" w:lineRule="auto"/>
        <w:jc w:val="center"/>
      </w:pPr>
      <w:r w:rsidRPr="004609C1">
        <w:t>§ 1</w:t>
      </w:r>
    </w:p>
    <w:p w:rsidR="00AC740E" w:rsidRDefault="00AC740E" w:rsidP="00AB16A4">
      <w:pPr>
        <w:jc w:val="both"/>
      </w:pPr>
      <w:r>
        <w:t xml:space="preserve">W § 1 pkt 4 Zarządzenia Nr </w:t>
      </w:r>
      <w:r w:rsidRPr="00A96535">
        <w:t>129/2011 z dnia 07.11.2011r.</w:t>
      </w:r>
      <w:r>
        <w:t xml:space="preserve"> w miejsce </w:t>
      </w:r>
      <w:r w:rsidRPr="003C393A">
        <w:rPr>
          <w:i/>
        </w:rPr>
        <w:t>„mgr Piotra Klimy”</w:t>
      </w:r>
      <w:r>
        <w:t xml:space="preserve"> powołuję do składu Komisji Bioetycznej Śląskiego Uniwersytetu Medycznego w Katowicach </w:t>
      </w:r>
      <w:r w:rsidRPr="004609C1">
        <w:rPr>
          <w:i/>
        </w:rPr>
        <w:t>„mgr farm. Lidię Wolnicką-Morawiec – farmaceuta (Śląska Izba Aptekarska).”</w:t>
      </w:r>
    </w:p>
    <w:p w:rsidR="00AC740E" w:rsidRDefault="00AC740E"/>
    <w:p w:rsidR="00AC740E" w:rsidRDefault="00AC740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§ 2</w:t>
      </w:r>
    </w:p>
    <w:p w:rsidR="00AC740E" w:rsidRDefault="00AC740E"/>
    <w:p w:rsidR="00AC740E" w:rsidRDefault="00AC740E">
      <w:r>
        <w:t>Pozostałe zapisy Zarządzenia</w:t>
      </w:r>
      <w:r w:rsidRPr="004609C1">
        <w:t xml:space="preserve"> </w:t>
      </w:r>
      <w:r>
        <w:t xml:space="preserve">Nr </w:t>
      </w:r>
      <w:r w:rsidRPr="00A96535">
        <w:t>129/2011 z dnia 07.11.2011r.</w:t>
      </w:r>
      <w:r>
        <w:t xml:space="preserve"> nie ulegają zmianie.</w:t>
      </w:r>
    </w:p>
    <w:p w:rsidR="00AC740E" w:rsidRDefault="00AC740E"/>
    <w:p w:rsidR="00AC740E" w:rsidRPr="004609C1" w:rsidRDefault="00AC740E" w:rsidP="004609C1">
      <w:pPr>
        <w:spacing w:line="360" w:lineRule="auto"/>
        <w:jc w:val="center"/>
      </w:pPr>
      <w:r>
        <w:t>§ 3</w:t>
      </w:r>
    </w:p>
    <w:p w:rsidR="00AC740E" w:rsidRDefault="00AC740E">
      <w:r>
        <w:t>Treść niniejszego Zarządzenia polecam zamieścić na stronie internetowej Uczelni.</w:t>
      </w:r>
    </w:p>
    <w:p w:rsidR="00AC740E" w:rsidRDefault="00AC740E"/>
    <w:p w:rsidR="00AC740E" w:rsidRDefault="00AC740E">
      <w:r>
        <w:t xml:space="preserve">                                                                         § 4</w:t>
      </w:r>
    </w:p>
    <w:p w:rsidR="00AC740E" w:rsidRDefault="00AC740E"/>
    <w:p w:rsidR="00AC740E" w:rsidRDefault="00AC740E">
      <w:r>
        <w:t>Zarządzenie wchodzi w życie z dniem podpisania.</w:t>
      </w:r>
    </w:p>
    <w:p w:rsidR="00AC740E" w:rsidRDefault="00AC740E"/>
    <w:p w:rsidR="00AC740E" w:rsidRPr="002E6D5C" w:rsidRDefault="00AC740E" w:rsidP="00FB75F6">
      <w:pPr>
        <w:ind w:left="3540"/>
        <w:jc w:val="center"/>
        <w:rPr>
          <w:b/>
          <w:sz w:val="22"/>
          <w:szCs w:val="22"/>
        </w:rPr>
      </w:pPr>
      <w:r w:rsidRPr="002E6D5C">
        <w:rPr>
          <w:b/>
          <w:sz w:val="22"/>
          <w:szCs w:val="22"/>
        </w:rPr>
        <w:t>R E K T O R</w:t>
      </w:r>
    </w:p>
    <w:p w:rsidR="00AC740E" w:rsidRPr="002E6D5C" w:rsidRDefault="00AC740E" w:rsidP="00FB75F6">
      <w:pPr>
        <w:ind w:left="3540"/>
        <w:jc w:val="center"/>
        <w:rPr>
          <w:b/>
          <w:sz w:val="22"/>
          <w:szCs w:val="22"/>
        </w:rPr>
      </w:pPr>
      <w:r w:rsidRPr="002E6D5C">
        <w:rPr>
          <w:b/>
          <w:sz w:val="22"/>
          <w:szCs w:val="22"/>
        </w:rPr>
        <w:t>Śląskiego Uniwersytetu Medycznego w Katowicach</w:t>
      </w:r>
    </w:p>
    <w:p w:rsidR="00AC740E" w:rsidRPr="002E6D5C" w:rsidRDefault="00AC740E" w:rsidP="00FB75F6">
      <w:pPr>
        <w:ind w:left="7787"/>
        <w:jc w:val="center"/>
        <w:rPr>
          <w:b/>
          <w:sz w:val="22"/>
          <w:szCs w:val="22"/>
        </w:rPr>
      </w:pPr>
    </w:p>
    <w:p w:rsidR="00AC740E" w:rsidRPr="002E6D5C" w:rsidRDefault="00AC740E" w:rsidP="00FB75F6">
      <w:pPr>
        <w:ind w:left="7787"/>
        <w:jc w:val="center"/>
        <w:rPr>
          <w:b/>
          <w:sz w:val="22"/>
          <w:szCs w:val="22"/>
        </w:rPr>
      </w:pPr>
    </w:p>
    <w:p w:rsidR="00AC740E" w:rsidRPr="002E6D5C" w:rsidRDefault="00AC740E" w:rsidP="00FB75F6">
      <w:pPr>
        <w:ind w:left="2832" w:firstLine="708"/>
        <w:jc w:val="center"/>
        <w:rPr>
          <w:b/>
          <w:sz w:val="22"/>
          <w:szCs w:val="22"/>
        </w:rPr>
      </w:pPr>
      <w:r w:rsidRPr="002E6D5C">
        <w:rPr>
          <w:b/>
          <w:i/>
          <w:sz w:val="22"/>
          <w:szCs w:val="22"/>
        </w:rPr>
        <w:t>prof. dr hab. n. med. Ewa Małecka-Tendera</w:t>
      </w:r>
    </w:p>
    <w:p w:rsidR="00AC740E" w:rsidRDefault="00AC740E"/>
    <w:p w:rsidR="00AC740E" w:rsidRDefault="00AC740E"/>
    <w:p w:rsidR="00AC740E" w:rsidRDefault="00AC740E" w:rsidP="00B60E79">
      <w:pPr>
        <w:rPr>
          <w:sz w:val="20"/>
          <w:szCs w:val="20"/>
        </w:rPr>
      </w:pPr>
      <w:r w:rsidRPr="009102C9">
        <w:rPr>
          <w:b/>
          <w:sz w:val="20"/>
          <w:szCs w:val="20"/>
        </w:rPr>
        <w:t>Otrzymują</w:t>
      </w:r>
      <w:r>
        <w:rPr>
          <w:sz w:val="20"/>
          <w:szCs w:val="20"/>
        </w:rPr>
        <w:t>:</w:t>
      </w:r>
    </w:p>
    <w:p w:rsidR="00AC740E" w:rsidRDefault="00AC740E" w:rsidP="003C39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Prorektorzy</w:t>
      </w:r>
    </w:p>
    <w:p w:rsidR="00AC740E" w:rsidRDefault="00AC740E" w:rsidP="003C39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Dziekani</w:t>
      </w:r>
    </w:p>
    <w:p w:rsidR="00AC740E" w:rsidRDefault="00AC740E" w:rsidP="003C39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Członkowie Komisji</w:t>
      </w:r>
    </w:p>
    <w:p w:rsidR="00AC740E" w:rsidRDefault="00AC740E" w:rsidP="003C39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Dział ds. Nauki i Współpracy Międzynarodowej</w:t>
      </w:r>
    </w:p>
    <w:p w:rsidR="00AC740E" w:rsidRDefault="00AC740E" w:rsidP="003C39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Dział Kontroli i Audytu</w:t>
      </w:r>
    </w:p>
    <w:p w:rsidR="00AC740E" w:rsidRDefault="00AC740E" w:rsidP="00B60E79">
      <w:pPr>
        <w:numPr>
          <w:ilvl w:val="0"/>
          <w:numId w:val="1"/>
        </w:numPr>
      </w:pPr>
      <w:r>
        <w:rPr>
          <w:sz w:val="20"/>
          <w:szCs w:val="20"/>
        </w:rPr>
        <w:t>a/a</w:t>
      </w:r>
    </w:p>
    <w:sectPr w:rsidR="00AC740E" w:rsidSect="0098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4BC1"/>
    <w:multiLevelType w:val="hybridMultilevel"/>
    <w:tmpl w:val="E6A033A2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535"/>
    <w:rsid w:val="000809E8"/>
    <w:rsid w:val="00121308"/>
    <w:rsid w:val="002E6D5C"/>
    <w:rsid w:val="003C393A"/>
    <w:rsid w:val="004335F5"/>
    <w:rsid w:val="00454182"/>
    <w:rsid w:val="004609C1"/>
    <w:rsid w:val="005F598F"/>
    <w:rsid w:val="00775D77"/>
    <w:rsid w:val="007A5049"/>
    <w:rsid w:val="009102C9"/>
    <w:rsid w:val="00982C61"/>
    <w:rsid w:val="00A96535"/>
    <w:rsid w:val="00AB16A4"/>
    <w:rsid w:val="00AC740E"/>
    <w:rsid w:val="00B60E79"/>
    <w:rsid w:val="00B751E7"/>
    <w:rsid w:val="00BA7809"/>
    <w:rsid w:val="00F77807"/>
    <w:rsid w:val="00FB75F6"/>
    <w:rsid w:val="00FF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3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216</Words>
  <Characters>1298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……/2011</dc:title>
  <dc:subject/>
  <dc:creator>Your User Name</dc:creator>
  <cp:keywords/>
  <dc:description/>
  <cp:lastModifiedBy>bswitala</cp:lastModifiedBy>
  <cp:revision>4</cp:revision>
  <cp:lastPrinted>2011-12-02T12:11:00Z</cp:lastPrinted>
  <dcterms:created xsi:type="dcterms:W3CDTF">2011-12-08T10:06:00Z</dcterms:created>
  <dcterms:modified xsi:type="dcterms:W3CDTF">2011-12-08T10:09:00Z</dcterms:modified>
</cp:coreProperties>
</file>