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CA" w:rsidRPr="00437C3C" w:rsidRDefault="00965DCA" w:rsidP="00965DCA">
      <w:pPr>
        <w:pStyle w:val="Tytu"/>
        <w:spacing w:before="0" w:after="0"/>
        <w:ind w:firstLine="11199"/>
        <w:jc w:val="left"/>
        <w:outlineLvl w:val="0"/>
        <w:rPr>
          <w:rFonts w:ascii="Times New Roman" w:hAnsi="Times New Roman"/>
          <w:b w:val="0"/>
        </w:rPr>
      </w:pPr>
      <w:r w:rsidRPr="00437C3C">
        <w:rPr>
          <w:rFonts w:ascii="Times New Roman" w:hAnsi="Times New Roman"/>
          <w:b w:val="0"/>
        </w:rPr>
        <w:t>Załącznik</w:t>
      </w:r>
      <w:r w:rsidR="00AB5082">
        <w:rPr>
          <w:rFonts w:ascii="Times New Roman" w:hAnsi="Times New Roman"/>
          <w:b w:val="0"/>
        </w:rPr>
        <w:t xml:space="preserve"> Nr 1</w:t>
      </w:r>
    </w:p>
    <w:p w:rsidR="00965DCA" w:rsidRPr="00437C3C" w:rsidRDefault="00965DCA" w:rsidP="00965DCA">
      <w:pPr>
        <w:spacing w:before="0" w:line="240" w:lineRule="auto"/>
        <w:ind w:firstLine="11199"/>
        <w:rPr>
          <w:rFonts w:ascii="Times New Roman" w:hAnsi="Times New Roman"/>
          <w:sz w:val="18"/>
          <w:szCs w:val="18"/>
        </w:rPr>
      </w:pPr>
      <w:r w:rsidRPr="00437C3C">
        <w:rPr>
          <w:rFonts w:ascii="Times New Roman" w:hAnsi="Times New Roman"/>
          <w:sz w:val="18"/>
          <w:szCs w:val="18"/>
        </w:rPr>
        <w:t xml:space="preserve">do Uchwały Nr </w:t>
      </w:r>
      <w:r w:rsidR="008D3CB6">
        <w:rPr>
          <w:rFonts w:ascii="Times New Roman" w:hAnsi="Times New Roman"/>
          <w:sz w:val="18"/>
          <w:szCs w:val="18"/>
        </w:rPr>
        <w:t>16</w:t>
      </w:r>
      <w:r>
        <w:rPr>
          <w:rFonts w:ascii="Times New Roman" w:hAnsi="Times New Roman"/>
          <w:sz w:val="18"/>
          <w:szCs w:val="18"/>
        </w:rPr>
        <w:t>/2014</w:t>
      </w:r>
    </w:p>
    <w:p w:rsidR="00965DCA" w:rsidRPr="00437C3C" w:rsidRDefault="00965DCA" w:rsidP="00965DCA">
      <w:pPr>
        <w:spacing w:before="0" w:line="240" w:lineRule="auto"/>
        <w:ind w:firstLine="11199"/>
        <w:rPr>
          <w:rFonts w:ascii="Times New Roman" w:hAnsi="Times New Roman"/>
          <w:sz w:val="18"/>
          <w:szCs w:val="18"/>
        </w:rPr>
      </w:pPr>
      <w:r w:rsidRPr="00437C3C">
        <w:rPr>
          <w:rFonts w:ascii="Times New Roman" w:hAnsi="Times New Roman"/>
          <w:sz w:val="18"/>
          <w:szCs w:val="18"/>
        </w:rPr>
        <w:t xml:space="preserve">z dnia </w:t>
      </w:r>
      <w:r>
        <w:rPr>
          <w:rFonts w:ascii="Times New Roman" w:hAnsi="Times New Roman"/>
          <w:sz w:val="18"/>
          <w:szCs w:val="18"/>
        </w:rPr>
        <w:t>19</w:t>
      </w:r>
      <w:r w:rsidRPr="00437C3C">
        <w:rPr>
          <w:rFonts w:ascii="Times New Roman" w:hAnsi="Times New Roman"/>
          <w:sz w:val="18"/>
          <w:szCs w:val="18"/>
        </w:rPr>
        <w:t xml:space="preserve"> lutego 201</w:t>
      </w:r>
      <w:r>
        <w:rPr>
          <w:rFonts w:ascii="Times New Roman" w:hAnsi="Times New Roman"/>
          <w:sz w:val="18"/>
          <w:szCs w:val="18"/>
        </w:rPr>
        <w:t>4</w:t>
      </w:r>
      <w:r w:rsidRPr="00437C3C">
        <w:rPr>
          <w:rFonts w:ascii="Times New Roman" w:hAnsi="Times New Roman"/>
          <w:sz w:val="18"/>
          <w:szCs w:val="18"/>
        </w:rPr>
        <w:t xml:space="preserve"> r.</w:t>
      </w:r>
    </w:p>
    <w:p w:rsidR="00965DCA" w:rsidRPr="00862486" w:rsidRDefault="00965DCA" w:rsidP="00965DCA">
      <w:pPr>
        <w:pStyle w:val="Tytu"/>
        <w:spacing w:before="0"/>
        <w:ind w:firstLine="11199"/>
        <w:jc w:val="left"/>
        <w:outlineLvl w:val="0"/>
        <w:rPr>
          <w:rFonts w:ascii="Times New Roman" w:hAnsi="Times New Roman"/>
          <w:b w:val="0"/>
          <w:i/>
          <w:sz w:val="22"/>
          <w:szCs w:val="22"/>
        </w:rPr>
      </w:pPr>
      <w:r w:rsidRPr="00437C3C">
        <w:rPr>
          <w:rFonts w:ascii="Times New Roman" w:hAnsi="Times New Roman"/>
          <w:b w:val="0"/>
          <w:sz w:val="18"/>
          <w:szCs w:val="18"/>
        </w:rPr>
        <w:t>Senatu SUM</w:t>
      </w:r>
    </w:p>
    <w:p w:rsidR="00307F2B" w:rsidRDefault="00307F2B" w:rsidP="00B05BA2">
      <w:pPr>
        <w:pStyle w:val="Tytu"/>
        <w:spacing w:before="0" w:after="240" w:line="240" w:lineRule="auto"/>
        <w:ind w:left="108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4F26B9">
        <w:rPr>
          <w:rFonts w:ascii="Times New Roman" w:hAnsi="Times New Roman"/>
          <w:sz w:val="28"/>
          <w:szCs w:val="28"/>
        </w:rPr>
        <w:t>lan wydawniczy Śląskiego Uniwersytetu Medycznego w Katowicach na 2014 rok</w:t>
      </w:r>
    </w:p>
    <w:p w:rsidR="00CB1A94" w:rsidRDefault="00CB1A94" w:rsidP="00011830">
      <w:pPr>
        <w:pStyle w:val="Tytu"/>
        <w:numPr>
          <w:ilvl w:val="0"/>
          <w:numId w:val="1"/>
        </w:numPr>
        <w:jc w:val="left"/>
        <w:outlineLvl w:val="0"/>
        <w:rPr>
          <w:rStyle w:val="Pogrubienie"/>
          <w:rFonts w:ascii="Times New Roman" w:hAnsi="Times New Roman"/>
          <w:sz w:val="24"/>
          <w:szCs w:val="24"/>
        </w:rPr>
      </w:pPr>
      <w:r w:rsidRPr="00CE32BC">
        <w:rPr>
          <w:rStyle w:val="Pogrubienie"/>
          <w:rFonts w:ascii="Times New Roman" w:hAnsi="Times New Roman"/>
          <w:sz w:val="24"/>
          <w:szCs w:val="24"/>
        </w:rPr>
        <w:t>PRACE NAUKOWE</w:t>
      </w:r>
      <w:r w:rsidR="00764424">
        <w:rPr>
          <w:rStyle w:val="Pogrubienie"/>
          <w:rFonts w:ascii="Times New Roman" w:hAnsi="Times New Roman"/>
          <w:sz w:val="24"/>
          <w:szCs w:val="24"/>
        </w:rPr>
        <w:t xml:space="preserve"> – zgłoszenia nowe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"/>
        <w:gridCol w:w="1527"/>
        <w:gridCol w:w="2863"/>
        <w:gridCol w:w="1217"/>
        <w:gridCol w:w="1218"/>
        <w:gridCol w:w="1266"/>
        <w:gridCol w:w="1931"/>
        <w:gridCol w:w="1216"/>
        <w:gridCol w:w="919"/>
        <w:gridCol w:w="813"/>
        <w:gridCol w:w="1007"/>
        <w:gridCol w:w="998"/>
      </w:tblGrid>
      <w:tr w:rsidR="00AE3D1F" w:rsidTr="00E062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Tytuł/     Liczba stron/     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 w:rsidR="00744162">
              <w:rPr>
                <w:b/>
              </w:rPr>
              <w:t>.</w:t>
            </w:r>
          </w:p>
          <w:p w:rsidR="00CB1A94" w:rsidRDefault="00CB1A94" w:rsidP="009F41E0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nakład</w:t>
            </w:r>
            <w:r w:rsidR="00671C0C">
              <w:rPr>
                <w:b/>
              </w:rPr>
              <w:t>/liczba pobrań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 w:line="200" w:lineRule="exact"/>
            </w:pPr>
            <w:r>
              <w:t xml:space="preserve">Szacowany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koszt 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 w:line="240" w:lineRule="exact"/>
            </w:pPr>
            <w:r>
              <w:t>Dotacje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CB1A94" w:rsidRDefault="00CB1A94" w:rsidP="009F41E0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pobrania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wg 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CB1A94" w:rsidRDefault="00CB1A94" w:rsidP="009F41E0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F207AF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32189E" w:rsidP="009F41E0">
            <w:pPr>
              <w:ind w:hanging="24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rPr>
                <w:lang w:val="en-US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pPr>
              <w:rPr>
                <w:b/>
              </w:rPr>
            </w:pPr>
            <w:r w:rsidRPr="009178E9">
              <w:rPr>
                <w:lang w:val="en-US"/>
              </w:rPr>
              <w:t xml:space="preserve">Ann. Acad. Med. </w:t>
            </w:r>
            <w:proofErr w:type="spellStart"/>
            <w:r w:rsidRPr="009178E9">
              <w:t>Siles</w:t>
            </w:r>
            <w:proofErr w:type="spellEnd"/>
            <w:r w:rsidRPr="009178E9">
              <w:t>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226161">
            <w:pPr>
              <w:ind w:left="-70" w:right="-70"/>
              <w:jc w:val="center"/>
              <w:rPr>
                <w:b/>
              </w:rPr>
            </w:pPr>
            <w:r w:rsidRPr="009178E9">
              <w:t>3</w:t>
            </w:r>
            <w:r w:rsidR="00226161">
              <w:t>7</w:t>
            </w:r>
            <w:r w:rsidRPr="009178E9"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ED4641" w:rsidP="009F41E0">
            <w:pPr>
              <w:jc w:val="center"/>
              <w:rPr>
                <w:b/>
              </w:rPr>
            </w:pPr>
            <w:r>
              <w:t>wydanie elektroniczne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331DC0" w:rsidRDefault="00CB1A94" w:rsidP="00ED4641">
            <w:pPr>
              <w:jc w:val="center"/>
              <w:rPr>
                <w:b/>
              </w:rPr>
            </w:pPr>
            <w:r w:rsidRPr="00331DC0">
              <w:t>4</w:t>
            </w:r>
            <w:r w:rsidR="00ED4641">
              <w:t>8 350,00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331DC0" w:rsidRDefault="00CB1A94" w:rsidP="00461319">
            <w:pPr>
              <w:jc w:val="center"/>
            </w:pPr>
            <w:r w:rsidRPr="00B65E50">
              <w:t>4</w:t>
            </w:r>
            <w:r w:rsidR="00BE1D75" w:rsidRPr="00B65E50">
              <w:t>8</w:t>
            </w:r>
            <w:r w:rsidRPr="00B65E50">
              <w:t> </w:t>
            </w:r>
            <w:r w:rsidR="00BE1D75" w:rsidRPr="00B65E50">
              <w:t>35</w:t>
            </w:r>
            <w:r w:rsidRPr="00B65E50">
              <w:t>0,00</w:t>
            </w:r>
            <w:r w:rsidRPr="00331DC0">
              <w:t xml:space="preserve"> </w:t>
            </w:r>
          </w:p>
          <w:p w:rsidR="00CB1A94" w:rsidRPr="00331DC0" w:rsidRDefault="00CB1A94" w:rsidP="00461319">
            <w:pPr>
              <w:spacing w:before="0"/>
              <w:jc w:val="center"/>
            </w:pPr>
            <w:r w:rsidRPr="00331DC0">
              <w:t>umowa nr</w:t>
            </w:r>
          </w:p>
          <w:p w:rsidR="00CB1A94" w:rsidRPr="00331DC0" w:rsidRDefault="00A72B0A" w:rsidP="00A72B0A">
            <w:pPr>
              <w:spacing w:before="0"/>
              <w:jc w:val="center"/>
              <w:rPr>
                <w:b/>
              </w:rPr>
            </w:pPr>
            <w:r>
              <w:t> KNW 4004/00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b/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F207AF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27428A" w:rsidP="0032189E">
            <w:pPr>
              <w:ind w:hanging="24"/>
              <w:jc w:val="center"/>
              <w:rPr>
                <w:bCs/>
              </w:rPr>
            </w:pPr>
            <w:r w:rsidRPr="009178E9">
              <w:rPr>
                <w:bCs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461319">
            <w:r w:rsidRPr="009178E9">
              <w:t xml:space="preserve">Rozprawy habilitacyjne – </w:t>
            </w:r>
            <w:r w:rsidR="0077668E">
              <w:br/>
            </w:r>
            <w:r w:rsidRPr="009178E9">
              <w:t>wszystkie składane pozycje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ind w:left="-70" w:right="-70"/>
              <w:jc w:val="center"/>
            </w:pPr>
            <w:r w:rsidRPr="009178E9">
              <w:t>80</w:t>
            </w:r>
          </w:p>
          <w:p w:rsidR="00CB1A94" w:rsidRPr="009178E9" w:rsidRDefault="00CB1A94" w:rsidP="00461319">
            <w:pPr>
              <w:spacing w:before="0"/>
              <w:ind w:left="-68" w:right="-68"/>
              <w:jc w:val="center"/>
              <w:rPr>
                <w:b/>
              </w:rPr>
            </w:pPr>
            <w:r w:rsidRPr="009178E9">
              <w:t xml:space="preserve"> (każda pozycja)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  <w:r w:rsidRPr="009178E9">
              <w:t>druk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0F1A7F" w:rsidP="00850A2F">
            <w:pPr>
              <w:jc w:val="center"/>
              <w:rPr>
                <w:b/>
              </w:rPr>
            </w:pPr>
            <w:r>
              <w:t>40</w:t>
            </w:r>
            <w:r w:rsidR="00CB1A94" w:rsidRPr="009178E9">
              <w:t> 000,00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A94" w:rsidRPr="009178E9" w:rsidRDefault="003C19AD" w:rsidP="00461319">
            <w:pPr>
              <w:jc w:val="center"/>
            </w:pPr>
            <w:r>
              <w:t>40</w:t>
            </w:r>
            <w:r w:rsidR="00CB1A94" w:rsidRPr="009178E9">
              <w:t xml:space="preserve"> 000,00 </w:t>
            </w:r>
          </w:p>
          <w:p w:rsidR="00CB1A94" w:rsidRPr="009178E9" w:rsidRDefault="00A65371" w:rsidP="00461319">
            <w:pPr>
              <w:spacing w:before="0"/>
              <w:jc w:val="center"/>
            </w:pPr>
            <w:r>
              <w:t>u</w:t>
            </w:r>
            <w:r w:rsidR="00CB1A94" w:rsidRPr="009178E9">
              <w:t>mowa nr </w:t>
            </w:r>
          </w:p>
          <w:p w:rsidR="00CB1A94" w:rsidRPr="009178E9" w:rsidRDefault="00CB1A94" w:rsidP="00A72B0A">
            <w:pPr>
              <w:spacing w:before="0"/>
              <w:jc w:val="center"/>
              <w:rPr>
                <w:b/>
              </w:rPr>
            </w:pPr>
            <w:r w:rsidRPr="009178E9">
              <w:t>KNW-4001/</w:t>
            </w:r>
            <w:r w:rsidR="00A72B0A">
              <w:t>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spacing w:before="0" w:line="240" w:lineRule="auto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9178E9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A94" w:rsidRPr="00671C0C" w:rsidRDefault="00CB1A94" w:rsidP="009F41E0">
            <w:pPr>
              <w:jc w:val="center"/>
              <w:rPr>
                <w:sz w:val="18"/>
                <w:szCs w:val="18"/>
              </w:rPr>
            </w:pPr>
            <w:r w:rsidRPr="00671C0C">
              <w:rPr>
                <w:sz w:val="18"/>
                <w:szCs w:val="18"/>
              </w:rPr>
              <w:t>wyd. ciągłe</w:t>
            </w:r>
          </w:p>
        </w:tc>
      </w:tr>
      <w:tr w:rsidR="00936506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431E90" w:rsidRDefault="00C44D06" w:rsidP="00A65371">
            <w:pPr>
              <w:spacing w:before="0"/>
            </w:pPr>
            <w:r w:rsidRPr="00431E90">
              <w:t>Z. Lew-Staro</w:t>
            </w:r>
            <w:r w:rsidR="00E231B6" w:rsidRPr="00431E90">
              <w:t>-</w:t>
            </w:r>
            <w:proofErr w:type="spellStart"/>
            <w:r w:rsidRPr="00431E90">
              <w:t>wicz</w:t>
            </w:r>
            <w:proofErr w:type="spellEnd"/>
            <w:r w:rsidRPr="00431E90">
              <w:t xml:space="preserve">, R. </w:t>
            </w:r>
            <w:proofErr w:type="spellStart"/>
            <w:r w:rsidR="00936506" w:rsidRPr="00431E90">
              <w:t>R</w:t>
            </w:r>
            <w:r w:rsidRPr="00431E90">
              <w:t>umiń</w:t>
            </w:r>
            <w:proofErr w:type="spellEnd"/>
            <w:r w:rsidR="00E231B6" w:rsidRPr="00431E90">
              <w:t>-</w:t>
            </w:r>
            <w:r w:rsidRPr="00431E90">
              <w:t xml:space="preserve">ska, R. </w:t>
            </w:r>
            <w:proofErr w:type="spellStart"/>
            <w:r w:rsidRPr="00431E90">
              <w:t>Pudlo</w:t>
            </w:r>
            <w:proofErr w:type="spellEnd"/>
            <w:r w:rsidRPr="00431E90">
              <w:t xml:space="preserve">, </w:t>
            </w:r>
            <w:r w:rsidR="00E231B6" w:rsidRPr="00431E90">
              <w:br/>
            </w:r>
            <w:r w:rsidRPr="00431E90">
              <w:t xml:space="preserve">J. </w:t>
            </w:r>
            <w:proofErr w:type="spellStart"/>
            <w:r w:rsidRPr="00431E90">
              <w:t>Sell</w:t>
            </w:r>
            <w:proofErr w:type="spellEnd"/>
            <w:r w:rsidRPr="00431E90">
              <w:t xml:space="preserve">, R. </w:t>
            </w:r>
            <w:proofErr w:type="spellStart"/>
            <w:r w:rsidRPr="00431E90">
              <w:t>Śpie</w:t>
            </w:r>
            <w:r w:rsidR="00E231B6" w:rsidRPr="00431E90">
              <w:t>-</w:t>
            </w:r>
            <w:r w:rsidRPr="00431E90">
              <w:t>wak</w:t>
            </w:r>
            <w:proofErr w:type="spellEnd"/>
            <w:r w:rsidRPr="00431E90">
              <w:t>, J. Kasper</w:t>
            </w:r>
            <w:r w:rsidR="00E231B6" w:rsidRPr="00431E90">
              <w:t>-</w:t>
            </w:r>
            <w:proofErr w:type="spellStart"/>
            <w:r w:rsidRPr="00431E90">
              <w:t>czyk</w:t>
            </w:r>
            <w:proofErr w:type="spellEnd"/>
            <w:r w:rsidRPr="00431E90">
              <w:t>, U. Marcin</w:t>
            </w:r>
            <w:r w:rsidR="00E231B6" w:rsidRPr="00431E90">
              <w:t>-</w:t>
            </w:r>
            <w:proofErr w:type="spellStart"/>
            <w:r w:rsidRPr="00431E90">
              <w:t>kowska</w:t>
            </w:r>
            <w:proofErr w:type="spellEnd"/>
          </w:p>
          <w:p w:rsidR="00C44D06" w:rsidRPr="0032189E" w:rsidRDefault="00C44D06" w:rsidP="00A65371">
            <w:pPr>
              <w:spacing w:before="0"/>
              <w:rPr>
                <w:b/>
              </w:rPr>
            </w:pPr>
            <w:r>
              <w:rPr>
                <w:b/>
              </w:rPr>
              <w:t>Red. J. Jośko-</w:t>
            </w:r>
            <w:r w:rsidR="00936506">
              <w:rPr>
                <w:b/>
              </w:rPr>
              <w:br/>
              <w:t>-</w:t>
            </w:r>
            <w:r>
              <w:rPr>
                <w:b/>
              </w:rPr>
              <w:t>Ochojska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E037A6">
            <w:pPr>
              <w:spacing w:before="0"/>
              <w:rPr>
                <w:u w:val="single"/>
              </w:rPr>
            </w:pPr>
            <w:r w:rsidRPr="00C44D06">
              <w:rPr>
                <w:u w:val="single"/>
              </w:rPr>
              <w:t>Monografia:</w:t>
            </w:r>
          </w:p>
          <w:p w:rsidR="00C44D06" w:rsidRPr="00936506" w:rsidRDefault="00C44D06" w:rsidP="00B65E50">
            <w:pPr>
              <w:spacing w:before="0"/>
            </w:pPr>
            <w:r w:rsidRPr="00936506">
              <w:rPr>
                <w:i/>
              </w:rPr>
              <w:t>Stres nasz codzienny</w:t>
            </w:r>
            <w:r w:rsidR="00936506">
              <w:rPr>
                <w:i/>
              </w:rPr>
              <w:t xml:space="preserve"> </w:t>
            </w:r>
            <w:r w:rsidR="00B65E50">
              <w:rPr>
                <w:i/>
              </w:rPr>
              <w:br/>
            </w:r>
            <w:r w:rsidR="00936506">
              <w:t>wyd. I</w:t>
            </w:r>
            <w:r w:rsidR="00B65E50">
              <w:t xml:space="preserve">;    </w:t>
            </w:r>
            <w:r w:rsidR="00936506">
              <w:t>ss. 160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E037A6">
            <w:pPr>
              <w:pStyle w:val="Styl2"/>
              <w:ind w:right="-68"/>
              <w:jc w:val="center"/>
            </w:pPr>
            <w:r>
              <w:t>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E037A6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E037A6">
            <w:pPr>
              <w:jc w:val="center"/>
            </w:pPr>
            <w:r>
              <w:t>6 550,00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E42A6B" w:rsidRDefault="00E42A6B" w:rsidP="00100023">
            <w:pPr>
              <w:jc w:val="center"/>
              <w:rPr>
                <w:b/>
              </w:rPr>
            </w:pPr>
            <w:r w:rsidRPr="00E42A6B">
              <w:t>6 550,00</w:t>
            </w:r>
            <w:r>
              <w:rPr>
                <w:b/>
              </w:rPr>
              <w:br/>
            </w:r>
            <w:r w:rsidRPr="00E42A6B">
              <w:rPr>
                <w:b/>
              </w:rPr>
              <w:t>s</w:t>
            </w:r>
            <w:r w:rsidR="0075320F" w:rsidRPr="00E42A6B">
              <w:rPr>
                <w:b/>
              </w:rPr>
              <w:t>ponsor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C44D06" w:rsidP="00E037A6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</w:rPr>
            </w:pPr>
          </w:p>
        </w:tc>
      </w:tr>
      <w:tr w:rsidR="00C44D06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A65371">
            <w:pPr>
              <w:spacing w:before="0"/>
              <w:rPr>
                <w:b/>
              </w:rPr>
            </w:pPr>
            <w:r>
              <w:rPr>
                <w:b/>
              </w:rPr>
              <w:t>J. Drobnik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E037A6">
            <w:pPr>
              <w:spacing w:before="0"/>
              <w:rPr>
                <w:u w:val="single"/>
              </w:rPr>
            </w:pPr>
            <w:r w:rsidRPr="00C44D06">
              <w:rPr>
                <w:u w:val="single"/>
              </w:rPr>
              <w:t>Monografia:</w:t>
            </w:r>
          </w:p>
          <w:p w:rsidR="00C44D06" w:rsidRPr="00C44D06" w:rsidRDefault="00C44D06" w:rsidP="00B65E50">
            <w:pPr>
              <w:spacing w:before="0"/>
            </w:pPr>
            <w:r w:rsidRPr="00936506">
              <w:rPr>
                <w:i/>
              </w:rPr>
              <w:t>Flora ziemi olkuskiej (1850–</w:t>
            </w:r>
            <w:r w:rsidR="00F207AF">
              <w:rPr>
                <w:i/>
              </w:rPr>
              <w:br/>
              <w:t>–</w:t>
            </w:r>
            <w:r w:rsidRPr="00936506">
              <w:rPr>
                <w:i/>
              </w:rPr>
              <w:t>2003). Rośliny naczyniowe</w:t>
            </w:r>
            <w:r w:rsidR="00936506">
              <w:t xml:space="preserve"> </w:t>
            </w:r>
            <w:r w:rsidR="00F207AF">
              <w:br/>
            </w:r>
            <w:r w:rsidR="00011830">
              <w:t xml:space="preserve">wyd. I; </w:t>
            </w:r>
            <w:r w:rsidR="00B65E50">
              <w:t xml:space="preserve"> </w:t>
            </w:r>
            <w:r w:rsidR="00011830">
              <w:t xml:space="preserve"> </w:t>
            </w:r>
            <w:r w:rsidR="00936506">
              <w:t>ss. 350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E037A6">
            <w:pPr>
              <w:pStyle w:val="Styl2"/>
              <w:ind w:right="-68"/>
              <w:jc w:val="center"/>
            </w:pPr>
            <w:r>
              <w:t>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75320F" w:rsidP="00E037A6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520CC" w:rsidP="00E037A6">
            <w:pPr>
              <w:jc w:val="center"/>
            </w:pPr>
            <w:r>
              <w:t>6 537,00</w:t>
            </w:r>
            <w:r w:rsidR="003D46B9">
              <w:t>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E42A6B" w:rsidP="00E42A6B">
            <w:pPr>
              <w:jc w:val="center"/>
            </w:pPr>
            <w:r>
              <w:t>6 537,00,00</w:t>
            </w:r>
            <w:r>
              <w:br/>
              <w:t>u</w:t>
            </w:r>
            <w:r w:rsidR="00C44D06">
              <w:t>mowa</w:t>
            </w:r>
            <w:r w:rsidR="0075320F">
              <w:t xml:space="preserve"> nr</w:t>
            </w:r>
            <w:r w:rsidR="005C5C56">
              <w:br/>
            </w:r>
            <w:r w:rsidR="00C44D06">
              <w:t>KNW-1-012/K/3/0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C44D06" w:rsidP="00E037A6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E037A6">
            <w:pPr>
              <w:jc w:val="center"/>
              <w:rPr>
                <w:b/>
              </w:rPr>
            </w:pPr>
          </w:p>
        </w:tc>
      </w:tr>
      <w:tr w:rsidR="00011830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spacing w:before="0"/>
              <w:rPr>
                <w:b/>
              </w:rPr>
            </w:pPr>
            <w:r>
              <w:rPr>
                <w:b/>
              </w:rPr>
              <w:t xml:space="preserve">B. </w:t>
            </w:r>
            <w:proofErr w:type="spellStart"/>
            <w:r>
              <w:rPr>
                <w:b/>
              </w:rPr>
              <w:t>Bacler</w:t>
            </w:r>
            <w:proofErr w:type="spellEnd"/>
            <w:r>
              <w:rPr>
                <w:b/>
              </w:rPr>
              <w:t>-</w:t>
            </w:r>
            <w:r>
              <w:rPr>
                <w:b/>
              </w:rPr>
              <w:br/>
              <w:t>-Żbikowska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C44D06" w:rsidRDefault="00011830" w:rsidP="00E062EA">
            <w:pPr>
              <w:spacing w:before="0"/>
              <w:rPr>
                <w:u w:val="single"/>
              </w:rPr>
            </w:pPr>
            <w:r w:rsidRPr="00C44D06">
              <w:rPr>
                <w:u w:val="single"/>
              </w:rPr>
              <w:t>Monografia:</w:t>
            </w:r>
          </w:p>
          <w:p w:rsidR="00011830" w:rsidRDefault="00011830" w:rsidP="00B65E50">
            <w:pPr>
              <w:spacing w:before="0"/>
            </w:pPr>
            <w:r w:rsidRPr="00936506">
              <w:rPr>
                <w:i/>
              </w:rPr>
              <w:t>Flora</w:t>
            </w:r>
            <w:r>
              <w:rPr>
                <w:i/>
              </w:rPr>
              <w:t xml:space="preserve"> roślin naczyniowych </w:t>
            </w:r>
            <w:proofErr w:type="spellStart"/>
            <w:r>
              <w:rPr>
                <w:i/>
              </w:rPr>
              <w:t>obni-żenia</w:t>
            </w:r>
            <w:proofErr w:type="spellEnd"/>
            <w:r>
              <w:rPr>
                <w:i/>
              </w:rPr>
              <w:t xml:space="preserve"> Małej Panwi we wschodniej części Równiny O</w:t>
            </w:r>
            <w:r w:rsidRPr="00936506">
              <w:rPr>
                <w:i/>
              </w:rPr>
              <w:t>polskiej</w:t>
            </w:r>
            <w:r>
              <w:t xml:space="preserve"> </w:t>
            </w:r>
            <w:r w:rsidR="00B65E50">
              <w:br/>
            </w:r>
            <w:r>
              <w:t>wyd. I </w:t>
            </w:r>
            <w:r w:rsidR="00B65E50">
              <w:t xml:space="preserve">;    </w:t>
            </w:r>
            <w:r>
              <w:t>ss. 250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pStyle w:val="Styl2"/>
              <w:ind w:right="-68"/>
              <w:jc w:val="center"/>
            </w:pPr>
            <w:r>
              <w:t>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062EA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011830" w:rsidP="00E42A6B">
            <w:pPr>
              <w:jc w:val="center"/>
            </w:pPr>
            <w:r>
              <w:t>4</w:t>
            </w:r>
            <w:r w:rsidR="00E42A6B">
              <w:t> </w:t>
            </w:r>
            <w:r>
              <w:t>721,00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Default="00E42A6B" w:rsidP="00E42A6B">
            <w:pPr>
              <w:spacing w:line="240" w:lineRule="auto"/>
              <w:jc w:val="center"/>
            </w:pPr>
            <w:r>
              <w:t>4 721,00</w:t>
            </w:r>
            <w:r>
              <w:br/>
            </w:r>
            <w:r w:rsidR="00011830">
              <w:t xml:space="preserve">umowa nr </w:t>
            </w:r>
          </w:p>
          <w:p w:rsidR="00011830" w:rsidRDefault="00011830" w:rsidP="00E42A6B">
            <w:pPr>
              <w:spacing w:before="0" w:line="240" w:lineRule="auto"/>
              <w:jc w:val="center"/>
            </w:pPr>
            <w:r>
              <w:t>KNW-1-012/K/3/0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2C6537" w:rsidRDefault="00011830" w:rsidP="00E062EA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830" w:rsidRPr="009178E9" w:rsidRDefault="00011830" w:rsidP="00E062EA">
            <w:pPr>
              <w:jc w:val="center"/>
              <w:rPr>
                <w:b/>
              </w:rPr>
            </w:pPr>
          </w:p>
        </w:tc>
      </w:tr>
      <w:tr w:rsidR="009F06B4" w:rsidTr="009F06B4">
        <w:trPr>
          <w:jc w:val="center"/>
        </w:trPr>
        <w:tc>
          <w:tcPr>
            <w:tcW w:w="23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011830">
            <w:pPr>
              <w:pStyle w:val="Styl3"/>
              <w:spacing w:after="120"/>
              <w:ind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</w:t>
            </w:r>
            <w:r w:rsidRPr="00011830">
              <w:rPr>
                <w:b/>
                <w:sz w:val="22"/>
                <w:szCs w:val="22"/>
              </w:rPr>
              <w:t>Koszt pozycji nowych (poz. 1</w:t>
            </w:r>
            <w:r>
              <w:rPr>
                <w:b/>
                <w:sz w:val="22"/>
                <w:szCs w:val="22"/>
              </w:rPr>
              <w:t>–</w:t>
            </w:r>
            <w:r w:rsidRPr="00011830">
              <w:rPr>
                <w:b/>
                <w:sz w:val="22"/>
                <w:szCs w:val="22"/>
              </w:rPr>
              <w:t>5)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11830">
              <w:rPr>
                <w:b/>
                <w:sz w:val="22"/>
                <w:szCs w:val="22"/>
              </w:rPr>
              <w:t>106 158,00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9F06B4">
            <w:pPr>
              <w:spacing w:before="0" w:after="120"/>
              <w:jc w:val="center"/>
              <w:rPr>
                <w:sz w:val="22"/>
                <w:szCs w:val="22"/>
              </w:rPr>
            </w:pPr>
            <w:r w:rsidRPr="009F06B4">
              <w:rPr>
                <w:b/>
                <w:sz w:val="22"/>
                <w:szCs w:val="22"/>
              </w:rPr>
              <w:t>106 158,00</w:t>
            </w:r>
            <w:r w:rsidRPr="009F06B4">
              <w:rPr>
                <w:b/>
                <w:sz w:val="22"/>
                <w:szCs w:val="22"/>
              </w:rPr>
              <w:br/>
              <w:t xml:space="preserve">w tym </w:t>
            </w:r>
            <w:r w:rsidRPr="009F06B4">
              <w:rPr>
                <w:b/>
                <w:sz w:val="22"/>
                <w:szCs w:val="22"/>
              </w:rPr>
              <w:br/>
              <w:t>6 550,00</w:t>
            </w:r>
            <w:r w:rsidRPr="000B25A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  <w:r w:rsidRPr="000B25A3">
              <w:rPr>
                <w:b/>
                <w:sz w:val="22"/>
                <w:szCs w:val="22"/>
              </w:rPr>
              <w:t>od sponsora</w:t>
            </w:r>
          </w:p>
        </w:tc>
        <w:tc>
          <w:tcPr>
            <w:tcW w:w="16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6B4" w:rsidRPr="00011830" w:rsidRDefault="009F06B4" w:rsidP="00011830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11830" w:rsidRDefault="00011830"/>
    <w:p w:rsidR="00136CA2" w:rsidRDefault="00136CA2"/>
    <w:p w:rsidR="00136CA2" w:rsidRDefault="00136CA2"/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1518"/>
        <w:gridCol w:w="2836"/>
        <w:gridCol w:w="1217"/>
        <w:gridCol w:w="1168"/>
        <w:gridCol w:w="1359"/>
        <w:gridCol w:w="1928"/>
        <w:gridCol w:w="16"/>
        <w:gridCol w:w="1203"/>
        <w:gridCol w:w="919"/>
        <w:gridCol w:w="813"/>
        <w:gridCol w:w="1007"/>
        <w:gridCol w:w="996"/>
      </w:tblGrid>
      <w:tr w:rsidR="00F207AF" w:rsidTr="00AE3D1F">
        <w:trPr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07AF" w:rsidRPr="009178E9" w:rsidRDefault="00F207AF" w:rsidP="00011830">
            <w:pPr>
              <w:numPr>
                <w:ilvl w:val="0"/>
                <w:numId w:val="12"/>
              </w:numPr>
              <w:spacing w:after="120"/>
              <w:rPr>
                <w:b/>
              </w:rPr>
            </w:pPr>
            <w:r w:rsidRPr="00011830">
              <w:rPr>
                <w:b/>
                <w:sz w:val="24"/>
                <w:szCs w:val="24"/>
              </w:rPr>
              <w:t>PRACE NAUKOWE – pozycje przeniesione z planu wydawnictw na 2013 r</w:t>
            </w:r>
            <w:r>
              <w:rPr>
                <w:b/>
              </w:rPr>
              <w:t>.</w:t>
            </w:r>
          </w:p>
        </w:tc>
      </w:tr>
      <w:tr w:rsidR="00AE3D1F" w:rsidTr="00E062E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Tytuł/     Liczba stron/     Wydanie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/>
              <w:ind w:left="-68" w:right="-6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>
              <w:rPr>
                <w:b/>
              </w:rPr>
              <w:t>.</w:t>
            </w:r>
          </w:p>
          <w:p w:rsidR="00011830" w:rsidRDefault="00011830" w:rsidP="00E062EA">
            <w:pPr>
              <w:spacing w:before="0"/>
              <w:ind w:left="-68" w:right="-68"/>
              <w:jc w:val="center"/>
              <w:rPr>
                <w:b/>
              </w:rPr>
            </w:pPr>
            <w:r>
              <w:rPr>
                <w:b/>
              </w:rPr>
              <w:t>nakład/liczba pobrań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pStyle w:val="Nagwek5"/>
              <w:spacing w:before="120" w:line="200" w:lineRule="exact"/>
            </w:pPr>
            <w:r>
              <w:t xml:space="preserve">Szacowany </w:t>
            </w:r>
          </w:p>
          <w:p w:rsidR="00011830" w:rsidRDefault="00011830" w:rsidP="00E062EA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koszt </w:t>
            </w:r>
          </w:p>
          <w:p w:rsidR="00011830" w:rsidRDefault="00011830" w:rsidP="00E062EA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011830" w:rsidRDefault="00011830" w:rsidP="00E062EA">
            <w:pPr>
              <w:spacing w:before="0" w:line="200" w:lineRule="exac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011830" w:rsidRDefault="00011830" w:rsidP="00E062EA">
            <w:pPr>
              <w:pStyle w:val="Nagwek5"/>
              <w:spacing w:before="240" w:line="240" w:lineRule="exact"/>
            </w:pPr>
            <w:r>
              <w:t>Dotacje</w:t>
            </w:r>
          </w:p>
          <w:p w:rsidR="00011830" w:rsidRDefault="00011830" w:rsidP="00E062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011830" w:rsidRDefault="00011830" w:rsidP="00E062EA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Cena pobrania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wg 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011830" w:rsidRDefault="00011830" w:rsidP="00E062EA">
            <w:pPr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011830" w:rsidRDefault="00011830" w:rsidP="00E062EA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6944CE" w:rsidTr="0034388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6A057C" w:rsidP="006D50C1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spacing w:before="0"/>
            </w:pPr>
            <w:r w:rsidRPr="0032189E">
              <w:rPr>
                <w:b/>
              </w:rPr>
              <w:t>E. Grochowska-</w:t>
            </w:r>
            <w:r>
              <w:rPr>
                <w:b/>
              </w:rPr>
              <w:br/>
              <w:t>-</w:t>
            </w:r>
            <w:proofErr w:type="spellStart"/>
            <w:r w:rsidRPr="0032189E">
              <w:rPr>
                <w:b/>
              </w:rPr>
              <w:t>Niedworok</w:t>
            </w:r>
            <w:proofErr w:type="spellEnd"/>
            <w:r w:rsidRPr="0032189E">
              <w:rPr>
                <w:b/>
              </w:rPr>
              <w:t>, J.</w:t>
            </w:r>
            <w:r>
              <w:rPr>
                <w:b/>
              </w:rPr>
              <w:t> </w:t>
            </w:r>
            <w:r w:rsidRPr="0032189E">
              <w:rPr>
                <w:b/>
              </w:rPr>
              <w:t>Jochem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C47D8" w:rsidRDefault="00F207AF" w:rsidP="006D50C1">
            <w:pPr>
              <w:spacing w:before="0"/>
              <w:rPr>
                <w:u w:val="single"/>
              </w:rPr>
            </w:pPr>
            <w:r w:rsidRPr="009C47D8">
              <w:rPr>
                <w:u w:val="single"/>
              </w:rPr>
              <w:t>Monografia</w:t>
            </w:r>
          </w:p>
          <w:p w:rsidR="00F207AF" w:rsidRPr="0028028F" w:rsidRDefault="00F207AF" w:rsidP="00B65E50">
            <w:pPr>
              <w:spacing w:before="0"/>
            </w:pPr>
            <w:r>
              <w:rPr>
                <w:i/>
              </w:rPr>
              <w:t>Współczesne wyzwania zdrowia publicznego</w:t>
            </w:r>
            <w:r>
              <w:t xml:space="preserve">  </w:t>
            </w:r>
            <w:r w:rsidR="00343888">
              <w:br/>
            </w:r>
            <w:r>
              <w:t>wyd. I</w:t>
            </w:r>
            <w:r w:rsidR="00343888">
              <w:t xml:space="preserve">;    </w:t>
            </w:r>
            <w:r w:rsidRPr="0028028F">
              <w:t>ss. 200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pStyle w:val="Styl2"/>
              <w:ind w:right="-68"/>
              <w:jc w:val="center"/>
            </w:pPr>
            <w:r>
              <w:t>150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jc w:val="center"/>
            </w:pPr>
            <w:r>
              <w:t>13 000,00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207AF" w:rsidP="006D50C1">
            <w:pPr>
              <w:jc w:val="center"/>
            </w:pPr>
            <w:r>
              <w:t>umowa nr</w:t>
            </w:r>
          </w:p>
          <w:p w:rsidR="00F207AF" w:rsidRPr="009178E9" w:rsidRDefault="00F207AF" w:rsidP="006944CE">
            <w:pPr>
              <w:jc w:val="center"/>
            </w:pPr>
            <w:r>
              <w:t>KNW</w:t>
            </w:r>
            <w:r w:rsidR="006944CE">
              <w:t>-</w:t>
            </w:r>
            <w:r>
              <w:t>401</w:t>
            </w:r>
            <w:r w:rsidR="006944CE">
              <w:t>3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2C6537" w:rsidRDefault="00F207AF" w:rsidP="006D50C1">
            <w:pPr>
              <w:jc w:val="center"/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F207AF" w:rsidP="006D50C1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7AF" w:rsidRPr="009178E9" w:rsidRDefault="008A187C" w:rsidP="000B25A3">
            <w:pPr>
              <w:rPr>
                <w:b/>
              </w:rPr>
            </w:pPr>
            <w:r>
              <w:rPr>
                <w:b/>
              </w:rPr>
              <w:t>w</w:t>
            </w:r>
            <w:r w:rsidR="00094984">
              <w:rPr>
                <w:b/>
              </w:rPr>
              <w:t xml:space="preserve"> rec</w:t>
            </w:r>
            <w:r w:rsidR="000B25A3">
              <w:rPr>
                <w:b/>
              </w:rPr>
              <w:t>.</w:t>
            </w:r>
          </w:p>
        </w:tc>
      </w:tr>
      <w:tr w:rsidR="006944CE" w:rsidTr="00343888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6A057C" w:rsidP="009F41E0">
            <w:pPr>
              <w:ind w:hanging="2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32189E" w:rsidRDefault="0056371F" w:rsidP="000F1A7F">
            <w:pPr>
              <w:spacing w:before="0"/>
              <w:rPr>
                <w:b/>
              </w:rPr>
            </w:pPr>
            <w:r w:rsidRPr="0032189E">
              <w:rPr>
                <w:b/>
              </w:rPr>
              <w:t>A</w:t>
            </w:r>
            <w:r>
              <w:rPr>
                <w:b/>
              </w:rPr>
              <w:t>.</w:t>
            </w:r>
            <w:r w:rsidRPr="0032189E">
              <w:rPr>
                <w:b/>
              </w:rPr>
              <w:t> Dyduch, R.</w:t>
            </w:r>
            <w:r>
              <w:rPr>
                <w:b/>
              </w:rPr>
              <w:t> </w:t>
            </w:r>
            <w:r w:rsidRPr="0032189E">
              <w:rPr>
                <w:b/>
              </w:rPr>
              <w:t>Brus, E.</w:t>
            </w:r>
            <w:r>
              <w:rPr>
                <w:b/>
              </w:rPr>
              <w:t> </w:t>
            </w:r>
            <w:r w:rsidRPr="0032189E">
              <w:rPr>
                <w:b/>
              </w:rPr>
              <w:t>Kucharz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C47D8" w:rsidRDefault="0056371F" w:rsidP="00E037A6">
            <w:pPr>
              <w:spacing w:before="0"/>
              <w:rPr>
                <w:u w:val="single"/>
              </w:rPr>
            </w:pPr>
            <w:r w:rsidRPr="009C47D8">
              <w:rPr>
                <w:u w:val="single"/>
              </w:rPr>
              <w:t>Monografia</w:t>
            </w:r>
          </w:p>
          <w:p w:rsidR="0056371F" w:rsidRPr="00A513F4" w:rsidRDefault="0056371F" w:rsidP="00B65E50">
            <w:pPr>
              <w:spacing w:before="0"/>
            </w:pPr>
            <w:r>
              <w:rPr>
                <w:i/>
              </w:rPr>
              <w:t>Studencki ruch naukowy w Ślą</w:t>
            </w:r>
            <w:r w:rsidR="008A187C">
              <w:rPr>
                <w:i/>
              </w:rPr>
              <w:t>-</w:t>
            </w:r>
            <w:proofErr w:type="spellStart"/>
            <w:r>
              <w:rPr>
                <w:i/>
              </w:rPr>
              <w:t>skim</w:t>
            </w:r>
            <w:proofErr w:type="spellEnd"/>
            <w:r>
              <w:rPr>
                <w:i/>
              </w:rPr>
              <w:t xml:space="preserve"> Uniwersytecie Medycznym w</w:t>
            </w:r>
            <w:r w:rsidR="00343888">
              <w:rPr>
                <w:i/>
              </w:rPr>
              <w:t> </w:t>
            </w:r>
            <w:r>
              <w:rPr>
                <w:i/>
              </w:rPr>
              <w:t>Katowicach w latach 1948–</w:t>
            </w:r>
            <w:r w:rsidR="00343888">
              <w:rPr>
                <w:i/>
              </w:rPr>
              <w:br/>
              <w:t>–</w:t>
            </w:r>
            <w:r>
              <w:rPr>
                <w:i/>
              </w:rPr>
              <w:t>2012</w:t>
            </w:r>
            <w:r w:rsidR="00343888">
              <w:br/>
            </w:r>
            <w:r>
              <w:t xml:space="preserve"> wyd. I;</w:t>
            </w:r>
            <w:r w:rsidR="00343888">
              <w:t xml:space="preserve"> </w:t>
            </w:r>
            <w:r>
              <w:t xml:space="preserve"> ss. 225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E037A6">
            <w:pPr>
              <w:pStyle w:val="Styl2"/>
              <w:ind w:right="-68"/>
              <w:jc w:val="center"/>
            </w:pPr>
            <w:r>
              <w:t>300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pStyle w:val="Styl3"/>
              <w:ind w:right="-110"/>
              <w:jc w:val="center"/>
            </w:pPr>
            <w:r>
              <w:t>druk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343888" w:rsidP="00E037A6">
            <w:pPr>
              <w:jc w:val="center"/>
            </w:pPr>
            <w:r>
              <w:t>plan 2013 r.</w:t>
            </w:r>
          </w:p>
          <w:p w:rsidR="0056371F" w:rsidRPr="009178E9" w:rsidRDefault="00343888" w:rsidP="00E037A6">
            <w:pPr>
              <w:jc w:val="center"/>
            </w:pPr>
            <w:r>
              <w:t>14 200,00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2F5B80">
            <w:pPr>
              <w:spacing w:before="0"/>
              <w:jc w:val="center"/>
            </w:pPr>
            <w:r>
              <w:t>umowa nr</w:t>
            </w:r>
          </w:p>
          <w:p w:rsidR="0056371F" w:rsidRPr="009178E9" w:rsidRDefault="0056371F" w:rsidP="006944CE">
            <w:pPr>
              <w:spacing w:before="0"/>
              <w:jc w:val="center"/>
            </w:pPr>
            <w:r>
              <w:t>KNW</w:t>
            </w:r>
            <w:r w:rsidR="006944CE">
              <w:t>-</w:t>
            </w:r>
            <w:r>
              <w:t>401</w:t>
            </w:r>
            <w:r w:rsidR="006944CE">
              <w:t>3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2C6537" w:rsidRDefault="0056371F" w:rsidP="00E037A6">
            <w:pPr>
              <w:jc w:val="center"/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8A187C" w:rsidP="000B25A3">
            <w:pPr>
              <w:rPr>
                <w:b/>
              </w:rPr>
            </w:pPr>
            <w:r>
              <w:rPr>
                <w:b/>
              </w:rPr>
              <w:t>p</w:t>
            </w:r>
            <w:r w:rsidR="00364EE3">
              <w:rPr>
                <w:b/>
              </w:rPr>
              <w:t>o rec</w:t>
            </w:r>
            <w:r w:rsidR="000B25A3">
              <w:rPr>
                <w:b/>
              </w:rPr>
              <w:t xml:space="preserve">. </w:t>
            </w:r>
            <w:r w:rsidR="00364EE3">
              <w:rPr>
                <w:b/>
              </w:rPr>
              <w:t>w</w:t>
            </w:r>
            <w:r>
              <w:rPr>
                <w:b/>
              </w:rPr>
              <w:t> </w:t>
            </w:r>
            <w:r w:rsidR="00364EE3">
              <w:rPr>
                <w:b/>
              </w:rPr>
              <w:t>II ko</w:t>
            </w:r>
            <w:r>
              <w:rPr>
                <w:b/>
              </w:rPr>
              <w:t>-</w:t>
            </w:r>
            <w:proofErr w:type="spellStart"/>
            <w:r w:rsidR="00364EE3">
              <w:rPr>
                <w:b/>
              </w:rPr>
              <w:t>rekcie</w:t>
            </w:r>
            <w:proofErr w:type="spellEnd"/>
            <w:r w:rsidR="00364EE3">
              <w:rPr>
                <w:b/>
              </w:rPr>
              <w:t xml:space="preserve"> au</w:t>
            </w:r>
            <w:r>
              <w:rPr>
                <w:b/>
              </w:rPr>
              <w:t>-</w:t>
            </w:r>
            <w:proofErr w:type="spellStart"/>
            <w:r w:rsidR="00364EE3">
              <w:rPr>
                <w:b/>
              </w:rPr>
              <w:t>torskiej</w:t>
            </w:r>
            <w:proofErr w:type="spellEnd"/>
          </w:p>
        </w:tc>
      </w:tr>
      <w:tr w:rsidR="006944CE" w:rsidTr="00343888">
        <w:trPr>
          <w:trHeight w:val="6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9F41E0">
            <w:pPr>
              <w:ind w:hanging="24"/>
              <w:jc w:val="center"/>
              <w:rPr>
                <w:bCs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32189E" w:rsidRDefault="0056371F" w:rsidP="000F1A7F">
            <w:pPr>
              <w:spacing w:before="0"/>
              <w:rPr>
                <w:b/>
              </w:rPr>
            </w:pPr>
          </w:p>
        </w:tc>
        <w:tc>
          <w:tcPr>
            <w:tcW w:w="9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C47D8" w:rsidRDefault="0056371F" w:rsidP="00E037A6">
            <w:pPr>
              <w:spacing w:before="0"/>
              <w:rPr>
                <w:u w:val="single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E037A6">
            <w:pPr>
              <w:pStyle w:val="Styl2"/>
              <w:ind w:right="-68"/>
              <w:jc w:val="center"/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E037A6">
            <w:pPr>
              <w:pStyle w:val="Styl3"/>
              <w:ind w:right="-110"/>
              <w:jc w:val="center"/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537E7F" w:rsidRDefault="00343888" w:rsidP="00537E7F">
            <w:pPr>
              <w:spacing w:before="0"/>
              <w:jc w:val="center"/>
              <w:rPr>
                <w:b/>
              </w:rPr>
            </w:pPr>
            <w:r w:rsidRPr="002F5B80">
              <w:rPr>
                <w:b/>
              </w:rPr>
              <w:t>koszt w 2014 r. 12 350,00</w:t>
            </w: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Default="0056371F" w:rsidP="002F5B80">
            <w:pPr>
              <w:spacing w:before="0"/>
              <w:jc w:val="center"/>
            </w:pPr>
          </w:p>
        </w:tc>
        <w:tc>
          <w:tcPr>
            <w:tcW w:w="40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2C6537" w:rsidRDefault="0056371F" w:rsidP="00E037A6">
            <w:pPr>
              <w:jc w:val="center"/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71F" w:rsidRPr="009178E9" w:rsidRDefault="0056371F" w:rsidP="00E037A6">
            <w:pPr>
              <w:jc w:val="center"/>
              <w:rPr>
                <w:b/>
              </w:rPr>
            </w:pPr>
          </w:p>
        </w:tc>
      </w:tr>
      <w:tr w:rsidR="00F207AF" w:rsidTr="00343888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F" w:rsidRPr="000B25A3" w:rsidRDefault="000B25A3" w:rsidP="000B25A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               </w:t>
            </w:r>
            <w:r w:rsidR="00764424" w:rsidRPr="000B25A3">
              <w:rPr>
                <w:b/>
                <w:sz w:val="22"/>
                <w:szCs w:val="22"/>
              </w:rPr>
              <w:t>Koszt pozycji przeniesiony</w:t>
            </w:r>
            <w:r w:rsidR="009C228D" w:rsidRPr="000B25A3">
              <w:rPr>
                <w:b/>
                <w:sz w:val="22"/>
                <w:szCs w:val="22"/>
              </w:rPr>
              <w:t>ch z planu na rok 2013 (poz. 6</w:t>
            </w:r>
            <w:r w:rsidRPr="000B25A3">
              <w:rPr>
                <w:b/>
                <w:sz w:val="22"/>
                <w:szCs w:val="22"/>
              </w:rPr>
              <w:t>–</w:t>
            </w:r>
            <w:r w:rsidR="009C228D" w:rsidRPr="000B25A3">
              <w:rPr>
                <w:b/>
                <w:sz w:val="22"/>
                <w:szCs w:val="22"/>
              </w:rPr>
              <w:t>7</w:t>
            </w:r>
            <w:r w:rsidR="00764424"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F" w:rsidRPr="000B25A3" w:rsidRDefault="0056371F" w:rsidP="00ED464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>25 350,00</w:t>
            </w:r>
          </w:p>
        </w:tc>
        <w:tc>
          <w:tcPr>
            <w:tcW w:w="22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AF" w:rsidRPr="00402EEC" w:rsidRDefault="00F207AF" w:rsidP="003D46B9">
            <w:r>
              <w:rPr>
                <w:b/>
              </w:rPr>
              <w:t xml:space="preserve"> </w:t>
            </w:r>
          </w:p>
        </w:tc>
      </w:tr>
      <w:tr w:rsidR="0079339F" w:rsidTr="0079339F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9F" w:rsidRPr="000B25A3" w:rsidRDefault="0079339F" w:rsidP="000B25A3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RAZEM pkt I (koszt pozycji nowych i przeniesionych z planu na rok 2013)     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9F" w:rsidRPr="000B25A3" w:rsidRDefault="0079339F" w:rsidP="00ED4641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>131 508,00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9F" w:rsidRPr="000B25A3" w:rsidRDefault="0079339F" w:rsidP="0079339F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131 508,00</w:t>
            </w:r>
            <w:r>
              <w:rPr>
                <w:b/>
                <w:sz w:val="22"/>
                <w:szCs w:val="22"/>
              </w:rPr>
              <w:br/>
            </w:r>
            <w:r w:rsidRPr="000B25A3">
              <w:rPr>
                <w:b/>
                <w:sz w:val="22"/>
                <w:szCs w:val="22"/>
              </w:rPr>
              <w:t xml:space="preserve">w tym </w:t>
            </w:r>
            <w:r>
              <w:rPr>
                <w:b/>
                <w:sz w:val="22"/>
                <w:szCs w:val="22"/>
              </w:rPr>
              <w:br/>
            </w:r>
            <w:r w:rsidRPr="000B25A3">
              <w:rPr>
                <w:b/>
                <w:sz w:val="22"/>
                <w:szCs w:val="22"/>
              </w:rPr>
              <w:t xml:space="preserve">6 550,00 </w:t>
            </w:r>
            <w:r>
              <w:rPr>
                <w:b/>
                <w:sz w:val="22"/>
                <w:szCs w:val="22"/>
              </w:rPr>
              <w:br/>
            </w:r>
            <w:r w:rsidRPr="000B25A3">
              <w:rPr>
                <w:b/>
                <w:sz w:val="22"/>
                <w:szCs w:val="22"/>
              </w:rPr>
              <w:t>od sponsora</w:t>
            </w:r>
          </w:p>
        </w:tc>
        <w:tc>
          <w:tcPr>
            <w:tcW w:w="16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9F" w:rsidRPr="000B25A3" w:rsidRDefault="0079339F" w:rsidP="003D46B9">
            <w:pPr>
              <w:rPr>
                <w:b/>
                <w:sz w:val="22"/>
                <w:szCs w:val="22"/>
              </w:rPr>
            </w:pPr>
          </w:p>
        </w:tc>
      </w:tr>
    </w:tbl>
    <w:p w:rsidR="00764424" w:rsidRDefault="00764424" w:rsidP="0076425E">
      <w:pPr>
        <w:spacing w:before="0" w:after="120"/>
      </w:pPr>
    </w:p>
    <w:p w:rsidR="00CB1A94" w:rsidRPr="00CE32BC" w:rsidRDefault="00764424" w:rsidP="0076425E">
      <w:pPr>
        <w:spacing w:before="0" w:after="120"/>
        <w:rPr>
          <w:rFonts w:ascii="Times New Roman" w:hAnsi="Times New Roman"/>
          <w:b/>
          <w:sz w:val="24"/>
          <w:szCs w:val="24"/>
        </w:rPr>
      </w:pPr>
      <w:r>
        <w:br w:type="page"/>
      </w:r>
      <w:r w:rsidR="00CB1A94" w:rsidRPr="00CE32BC">
        <w:rPr>
          <w:rFonts w:ascii="Times New Roman" w:hAnsi="Times New Roman"/>
          <w:b/>
          <w:sz w:val="24"/>
          <w:szCs w:val="24"/>
        </w:rPr>
        <w:t>II.  PODR</w:t>
      </w:r>
      <w:r w:rsidR="00CB1A94"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="00CB1A94"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="00CB1A94" w:rsidRPr="00CE32BC">
        <w:rPr>
          <w:rFonts w:ascii="Times New Roman" w:hAnsi="Times New Roman"/>
          <w:b/>
          <w:sz w:val="24"/>
          <w:szCs w:val="24"/>
        </w:rPr>
        <w:t xml:space="preserve"> I 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="00CB1A94" w:rsidRPr="00CE32BC">
        <w:rPr>
          <w:rFonts w:ascii="Times New Roman" w:hAnsi="Times New Roman"/>
          <w:b/>
          <w:sz w:val="24"/>
          <w:szCs w:val="24"/>
        </w:rPr>
        <w:t>SKRYPTY  –  zgłoszenia nowe</w:t>
      </w:r>
    </w:p>
    <w:tbl>
      <w:tblPr>
        <w:tblW w:w="15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3545"/>
        <w:gridCol w:w="2387"/>
        <w:gridCol w:w="706"/>
        <w:gridCol w:w="1116"/>
        <w:gridCol w:w="1085"/>
        <w:gridCol w:w="796"/>
        <w:gridCol w:w="985"/>
        <w:gridCol w:w="972"/>
        <w:gridCol w:w="966"/>
        <w:gridCol w:w="1116"/>
        <w:gridCol w:w="1285"/>
      </w:tblGrid>
      <w:tr w:rsidR="00CB1A94" w:rsidTr="00E062EA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ind w:hanging="24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Autor/Redaktor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</w:pPr>
            <w:r>
              <w:t>Tytuł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Liczba stron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Wnios</w:t>
            </w:r>
            <w:proofErr w:type="spellEnd"/>
            <w:r w:rsidR="00671C0C">
              <w:rPr>
                <w:b/>
              </w:rPr>
              <w:t>.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CB1A94">
              <w:rPr>
                <w:b/>
              </w:rPr>
              <w:t>akład</w:t>
            </w:r>
            <w:r>
              <w:rPr>
                <w:b/>
              </w:rPr>
              <w:t>/</w:t>
            </w:r>
          </w:p>
          <w:p w:rsidR="00CB1A94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  <w:p w:rsidR="00671C0C" w:rsidRDefault="00671C0C" w:rsidP="00671C0C">
            <w:pPr>
              <w:spacing w:before="0" w:line="200" w:lineRule="atLeast"/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pobrań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Forma publikacji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pStyle w:val="Nagwek5"/>
              <w:spacing w:before="120"/>
            </w:pPr>
            <w:r>
              <w:t>Szacowany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wydania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(zł)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Default="00CB1A94" w:rsidP="009F41E0">
            <w:pPr>
              <w:pStyle w:val="Nagwek5"/>
              <w:spacing w:before="240"/>
            </w:pPr>
            <w:r>
              <w:t>Dotacje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(zł)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Przewid</w:t>
            </w:r>
            <w:proofErr w:type="spellEnd"/>
            <w:r>
              <w:rPr>
                <w:b/>
              </w:rPr>
              <w:t>. liczba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pobrań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pobraniawg</w:t>
            </w:r>
            <w:proofErr w:type="spellEnd"/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kosztów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propon</w:t>
            </w:r>
            <w:proofErr w:type="spellEnd"/>
            <w:r>
              <w:rPr>
                <w:b/>
              </w:rPr>
              <w:t>.</w:t>
            </w:r>
          </w:p>
          <w:p w:rsidR="00CB1A94" w:rsidRDefault="00CB1A94" w:rsidP="009F41E0">
            <w:pPr>
              <w:spacing w:before="0" w:line="200" w:lineRule="atLeast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6C6C06">
              <w:rPr>
                <w:b/>
              </w:rPr>
              <w:t xml:space="preserve">netto </w:t>
            </w:r>
            <w:r>
              <w:rPr>
                <w:b/>
              </w:rPr>
              <w:t>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Wynik finansowy</w:t>
            </w:r>
          </w:p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Default="00CB1A94" w:rsidP="009F41E0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CB1A9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B1A94" w:rsidRPr="00402EEC" w:rsidRDefault="00CB1A94" w:rsidP="005C5C56">
            <w:pPr>
              <w:spacing w:before="60" w:after="6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A51E84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876EAB" w:rsidRDefault="00C975BD" w:rsidP="009F41E0">
            <w:pPr>
              <w:spacing w:after="120" w:line="200" w:lineRule="atLeast"/>
              <w:jc w:val="center"/>
              <w:rPr>
                <w:rFonts w:ascii="Cambria" w:hAnsi="Cambria"/>
                <w:b/>
                <w:i/>
                <w:spacing w:val="20"/>
                <w:sz w:val="24"/>
                <w:szCs w:val="24"/>
              </w:rPr>
            </w:pPr>
            <w:r w:rsidRPr="00876EAB">
              <w:rPr>
                <w:rFonts w:ascii="Cambria" w:hAnsi="Cambria"/>
                <w:sz w:val="24"/>
                <w:szCs w:val="24"/>
              </w:rPr>
              <w:t xml:space="preserve">W Y D Z I A Ł    L E K A R S K I    Z    O D </w:t>
            </w:r>
            <w:proofErr w:type="spellStart"/>
            <w:r w:rsidRPr="00876EAB">
              <w:rPr>
                <w:rFonts w:ascii="Cambria" w:hAnsi="Cambria"/>
                <w:sz w:val="24"/>
                <w:szCs w:val="24"/>
              </w:rPr>
              <w:t>D</w:t>
            </w:r>
            <w:proofErr w:type="spellEnd"/>
            <w:r w:rsidRPr="00876EAB">
              <w:rPr>
                <w:rFonts w:ascii="Cambria" w:hAnsi="Cambria"/>
                <w:sz w:val="24"/>
                <w:szCs w:val="24"/>
              </w:rPr>
              <w:t xml:space="preserve"> Z I A Ł E M    L E K A R S K O – D E N T Y S T Y C Z N Y M    W    Z A B R Z U</w:t>
            </w:r>
          </w:p>
        </w:tc>
      </w:tr>
      <w:tr w:rsidR="00A51E84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A51E84" w:rsidRDefault="006A057C" w:rsidP="009F41E0">
            <w:pPr>
              <w:spacing w:after="120" w:line="200" w:lineRule="atLeast"/>
              <w:ind w:hanging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A51E84">
            <w:pPr>
              <w:spacing w:after="120" w:line="200" w:lineRule="atLeast"/>
            </w:pPr>
            <w:r w:rsidRPr="0056371F">
              <w:t>P. Bodzek, I. Janosz, R. Partyka, R. Gie</w:t>
            </w:r>
            <w:r w:rsidR="008A187C">
              <w:t>-</w:t>
            </w:r>
            <w:proofErr w:type="spellStart"/>
            <w:r w:rsidRPr="0056371F">
              <w:t>rula</w:t>
            </w:r>
            <w:proofErr w:type="spellEnd"/>
            <w:r w:rsidRPr="0056371F">
              <w:t xml:space="preserve">, A. </w:t>
            </w:r>
            <w:proofErr w:type="spellStart"/>
            <w:r w:rsidRPr="0056371F">
              <w:t>Brenk</w:t>
            </w:r>
            <w:proofErr w:type="spellEnd"/>
          </w:p>
          <w:p w:rsidR="00A51E84" w:rsidRPr="0056371F" w:rsidRDefault="00A51E84" w:rsidP="00A51E84">
            <w:pPr>
              <w:spacing w:after="120" w:line="200" w:lineRule="atLeast"/>
              <w:rPr>
                <w:b/>
              </w:rPr>
            </w:pPr>
            <w:r w:rsidRPr="0056371F">
              <w:rPr>
                <w:b/>
              </w:rPr>
              <w:t>Red. P. Bodzek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65F" w:rsidRPr="008B7A21" w:rsidRDefault="00A51E84" w:rsidP="00B65E50">
            <w:pPr>
              <w:spacing w:before="0" w:line="200" w:lineRule="atLeast"/>
            </w:pPr>
            <w:r w:rsidRPr="0056371F">
              <w:rPr>
                <w:i/>
              </w:rPr>
              <w:t>Stany nagłe w położnictwie i ginekologii – skrypt dla studentów ratownictwa medycznego</w:t>
            </w:r>
            <w:r w:rsidR="001B365F" w:rsidRPr="0056371F">
              <w:rPr>
                <w:i/>
              </w:rPr>
              <w:t xml:space="preserve"> </w:t>
            </w:r>
            <w:r w:rsidR="00343888">
              <w:rPr>
                <w:i/>
              </w:rPr>
              <w:br/>
            </w:r>
            <w:proofErr w:type="spellStart"/>
            <w:r w:rsidR="001B365F" w:rsidRPr="0056371F">
              <w:t>wyd</w:t>
            </w:r>
            <w:proofErr w:type="spellEnd"/>
            <w:r w:rsidR="001B365F" w:rsidRPr="0056371F">
              <w:t xml:space="preserve"> I</w:t>
            </w:r>
            <w:r w:rsidR="00343888">
              <w:t xml:space="preserve">;   </w:t>
            </w:r>
            <w:r w:rsidR="001B365F" w:rsidRPr="0056371F">
              <w:t>ss. 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ind w:left="-68" w:right="-68"/>
              <w:jc w:val="center"/>
            </w:pPr>
            <w:r w:rsidRPr="0056371F"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  <w:r w:rsidRPr="0056371F">
              <w:t>e-</w:t>
            </w:r>
            <w:proofErr w:type="spellStart"/>
            <w:r w:rsidRPr="0056371F"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  <w:r w:rsidRPr="0056371F">
              <w:t>3 961,00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</w:pPr>
            <w:r w:rsidRPr="0056371F"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</w:pPr>
            <w:r w:rsidRPr="0056371F">
              <w:t>20,00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  <w:rPr>
                <w:b/>
              </w:rPr>
            </w:pPr>
            <w:r w:rsidRPr="0056371F">
              <w:rPr>
                <w:b/>
              </w:rPr>
              <w:t>16,00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5F79BC" w:rsidP="009F41E0">
            <w:pPr>
              <w:spacing w:after="120" w:line="200" w:lineRule="atLeast"/>
              <w:jc w:val="center"/>
            </w:pPr>
            <w:r w:rsidRPr="0056371F">
              <w:t>-761,00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E84" w:rsidRPr="0056371F" w:rsidRDefault="00A51E84" w:rsidP="009F41E0">
            <w:pPr>
              <w:spacing w:after="120" w:line="200" w:lineRule="atLeast"/>
              <w:jc w:val="center"/>
            </w:pPr>
          </w:p>
        </w:tc>
      </w:tr>
      <w:tr w:rsidR="00CB1A94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D23D9B" w:rsidRDefault="00CB1A94" w:rsidP="00C975BD">
            <w:pPr>
              <w:pStyle w:val="Podtytu"/>
            </w:pPr>
            <w:r w:rsidRPr="00D23D9B">
              <w:t>W</w:t>
            </w:r>
            <w:r w:rsidR="00DD5B07">
              <w:t xml:space="preserve"> </w:t>
            </w:r>
            <w:r w:rsidRPr="00D23D9B">
              <w:t>Y</w:t>
            </w:r>
            <w:r w:rsidR="00DD5B07">
              <w:t xml:space="preserve"> </w:t>
            </w:r>
            <w:r w:rsidRPr="00D23D9B">
              <w:t>D</w:t>
            </w:r>
            <w:r w:rsidR="00DD5B07">
              <w:t xml:space="preserve"> </w:t>
            </w:r>
            <w:r w:rsidRPr="00D23D9B">
              <w:t>Z</w:t>
            </w:r>
            <w:r w:rsidR="00DD5B07">
              <w:t xml:space="preserve"> </w:t>
            </w:r>
            <w:r w:rsidRPr="00D23D9B">
              <w:t>I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Ł</w:t>
            </w:r>
            <w:r w:rsidR="00DD5B07">
              <w:t xml:space="preserve">  </w:t>
            </w:r>
            <w:r w:rsidRPr="00D23D9B">
              <w:t xml:space="preserve">  L</w:t>
            </w:r>
            <w:r w:rsidR="00DD5B07">
              <w:t xml:space="preserve"> </w:t>
            </w:r>
            <w:r w:rsidRPr="00D23D9B">
              <w:t>E</w:t>
            </w:r>
            <w:r w:rsidR="00DD5B07">
              <w:t xml:space="preserve"> </w:t>
            </w:r>
            <w:r w:rsidRPr="00D23D9B">
              <w:t>K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R</w:t>
            </w:r>
            <w:r w:rsidR="00DD5B07">
              <w:t xml:space="preserve"> </w:t>
            </w:r>
            <w:r w:rsidRPr="00D23D9B">
              <w:t>S</w:t>
            </w:r>
            <w:r w:rsidR="00DD5B07">
              <w:t xml:space="preserve"> </w:t>
            </w:r>
            <w:r w:rsidRPr="00D23D9B">
              <w:t>K</w:t>
            </w:r>
            <w:r w:rsidR="00DD5B07">
              <w:t xml:space="preserve"> </w:t>
            </w:r>
            <w:r w:rsidRPr="00D23D9B">
              <w:t>I</w:t>
            </w:r>
            <w:r w:rsidR="00DD5B07">
              <w:t xml:space="preserve">  </w:t>
            </w:r>
            <w:r w:rsidRPr="00D23D9B">
              <w:t xml:space="preserve">  W </w:t>
            </w:r>
            <w:r w:rsidR="00DD5B07">
              <w:t xml:space="preserve">  </w:t>
            </w:r>
            <w:r w:rsidRPr="00D23D9B">
              <w:t xml:space="preserve"> K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T</w:t>
            </w:r>
            <w:r w:rsidR="00DD5B07">
              <w:t xml:space="preserve"> </w:t>
            </w:r>
            <w:r w:rsidRPr="00D23D9B">
              <w:t>O</w:t>
            </w:r>
            <w:r w:rsidR="00DD5B07">
              <w:t xml:space="preserve"> </w:t>
            </w:r>
            <w:r w:rsidRPr="00D23D9B">
              <w:t>W</w:t>
            </w:r>
            <w:r w:rsidR="00DD5B07">
              <w:t xml:space="preserve"> </w:t>
            </w:r>
            <w:r w:rsidRPr="00D23D9B">
              <w:t>I</w:t>
            </w:r>
            <w:r w:rsidR="00DD5B07">
              <w:t xml:space="preserve"> </w:t>
            </w:r>
            <w:r w:rsidRPr="00D23D9B">
              <w:t>C</w:t>
            </w:r>
            <w:r w:rsidR="00DD5B07">
              <w:t xml:space="preserve"> </w:t>
            </w:r>
            <w:r w:rsidRPr="00D23D9B">
              <w:t>A</w:t>
            </w:r>
            <w:r w:rsidR="00DD5B07">
              <w:t xml:space="preserve"> </w:t>
            </w:r>
            <w:r w:rsidRPr="00D23D9B">
              <w:t>C</w:t>
            </w:r>
            <w:r w:rsidR="00DD5B07">
              <w:t xml:space="preserve"> </w:t>
            </w:r>
            <w:r w:rsidRPr="00D23D9B">
              <w:t>H</w:t>
            </w: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6A057C" w:rsidP="0032189E">
            <w:pPr>
              <w:spacing w:before="0" w:line="200" w:lineRule="atLeast"/>
              <w:ind w:firstLine="204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B3715" w:rsidRDefault="002F5B80" w:rsidP="008A187C">
            <w:pPr>
              <w:spacing w:before="0" w:line="200" w:lineRule="atLeast"/>
              <w:rPr>
                <w:b/>
              </w:rPr>
            </w:pPr>
            <w:r>
              <w:t xml:space="preserve">K. Mizia-Stec, </w:t>
            </w:r>
            <w:r w:rsidR="00C44D06" w:rsidRPr="00C44D06">
              <w:t xml:space="preserve">A. </w:t>
            </w:r>
            <w:r w:rsidR="00C44D06">
              <w:t>Wnuk-Wojnar</w:t>
            </w:r>
            <w:r>
              <w:t>, K.</w:t>
            </w:r>
            <w:r w:rsidR="008A187C">
              <w:t> </w:t>
            </w:r>
            <w:r>
              <w:t>Szydło</w:t>
            </w:r>
            <w:r w:rsidR="00C44D06">
              <w:rPr>
                <w:b/>
              </w:rPr>
              <w:br/>
              <w:t>Red. K. Mizia-Stec, K. Szydło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B65E50">
            <w:pPr>
              <w:spacing w:line="240" w:lineRule="auto"/>
              <w:rPr>
                <w:i/>
              </w:rPr>
            </w:pPr>
            <w:r>
              <w:rPr>
                <w:i/>
              </w:rPr>
              <w:t>Elektrokardiografia – pod</w:t>
            </w:r>
            <w:r w:rsidR="00B65E50">
              <w:rPr>
                <w:i/>
              </w:rPr>
              <w:t>-</w:t>
            </w:r>
            <w:r>
              <w:rPr>
                <w:i/>
              </w:rPr>
              <w:t xml:space="preserve">stawy interpretacji, </w:t>
            </w:r>
            <w:proofErr w:type="spellStart"/>
            <w:r>
              <w:rPr>
                <w:i/>
              </w:rPr>
              <w:t>zasto</w:t>
            </w:r>
            <w:r w:rsidR="00B65E50">
              <w:rPr>
                <w:i/>
              </w:rPr>
              <w:t>-</w:t>
            </w:r>
            <w:r>
              <w:rPr>
                <w:i/>
              </w:rPr>
              <w:t>sowanie</w:t>
            </w:r>
            <w:proofErr w:type="spellEnd"/>
            <w:r>
              <w:rPr>
                <w:i/>
              </w:rPr>
              <w:t xml:space="preserve"> kliniczne – skrypt dla studentów medycyny</w:t>
            </w:r>
            <w:r w:rsidR="00936506">
              <w:rPr>
                <w:i/>
              </w:rPr>
              <w:t xml:space="preserve"> </w:t>
            </w:r>
            <w:r w:rsidR="00343888">
              <w:rPr>
                <w:i/>
              </w:rPr>
              <w:br/>
            </w:r>
            <w:r w:rsidR="002F5B80">
              <w:t>wyd. I</w:t>
            </w:r>
            <w:r w:rsidR="00343888">
              <w:t xml:space="preserve">;     </w:t>
            </w:r>
            <w:r w:rsidR="002F5B80">
              <w:t>ss. 20</w:t>
            </w:r>
            <w:r w:rsidR="00936506" w:rsidRPr="00936506"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2"/>
              <w:spacing w:line="200" w:lineRule="atLeast"/>
              <w:ind w:right="-70"/>
              <w:jc w:val="center"/>
            </w:pPr>
            <w:r>
              <w:t>1000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3"/>
              <w:spacing w:line="200" w:lineRule="atLeast"/>
              <w:ind w:right="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6F78ED">
            <w:pPr>
              <w:spacing w:line="200" w:lineRule="atLeast"/>
              <w:jc w:val="center"/>
            </w:pPr>
            <w:r>
              <w:t>8 802</w:t>
            </w:r>
            <w:r w:rsidR="00B40CBB"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spacing w:line="200" w:lineRule="atLeast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B40CBB" w:rsidP="00461319">
            <w:pPr>
              <w:spacing w:line="200" w:lineRule="atLeast"/>
              <w:jc w:val="center"/>
            </w:pPr>
            <w:r>
              <w:t>1000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6F78ED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B40CBB">
              <w:rPr>
                <w:bCs/>
              </w:rPr>
              <w:t>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1B365F" w:rsidP="00461319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0420F9" w:rsidP="006F78ED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B10E57">
              <w:rPr>
                <w:bCs/>
              </w:rPr>
              <w:t>11 198,00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461319">
            <w:pPr>
              <w:jc w:val="center"/>
              <w:rPr>
                <w:bCs/>
              </w:rPr>
            </w:pP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32189E">
            <w:pPr>
              <w:spacing w:before="0" w:line="200" w:lineRule="atLeast"/>
              <w:ind w:firstLine="204"/>
            </w:pPr>
            <w:r>
              <w:t>1</w:t>
            </w:r>
            <w:r w:rsidR="006A057C">
              <w:t>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C44D06">
            <w:pPr>
              <w:spacing w:before="0" w:line="200" w:lineRule="atLeast"/>
              <w:rPr>
                <w:b/>
              </w:rPr>
            </w:pPr>
            <w:r>
              <w:rPr>
                <w:b/>
              </w:rPr>
              <w:t>J.</w:t>
            </w:r>
            <w:r w:rsidR="00C44D06">
              <w:rPr>
                <w:b/>
              </w:rPr>
              <w:t>E. Zejda, M. Kowalska, G. Brożek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36506" w:rsidRDefault="00C44D06" w:rsidP="00B65E50">
            <w:pPr>
              <w:spacing w:line="240" w:lineRule="auto"/>
            </w:pPr>
            <w:r>
              <w:rPr>
                <w:i/>
              </w:rPr>
              <w:t>Podstawy analizy danych w</w:t>
            </w:r>
            <w:r w:rsidR="00936506">
              <w:rPr>
                <w:i/>
              </w:rPr>
              <w:t> </w:t>
            </w:r>
            <w:r>
              <w:rPr>
                <w:i/>
              </w:rPr>
              <w:t>badaniach medycznych</w:t>
            </w:r>
            <w:r w:rsidR="00936506">
              <w:t xml:space="preserve"> wyd. I </w:t>
            </w:r>
            <w:r w:rsidR="00B65E50">
              <w:t xml:space="preserve">;    </w:t>
            </w:r>
            <w:r w:rsidR="00936506">
              <w:t>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2"/>
              <w:spacing w:line="200" w:lineRule="atLeast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3"/>
              <w:spacing w:line="200" w:lineRule="atLeast"/>
              <w:ind w:right="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207FEE" w:rsidP="006F78ED">
            <w:pPr>
              <w:spacing w:line="200" w:lineRule="atLeast"/>
              <w:jc w:val="center"/>
            </w:pPr>
            <w:r>
              <w:t>8 510,00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spacing w:line="200" w:lineRule="atLeast"/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207FEE" w:rsidP="00461319">
            <w:pPr>
              <w:spacing w:line="200" w:lineRule="atLeast"/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207FEE" w:rsidP="006F78ED">
            <w:pPr>
              <w:spacing w:line="200" w:lineRule="atLeast"/>
              <w:jc w:val="center"/>
              <w:rPr>
                <w:bCs/>
              </w:rPr>
            </w:pPr>
            <w:r>
              <w:rPr>
                <w:bCs/>
              </w:rPr>
              <w:t>43,00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9193F" w:rsidP="00461319">
            <w:pPr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207FEE">
              <w:rPr>
                <w:b/>
                <w:bCs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9193F" w:rsidP="006F78ED">
            <w:pPr>
              <w:jc w:val="center"/>
              <w:rPr>
                <w:bCs/>
              </w:rPr>
            </w:pPr>
            <w:r>
              <w:rPr>
                <w:bCs/>
              </w:rPr>
              <w:t>-4</w:t>
            </w:r>
            <w:r w:rsidR="00207FEE">
              <w:rPr>
                <w:bCs/>
              </w:rPr>
              <w:t> 510,00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461319">
            <w:pPr>
              <w:jc w:val="center"/>
              <w:rPr>
                <w:bCs/>
              </w:rPr>
            </w:pPr>
          </w:p>
        </w:tc>
      </w:tr>
      <w:tr w:rsidR="00936506" w:rsidRPr="00D23D9B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D23D9B" w:rsidRDefault="00936506" w:rsidP="00B65E50">
            <w:pPr>
              <w:pStyle w:val="Podtytu"/>
              <w:spacing w:after="120"/>
            </w:pPr>
            <w:r w:rsidRPr="00D23D9B">
              <w:t>W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Ł</w:t>
            </w:r>
            <w:r>
              <w:t xml:space="preserve"> </w:t>
            </w:r>
            <w:r w:rsidRPr="00D23D9B">
              <w:t xml:space="preserve">  </w:t>
            </w:r>
            <w:r>
              <w:t xml:space="preserve">  </w:t>
            </w:r>
            <w:r w:rsidRPr="00D23D9B">
              <w:t>F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M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U</w:t>
            </w:r>
            <w:r>
              <w:t xml:space="preserve"> </w:t>
            </w:r>
            <w:r w:rsidRPr="00D23D9B">
              <w:t>T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Y</w:t>
            </w:r>
            <w:r>
              <w:t xml:space="preserve">  </w:t>
            </w:r>
            <w:r w:rsidRPr="00D23D9B">
              <w:t xml:space="preserve">  Z</w:t>
            </w:r>
            <w:r>
              <w:t xml:space="preserve">  </w:t>
            </w:r>
            <w:r w:rsidRPr="00D23D9B">
              <w:t xml:space="preserve">  O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proofErr w:type="spellStart"/>
            <w:r w:rsidRPr="00D23D9B">
              <w:t>D</w:t>
            </w:r>
            <w:proofErr w:type="spellEnd"/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Ł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M</w:t>
            </w:r>
            <w:r>
              <w:t xml:space="preserve">   </w:t>
            </w:r>
            <w:r w:rsidRPr="00D23D9B">
              <w:t xml:space="preserve"> </w:t>
            </w:r>
            <w:proofErr w:type="spellStart"/>
            <w:r w:rsidRPr="00D23D9B">
              <w:t>M</w:t>
            </w:r>
            <w:proofErr w:type="spellEnd"/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Y</w:t>
            </w:r>
            <w:r>
              <w:t xml:space="preserve">  </w:t>
            </w:r>
            <w:r w:rsidRPr="00D23D9B">
              <w:t xml:space="preserve">  L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B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>T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J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J</w:t>
            </w:r>
          </w:p>
        </w:tc>
      </w:tr>
      <w:tr w:rsidR="00936506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C975BD" w:rsidP="006D50C1">
            <w:pPr>
              <w:ind w:firstLine="206"/>
            </w:pPr>
            <w:r>
              <w:t>1</w:t>
            </w:r>
            <w:r w:rsidR="006A057C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2F5B80" w:rsidP="006D50C1">
            <w:pPr>
              <w:spacing w:before="0" w:line="240" w:lineRule="auto"/>
            </w:pPr>
            <w:r>
              <w:t xml:space="preserve">B. </w:t>
            </w:r>
            <w:proofErr w:type="spellStart"/>
            <w:r>
              <w:t>Pasker</w:t>
            </w:r>
            <w:proofErr w:type="spellEnd"/>
            <w:r>
              <w:t xml:space="preserve">, </w:t>
            </w:r>
            <w:r w:rsidR="00936506">
              <w:t>M. Boryczka, M. Sosada</w:t>
            </w:r>
            <w:r w:rsidR="00936506">
              <w:br/>
            </w:r>
            <w:r w:rsidR="00936506" w:rsidRPr="00A60D90">
              <w:rPr>
                <w:b/>
              </w:rPr>
              <w:t xml:space="preserve">Red. B. </w:t>
            </w:r>
            <w:proofErr w:type="spellStart"/>
            <w:r w:rsidR="00936506" w:rsidRPr="00A60D90">
              <w:rPr>
                <w:b/>
              </w:rPr>
              <w:t>Pasker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36506" w:rsidRDefault="00936506" w:rsidP="008A187C">
            <w:pPr>
              <w:spacing w:before="0"/>
            </w:pPr>
            <w:r w:rsidRPr="005C5C56">
              <w:rPr>
                <w:i/>
                <w:spacing w:val="-4"/>
              </w:rPr>
              <w:t xml:space="preserve">Laboratorium </w:t>
            </w:r>
            <w:r w:rsidR="005C5C56" w:rsidRPr="005C5C56">
              <w:rPr>
                <w:i/>
                <w:spacing w:val="-4"/>
              </w:rPr>
              <w:t>i</w:t>
            </w:r>
            <w:r w:rsidRPr="005C5C56">
              <w:rPr>
                <w:i/>
                <w:spacing w:val="-4"/>
              </w:rPr>
              <w:t>  seminarium</w:t>
            </w:r>
            <w:r>
              <w:rPr>
                <w:i/>
              </w:rPr>
              <w:t xml:space="preserve"> z chemii kosmetycznej </w:t>
            </w:r>
            <w:r>
              <w:rPr>
                <w:i/>
              </w:rPr>
              <w:softHyphen/>
              <w:t xml:space="preserve"> </w:t>
            </w:r>
            <w:r w:rsidRPr="005C5C56">
              <w:rPr>
                <w:i/>
                <w:spacing w:val="-4"/>
              </w:rPr>
              <w:t>skrypt dl</w:t>
            </w:r>
            <w:r w:rsidR="002F5B80" w:rsidRPr="005C5C56">
              <w:rPr>
                <w:i/>
                <w:spacing w:val="-4"/>
              </w:rPr>
              <w:t xml:space="preserve">a studentów </w:t>
            </w:r>
            <w:proofErr w:type="spellStart"/>
            <w:r w:rsidR="002F5B80" w:rsidRPr="005C5C56">
              <w:rPr>
                <w:i/>
                <w:spacing w:val="-4"/>
              </w:rPr>
              <w:t>kierun</w:t>
            </w:r>
            <w:proofErr w:type="spellEnd"/>
            <w:r w:rsidR="005C5C56">
              <w:rPr>
                <w:i/>
                <w:spacing w:val="-4"/>
              </w:rPr>
              <w:t>-</w:t>
            </w:r>
            <w:r w:rsidR="002F5B80" w:rsidRPr="005C5C56">
              <w:rPr>
                <w:i/>
                <w:spacing w:val="-4"/>
              </w:rPr>
              <w:t>ku</w:t>
            </w:r>
            <w:r w:rsidR="002F5B80">
              <w:rPr>
                <w:i/>
              </w:rPr>
              <w:t xml:space="preserve"> kosmetologia</w:t>
            </w:r>
            <w:r>
              <w:rPr>
                <w:i/>
              </w:rPr>
              <w:t xml:space="preserve">; </w:t>
            </w:r>
            <w:r w:rsidR="008A187C">
              <w:rPr>
                <w:i/>
              </w:rPr>
              <w:br/>
            </w:r>
            <w:r>
              <w:t>wyd. I</w:t>
            </w:r>
            <w:r w:rsidR="008A187C">
              <w:t xml:space="preserve">;   </w:t>
            </w:r>
            <w:r>
              <w:t>ss. 90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B40CBB" w:rsidP="006D50C1">
            <w:pPr>
              <w:jc w:val="center"/>
              <w:rPr>
                <w:bCs/>
              </w:rPr>
            </w:pPr>
            <w:r>
              <w:rPr>
                <w:bCs/>
              </w:rPr>
              <w:t>4 731,00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B40CBB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9193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9193F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9193F" w:rsidP="006D50C1">
            <w:pPr>
              <w:jc w:val="center"/>
            </w:pPr>
            <w:r>
              <w:t>-1 731,00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178E9" w:rsidRDefault="00936506" w:rsidP="006D50C1">
            <w:pPr>
              <w:jc w:val="center"/>
              <w:rPr>
                <w:bCs/>
              </w:rPr>
            </w:pPr>
          </w:p>
        </w:tc>
      </w:tr>
      <w:tr w:rsidR="002F5B80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C975BD" w:rsidP="006D50C1">
            <w:pPr>
              <w:ind w:firstLine="206"/>
            </w:pPr>
            <w:r>
              <w:t>1</w:t>
            </w:r>
            <w:r w:rsidR="006A057C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2F5B80" w:rsidP="006D50C1">
            <w:pPr>
              <w:spacing w:before="0" w:line="240" w:lineRule="auto"/>
            </w:pPr>
            <w:r>
              <w:t xml:space="preserve">M. Boryczka, B. </w:t>
            </w:r>
            <w:proofErr w:type="spellStart"/>
            <w:r>
              <w:t>Pasker</w:t>
            </w:r>
            <w:proofErr w:type="spellEnd"/>
            <w:r>
              <w:t>, M. Sosada</w:t>
            </w:r>
          </w:p>
          <w:p w:rsidR="00F05BB3" w:rsidRPr="00F05BB3" w:rsidRDefault="00F05BB3" w:rsidP="006D50C1">
            <w:pPr>
              <w:spacing w:before="0" w:line="240" w:lineRule="auto"/>
              <w:rPr>
                <w:b/>
              </w:rPr>
            </w:pPr>
            <w:r w:rsidRPr="00F05BB3">
              <w:rPr>
                <w:b/>
              </w:rPr>
              <w:t>Red. M. Boryczka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93F" w:rsidRPr="009C228D" w:rsidRDefault="00F05BB3" w:rsidP="002F5B80">
            <w:pPr>
              <w:spacing w:before="0"/>
            </w:pPr>
            <w:r>
              <w:rPr>
                <w:i/>
              </w:rPr>
              <w:t>Laboratorium i seminarium z surowców kosmetycznych</w:t>
            </w:r>
            <w:r w:rsidR="0059193F">
              <w:rPr>
                <w:i/>
              </w:rPr>
              <w:t xml:space="preserve">; </w:t>
            </w:r>
            <w:r w:rsidR="0059193F" w:rsidRPr="00537E7F">
              <w:t>wyd. I</w:t>
            </w:r>
            <w:r w:rsidR="008A187C">
              <w:t xml:space="preserve">; </w:t>
            </w:r>
            <w:r w:rsidR="009C228D">
              <w:t xml:space="preserve"> </w:t>
            </w:r>
            <w:r w:rsidR="008A187C">
              <w:t xml:space="preserve"> </w:t>
            </w:r>
            <w:r w:rsidR="0059193F" w:rsidRPr="00537E7F">
              <w:t>ss. 80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05BB3" w:rsidP="006D50C1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F05BB3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jc w:val="center"/>
              <w:rPr>
                <w:bCs/>
              </w:rPr>
            </w:pPr>
            <w:r>
              <w:rPr>
                <w:bCs/>
              </w:rPr>
              <w:t>4 401,00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2F5B80" w:rsidP="006D50C1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Default="0059193F" w:rsidP="006D50C1">
            <w:pPr>
              <w:jc w:val="center"/>
            </w:pPr>
            <w:r>
              <w:t>-1 601,00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B80" w:rsidRPr="009178E9" w:rsidRDefault="002F5B80" w:rsidP="006D50C1">
            <w:pPr>
              <w:jc w:val="center"/>
              <w:rPr>
                <w:bCs/>
              </w:rPr>
            </w:pPr>
          </w:p>
        </w:tc>
      </w:tr>
      <w:tr w:rsidR="00537E7F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693C1E" w:rsidP="006D50C1">
            <w:pPr>
              <w:ind w:firstLine="206"/>
            </w:pPr>
            <w:r>
              <w:t>1</w:t>
            </w:r>
            <w:r w:rsidR="006A057C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Pr="00537E7F" w:rsidRDefault="00537E7F" w:rsidP="006D50C1">
            <w:pPr>
              <w:spacing w:before="0" w:line="240" w:lineRule="auto"/>
              <w:rPr>
                <w:b/>
              </w:rPr>
            </w:pPr>
            <w:r w:rsidRPr="00537E7F">
              <w:rPr>
                <w:b/>
              </w:rPr>
              <w:t>U. Mazurek, G. Hibner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8A187C">
            <w:pPr>
              <w:spacing w:before="0"/>
              <w:ind w:right="-130"/>
              <w:rPr>
                <w:i/>
              </w:rPr>
            </w:pPr>
            <w:r w:rsidRPr="005C5C56">
              <w:rPr>
                <w:i/>
                <w:spacing w:val="-6"/>
              </w:rPr>
              <w:t xml:space="preserve">Komórki macierzyste w </w:t>
            </w:r>
            <w:proofErr w:type="spellStart"/>
            <w:r w:rsidR="005C5C56" w:rsidRPr="005C5C56">
              <w:rPr>
                <w:i/>
                <w:spacing w:val="-6"/>
              </w:rPr>
              <w:t>m</w:t>
            </w:r>
            <w:r w:rsidRPr="005C5C56">
              <w:rPr>
                <w:i/>
                <w:spacing w:val="-6"/>
              </w:rPr>
              <w:t>edy</w:t>
            </w:r>
            <w:proofErr w:type="spellEnd"/>
            <w:r w:rsidR="005C5C56" w:rsidRPr="005C5C56">
              <w:rPr>
                <w:i/>
                <w:spacing w:val="-6"/>
              </w:rPr>
              <w:t>-</w:t>
            </w:r>
            <w:r>
              <w:rPr>
                <w:i/>
              </w:rPr>
              <w:t>cynie regeneracyjnej</w:t>
            </w:r>
            <w:r w:rsidR="00484746">
              <w:rPr>
                <w:i/>
              </w:rPr>
              <w:t xml:space="preserve">. </w:t>
            </w:r>
            <w:r w:rsidR="00484746" w:rsidRPr="00484746">
              <w:rPr>
                <w:rFonts w:ascii="Times New Roman" w:hAnsi="Times New Roman"/>
                <w:i/>
                <w:color w:val="000000"/>
                <w:spacing w:val="-6"/>
              </w:rPr>
              <w:t>Skrypt dla studentów biotechnologii medycznej</w:t>
            </w:r>
            <w:r w:rsidRPr="00484746">
              <w:rPr>
                <w:rFonts w:ascii="Times New Roman" w:hAnsi="Times New Roman"/>
                <w:i/>
                <w:spacing w:val="-6"/>
              </w:rPr>
              <w:t>;</w:t>
            </w:r>
            <w:r w:rsidR="008A187C" w:rsidRPr="00484746">
              <w:rPr>
                <w:rFonts w:ascii="Times New Roman" w:hAnsi="Times New Roman"/>
                <w:i/>
                <w:spacing w:val="-6"/>
              </w:rPr>
              <w:br/>
            </w:r>
            <w:r w:rsidRPr="00537E7F">
              <w:t>wyd. I</w:t>
            </w:r>
            <w:r w:rsidR="008A187C">
              <w:t xml:space="preserve">;  </w:t>
            </w:r>
            <w:r>
              <w:t>ss. 140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pStyle w:val="Styl2"/>
              <w:ind w:right="-70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  <w:rPr>
                <w:bCs/>
              </w:rPr>
            </w:pPr>
            <w:r>
              <w:rPr>
                <w:bCs/>
              </w:rPr>
              <w:t>8 009,00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Default="00537E7F" w:rsidP="006D50C1">
            <w:pPr>
              <w:jc w:val="center"/>
            </w:pPr>
            <w:r>
              <w:t>-4 209,00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E7F" w:rsidRPr="009C228D" w:rsidRDefault="00537E7F" w:rsidP="00B65E50">
            <w:pPr>
              <w:spacing w:after="120"/>
              <w:rPr>
                <w:b/>
                <w:bCs/>
              </w:rPr>
            </w:pPr>
          </w:p>
        </w:tc>
      </w:tr>
      <w:tr w:rsidR="00872C5E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872C5E" w:rsidRPr="00402EEC" w:rsidRDefault="00872C5E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243EDA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EDA" w:rsidRPr="002E2EEF" w:rsidRDefault="00243EDA" w:rsidP="002E2EEF">
            <w:pPr>
              <w:spacing w:after="60"/>
              <w:jc w:val="center"/>
              <w:rPr>
                <w:bCs/>
                <w:sz w:val="24"/>
                <w:szCs w:val="24"/>
              </w:rPr>
            </w:pPr>
            <w:r w:rsidRPr="002E2EEF">
              <w:rPr>
                <w:sz w:val="24"/>
                <w:szCs w:val="24"/>
              </w:rPr>
              <w:t>W Y D Z I A Ł     NAUK   O   Z D R O W I U</w:t>
            </w: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6D50C1">
            <w:pPr>
              <w:ind w:firstLine="206"/>
            </w:pPr>
            <w:r>
              <w:t>1</w:t>
            </w:r>
            <w:r w:rsidR="006A057C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8A187C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B. Białkowska, D. Jaworska,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A. </w:t>
            </w:r>
            <w:proofErr w:type="spellStart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Ba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k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uno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wicz</w:t>
            </w:r>
            <w:proofErr w:type="spellEnd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A. Gładysz, N. Niedziela,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A. Kraje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-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wska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A. Leopold-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Jadczyk, M.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Miliński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 D. Smolińska,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J. Nowak,  Jakubas-Zawal</w:t>
            </w:r>
            <w:r w:rsidR="006944CE">
              <w:rPr>
                <w:rFonts w:ascii="Times New Roman" w:eastAsia="SimSun" w:hAnsi="Times New Roman" w:cs="Mangal"/>
                <w:kern w:val="1"/>
                <w:lang w:eastAsia="zh-CN" w:bidi="hi-IN"/>
              </w:rPr>
              <w:t>-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ska, 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M.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Stafińska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K.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Wengel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A. Klose, A. Koszowska, R. Dyja,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K. Żurek,  A. Bąk </w:t>
            </w:r>
          </w:p>
          <w:p w:rsidR="00C44D06" w:rsidRPr="00C44D06" w:rsidRDefault="00C44D06" w:rsidP="006D50C1">
            <w:pPr>
              <w:widowControl w:val="0"/>
              <w:suppressAutoHyphens/>
              <w:spacing w:before="0" w:line="276" w:lineRule="auto"/>
              <w:rPr>
                <w:b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Red. K. Herda-Płonka, G. Krzemień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36506" w:rsidRDefault="00C44D06" w:rsidP="00B65E50">
            <w:pPr>
              <w:spacing w:line="276" w:lineRule="auto"/>
            </w:pPr>
            <w:r>
              <w:rPr>
                <w:i/>
              </w:rPr>
              <w:t>Dydaktyka medyczna</w:t>
            </w:r>
            <w:r w:rsidR="00343888">
              <w:t xml:space="preserve"> </w:t>
            </w:r>
            <w:r w:rsidR="00343888">
              <w:br/>
              <w:t xml:space="preserve">wyd. I;    </w:t>
            </w:r>
            <w:r w:rsidR="00936506">
              <w:t>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6D50C1">
            <w:pPr>
              <w:pStyle w:val="Styl2"/>
              <w:ind w:right="-70"/>
              <w:jc w:val="center"/>
            </w:pPr>
            <w: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E86C96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8 510,00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E86C96" w:rsidP="006D50C1">
            <w:pPr>
              <w:jc w:val="center"/>
            </w:pPr>
            <w:r>
              <w:t>500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2C6537" w:rsidRDefault="00E86C96" w:rsidP="006D50C1">
            <w:pPr>
              <w:jc w:val="center"/>
              <w:rPr>
                <w:bCs/>
              </w:rPr>
            </w:pPr>
            <w:r>
              <w:rPr>
                <w:bCs/>
              </w:rPr>
              <w:t>17,00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E86C96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B0D1F" w:rsidRDefault="00E86C96" w:rsidP="006D50C1">
            <w:pPr>
              <w:spacing w:line="200" w:lineRule="exact"/>
              <w:jc w:val="center"/>
            </w:pPr>
            <w:r>
              <w:t>+1 490,00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7B6791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6D50C1">
            <w:pPr>
              <w:ind w:firstLine="206"/>
            </w:pPr>
            <w:r>
              <w:t>1</w:t>
            </w:r>
            <w:r w:rsidR="006A057C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5301ED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Durmała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M. </w:t>
            </w:r>
            <w:proofErr w:type="spellStart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Engelmann</w:t>
            </w:r>
            <w:proofErr w:type="spellEnd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T. Bilewicz, </w:t>
            </w:r>
            <w:r w:rsidR="00936506">
              <w:rPr>
                <w:rFonts w:ascii="Times New Roman" w:eastAsia="SimSun" w:hAnsi="Times New Roman" w:cs="Mangal"/>
                <w:kern w:val="1"/>
                <w:lang w:eastAsia="zh-CN" w:bidi="hi-IN"/>
              </w:rPr>
              <w:br/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J. Frąckiewicz,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K. Wądołowski, </w:t>
            </w:r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 E. </w:t>
            </w:r>
            <w:proofErr w:type="spellStart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Detko</w:t>
            </w:r>
            <w:proofErr w:type="spellEnd"/>
            <w:r w:rsidR="00C44D06" w:rsidRP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, J. Bugała-Szpak</w:t>
            </w:r>
          </w:p>
          <w:p w:rsidR="00C44D06" w:rsidRPr="00C44D06" w:rsidRDefault="00C44D06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J. </w:t>
            </w:r>
            <w:proofErr w:type="spellStart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Durmała</w:t>
            </w:r>
            <w:proofErr w:type="spellEnd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, K. Wądo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ło</w:t>
            </w: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wski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06" w:rsidRPr="00936506" w:rsidRDefault="00C44D06" w:rsidP="00BA7481">
            <w:pPr>
              <w:spacing w:line="276" w:lineRule="auto"/>
            </w:pPr>
            <w:r>
              <w:rPr>
                <w:i/>
              </w:rPr>
              <w:t xml:space="preserve">Fizjoterapia układu </w:t>
            </w:r>
            <w:proofErr w:type="spellStart"/>
            <w:r>
              <w:rPr>
                <w:i/>
              </w:rPr>
              <w:t>odde</w:t>
            </w:r>
            <w:r w:rsidR="00BA7481">
              <w:rPr>
                <w:i/>
              </w:rPr>
              <w:t>-c</w:t>
            </w:r>
            <w:r>
              <w:rPr>
                <w:i/>
              </w:rPr>
              <w:t>howego</w:t>
            </w:r>
            <w:proofErr w:type="spellEnd"/>
            <w:r>
              <w:rPr>
                <w:i/>
              </w:rPr>
              <w:t xml:space="preserve"> – wybrane </w:t>
            </w:r>
            <w:proofErr w:type="spellStart"/>
            <w:r>
              <w:rPr>
                <w:i/>
              </w:rPr>
              <w:t>zagad</w:t>
            </w:r>
            <w:r w:rsidR="00B65E50">
              <w:rPr>
                <w:i/>
              </w:rPr>
              <w:t>-</w:t>
            </w:r>
            <w:r>
              <w:rPr>
                <w:i/>
              </w:rPr>
              <w:t>nienia</w:t>
            </w:r>
            <w:proofErr w:type="spellEnd"/>
            <w:r w:rsidR="00936506">
              <w:t xml:space="preserve"> </w:t>
            </w:r>
            <w:r w:rsidR="00343888">
              <w:br/>
            </w:r>
            <w:r w:rsidR="00936506">
              <w:t>wyd. I</w:t>
            </w:r>
            <w:r w:rsidR="00343888">
              <w:t xml:space="preserve">;    </w:t>
            </w:r>
            <w:r w:rsidR="00936506">
              <w:t>ss. 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12 014,00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  <w:rPr>
                <w:bCs/>
              </w:rPr>
            </w:pPr>
            <w:r>
              <w:rPr>
                <w:bCs/>
              </w:rPr>
              <w:t>40,00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spacing w:line="200" w:lineRule="exact"/>
              <w:jc w:val="center"/>
            </w:pPr>
            <w:r>
              <w:t>-4 814,00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44D06" w:rsidRPr="007B6791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936506" w:rsidP="006D50C1">
            <w:pPr>
              <w:ind w:firstLine="206"/>
            </w:pPr>
            <w:r>
              <w:t>1</w:t>
            </w:r>
            <w:r w:rsidR="006A057C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301ED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J.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Durmała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</w:t>
            </w:r>
            <w:r w:rsid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K. </w:t>
            </w:r>
            <w:proofErr w:type="spellStart"/>
            <w:r w:rsid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Dybula</w:t>
            </w:r>
            <w:proofErr w:type="spellEnd"/>
            <w:r w:rsidR="00C44D06">
              <w:rPr>
                <w:rFonts w:ascii="Times New Roman" w:eastAsia="SimSun" w:hAnsi="Times New Roman" w:cs="Mangal"/>
                <w:kern w:val="1"/>
                <w:lang w:eastAsia="zh-CN" w:bidi="hi-IN"/>
              </w:rPr>
              <w:t>, J. Dzierżęga, K</w:t>
            </w: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. Wądołowski, E. Milewska-Mączka</w:t>
            </w:r>
          </w:p>
          <w:p w:rsidR="00C44D06" w:rsidRPr="00C44D06" w:rsidRDefault="00C44D06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J. </w:t>
            </w:r>
            <w:proofErr w:type="spellStart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Durmała</w:t>
            </w:r>
            <w:proofErr w:type="spellEnd"/>
            <w:r w:rsidRPr="00C44D06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, B. Wnuk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D06" w:rsidRPr="00936506" w:rsidRDefault="00C44D06" w:rsidP="00B65E50">
            <w:pPr>
              <w:spacing w:line="276" w:lineRule="auto"/>
            </w:pPr>
            <w:r>
              <w:rPr>
                <w:i/>
              </w:rPr>
              <w:t xml:space="preserve">Kinezyterapia skolioz </w:t>
            </w:r>
            <w:proofErr w:type="spellStart"/>
            <w:r>
              <w:rPr>
                <w:i/>
              </w:rPr>
              <w:t>idio</w:t>
            </w:r>
            <w:r w:rsidR="00343888">
              <w:rPr>
                <w:i/>
              </w:rPr>
              <w:t>-</w:t>
            </w:r>
            <w:r>
              <w:rPr>
                <w:i/>
              </w:rPr>
              <w:t>patycznych</w:t>
            </w:r>
            <w:proofErr w:type="spellEnd"/>
            <w:r>
              <w:rPr>
                <w:i/>
              </w:rPr>
              <w:t xml:space="preserve"> </w:t>
            </w:r>
            <w:r w:rsidR="000420F9">
              <w:rPr>
                <w:i/>
              </w:rPr>
              <w:t>– opis metody trójpłaszczyznowej</w:t>
            </w:r>
            <w:r w:rsidR="005301ED">
              <w:rPr>
                <w:i/>
              </w:rPr>
              <w:t xml:space="preserve"> c</w:t>
            </w:r>
            <w:r>
              <w:rPr>
                <w:i/>
              </w:rPr>
              <w:t xml:space="preserve">zynnej korekcji </w:t>
            </w:r>
            <w:r w:rsidR="00936506">
              <w:rPr>
                <w:i/>
              </w:rPr>
              <w:t>w </w:t>
            </w:r>
            <w:r>
              <w:rPr>
                <w:i/>
              </w:rPr>
              <w:t xml:space="preserve">symetrycznych pozycjach wyjściowych (Metoda </w:t>
            </w:r>
            <w:proofErr w:type="spellStart"/>
            <w:r>
              <w:rPr>
                <w:i/>
              </w:rPr>
              <w:t>Dobosiewicz</w:t>
            </w:r>
            <w:proofErr w:type="spellEnd"/>
            <w:r w:rsidR="00BA7481">
              <w:rPr>
                <w:i/>
              </w:rPr>
              <w:t>)</w:t>
            </w:r>
            <w:r w:rsidR="00B65E50">
              <w:br/>
            </w:r>
            <w:r w:rsidR="00936506">
              <w:t>wyd. I</w:t>
            </w:r>
            <w:r w:rsidR="00343888">
              <w:t xml:space="preserve">;    </w:t>
            </w:r>
            <w:r w:rsidR="00936506">
              <w:t>ss. 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7 509,00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A22E8D" w:rsidP="006D50C1">
            <w:pPr>
              <w:jc w:val="center"/>
              <w:rPr>
                <w:bCs/>
              </w:rPr>
            </w:pPr>
            <w:r>
              <w:rPr>
                <w:bCs/>
              </w:rPr>
              <w:t>25,00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31E90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19,00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431E90" w:rsidP="006D50C1">
            <w:pPr>
              <w:spacing w:line="200" w:lineRule="exact"/>
              <w:jc w:val="center"/>
            </w:pPr>
            <w:r>
              <w:t>-1 809,00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C44D06" w:rsidRDefault="00C44D06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C74B48" w:rsidRPr="007B6791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6A057C" w:rsidP="006D50C1">
            <w:pPr>
              <w:ind w:firstLine="206"/>
            </w:pPr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K. Sieroń-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Stołtny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 xml:space="preserve">, G. </w:t>
            </w:r>
            <w:proofErr w:type="spellStart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Onik</w:t>
            </w:r>
            <w:proofErr w:type="spellEnd"/>
            <w:r>
              <w:rPr>
                <w:rFonts w:ascii="Times New Roman" w:eastAsia="SimSun" w:hAnsi="Times New Roman" w:cs="Mangal"/>
                <w:kern w:val="1"/>
                <w:lang w:eastAsia="zh-CN" w:bidi="hi-IN"/>
              </w:rPr>
              <w:t>, K. Knapik, G.. Cieślar, A. Sieroń</w:t>
            </w:r>
          </w:p>
          <w:p w:rsidR="00C74B48" w:rsidRPr="00C74B48" w:rsidRDefault="00C74B48" w:rsidP="006D50C1">
            <w:pPr>
              <w:widowControl w:val="0"/>
              <w:suppressAutoHyphens/>
              <w:spacing w:before="0" w:line="276" w:lineRule="auto"/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</w:pPr>
            <w:r w:rsidRPr="00C74B48"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 xml:space="preserve">Red. </w:t>
            </w:r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K. Sieroń-</w:t>
            </w:r>
            <w:proofErr w:type="spellStart"/>
            <w:r>
              <w:rPr>
                <w:rFonts w:ascii="Times New Roman" w:eastAsia="SimSun" w:hAnsi="Times New Roman" w:cs="Mangal"/>
                <w:b/>
                <w:kern w:val="1"/>
                <w:lang w:eastAsia="zh-CN" w:bidi="hi-IN"/>
              </w:rPr>
              <w:t>Stołtny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B48" w:rsidRPr="00C74B48" w:rsidRDefault="00C74B48" w:rsidP="00B65E50">
            <w:pPr>
              <w:spacing w:line="276" w:lineRule="auto"/>
            </w:pPr>
            <w:r>
              <w:rPr>
                <w:i/>
              </w:rPr>
              <w:t xml:space="preserve">Medycyna fizykalna. Skrypt do zajęć dla studentów fizjoterapii </w:t>
            </w:r>
            <w:r w:rsidR="00343888">
              <w:rPr>
                <w:i/>
              </w:rPr>
              <w:br/>
            </w:r>
            <w:r>
              <w:t>wyd. I</w:t>
            </w:r>
            <w:r w:rsidR="00343888">
              <w:t xml:space="preserve">;     </w:t>
            </w:r>
            <w:r>
              <w:t>ss. 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pStyle w:val="Styl2"/>
              <w:ind w:right="-70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pStyle w:val="Styl3"/>
              <w:ind w:right="-110"/>
              <w:jc w:val="center"/>
              <w:rPr>
                <w:bCs/>
              </w:rPr>
            </w:pPr>
            <w:r>
              <w:rPr>
                <w:bCs/>
              </w:rPr>
              <w:t>e-</w:t>
            </w:r>
            <w:proofErr w:type="spellStart"/>
            <w:r>
              <w:rPr>
                <w:bCs/>
              </w:rP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spacing w:before="0"/>
              <w:jc w:val="center"/>
              <w:rPr>
                <w:bCs/>
              </w:rPr>
            </w:pPr>
            <w:r>
              <w:rPr>
                <w:bCs/>
              </w:rPr>
              <w:t>9 682,00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jc w:val="center"/>
              <w:rPr>
                <w:bCs/>
              </w:rPr>
            </w:pPr>
            <w:r>
              <w:rPr>
                <w:bCs/>
              </w:rPr>
              <w:t>32,00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pStyle w:val="Styl4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Default="00C74B48" w:rsidP="006D50C1">
            <w:pPr>
              <w:spacing w:line="200" w:lineRule="exact"/>
              <w:jc w:val="center"/>
            </w:pPr>
            <w:r>
              <w:t>-2 482,00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B48" w:rsidRPr="00C44D06" w:rsidRDefault="00C74B48" w:rsidP="006D50C1">
            <w:pPr>
              <w:pStyle w:val="Styl4"/>
              <w:spacing w:before="120" w:after="0" w:line="200" w:lineRule="exact"/>
              <w:rPr>
                <w:rFonts w:ascii="Times New Roman" w:hAnsi="Times New Roman"/>
                <w:b/>
                <w:bCs/>
                <w:color w:val="00FF00"/>
                <w:sz w:val="18"/>
                <w:szCs w:val="18"/>
              </w:rPr>
            </w:pPr>
          </w:p>
        </w:tc>
      </w:tr>
      <w:tr w:rsidR="00936506" w:rsidRPr="00D23D9B" w:rsidTr="00AE3D1F">
        <w:trPr>
          <w:jc w:val="center"/>
        </w:trPr>
        <w:tc>
          <w:tcPr>
            <w:tcW w:w="15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D23D9B" w:rsidRDefault="00936506" w:rsidP="00AE3D1F">
            <w:pPr>
              <w:pStyle w:val="Podtytu"/>
              <w:spacing w:after="120"/>
            </w:pPr>
            <w:r w:rsidRPr="00D23D9B">
              <w:t>W</w:t>
            </w:r>
            <w:r>
              <w:t xml:space="preserve"> </w:t>
            </w:r>
            <w:r w:rsidRPr="00D23D9B">
              <w:t>Y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</w:t>
            </w:r>
            <w:r w:rsidRPr="00D23D9B">
              <w:t xml:space="preserve">Ł </w:t>
            </w:r>
            <w:r>
              <w:t xml:space="preserve">  </w:t>
            </w:r>
            <w:r w:rsidRPr="00D23D9B">
              <w:t xml:space="preserve"> Z</w:t>
            </w:r>
            <w:r>
              <w:t xml:space="preserve"> </w:t>
            </w:r>
            <w:r w:rsidRPr="00D23D9B">
              <w:t>D</w:t>
            </w:r>
            <w:r>
              <w:t xml:space="preserve"> </w:t>
            </w:r>
            <w:r w:rsidRPr="00D23D9B">
              <w:t>R</w:t>
            </w:r>
            <w:r>
              <w:t xml:space="preserve"> </w:t>
            </w:r>
            <w:r w:rsidRPr="00D23D9B">
              <w:t>O</w:t>
            </w:r>
            <w:r>
              <w:t xml:space="preserve"> </w:t>
            </w:r>
            <w:r w:rsidRPr="00D23D9B">
              <w:t>W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A</w:t>
            </w:r>
            <w:r>
              <w:t xml:space="preserve">  </w:t>
            </w:r>
            <w:r w:rsidRPr="00D23D9B">
              <w:t xml:space="preserve">  P</w:t>
            </w:r>
            <w:r>
              <w:t xml:space="preserve"> </w:t>
            </w:r>
            <w:r w:rsidRPr="00D23D9B">
              <w:t>U</w:t>
            </w:r>
            <w:r>
              <w:t xml:space="preserve"> </w:t>
            </w:r>
            <w:r w:rsidRPr="00D23D9B">
              <w:t>B</w:t>
            </w:r>
            <w:r>
              <w:t xml:space="preserve"> </w:t>
            </w:r>
            <w:r w:rsidRPr="00D23D9B">
              <w:t>L</w:t>
            </w:r>
            <w:r>
              <w:t xml:space="preserve"> </w:t>
            </w:r>
            <w:r w:rsidRPr="00D23D9B">
              <w:t>I</w:t>
            </w:r>
            <w:r>
              <w:t xml:space="preserve"> </w:t>
            </w:r>
            <w:r w:rsidRPr="00D23D9B">
              <w:t>C</w:t>
            </w:r>
            <w:r>
              <w:t xml:space="preserve"> </w:t>
            </w:r>
            <w:r w:rsidRPr="00D23D9B">
              <w:t>Z</w:t>
            </w:r>
            <w:r>
              <w:t xml:space="preserve"> </w:t>
            </w:r>
            <w:r w:rsidRPr="00D23D9B">
              <w:t>N</w:t>
            </w:r>
            <w:r>
              <w:t xml:space="preserve"> </w:t>
            </w:r>
            <w:r w:rsidRPr="00D23D9B">
              <w:t>E</w:t>
            </w:r>
            <w:r>
              <w:t xml:space="preserve"> </w:t>
            </w:r>
            <w:r w:rsidRPr="00D23D9B">
              <w:t>G</w:t>
            </w:r>
            <w:r>
              <w:t xml:space="preserve"> </w:t>
            </w:r>
            <w:r w:rsidRPr="00D23D9B">
              <w:t>O</w:t>
            </w:r>
          </w:p>
        </w:tc>
      </w:tr>
      <w:tr w:rsidR="00936506" w:rsidRPr="009178E9" w:rsidTr="00AE3D1F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Default="00F05BB3" w:rsidP="006D50C1">
            <w:pPr>
              <w:spacing w:before="0"/>
              <w:ind w:firstLine="206"/>
            </w:pPr>
            <w:r>
              <w:t>1</w:t>
            </w:r>
            <w:r w:rsidR="006A057C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5301ED" w:rsidP="006D50C1">
            <w:r>
              <w:t xml:space="preserve">R. </w:t>
            </w:r>
            <w:proofErr w:type="spellStart"/>
            <w:r>
              <w:t>Braczkowski</w:t>
            </w:r>
            <w:proofErr w:type="spellEnd"/>
            <w:r>
              <w:t xml:space="preserve">, J. Kobza, </w:t>
            </w:r>
            <w:r w:rsidR="00936506">
              <w:t xml:space="preserve">M. Geremek, N. </w:t>
            </w:r>
            <w:proofErr w:type="spellStart"/>
            <w:r w:rsidR="00936506">
              <w:t>Cylulko</w:t>
            </w:r>
            <w:proofErr w:type="spellEnd"/>
            <w:r w:rsidR="00936506">
              <w:t xml:space="preserve">, A. </w:t>
            </w:r>
            <w:proofErr w:type="spellStart"/>
            <w:r w:rsidR="00936506">
              <w:t>Wienczek</w:t>
            </w:r>
            <w:proofErr w:type="spellEnd"/>
            <w:r w:rsidR="00936506">
              <w:br/>
            </w:r>
            <w:r w:rsidR="00936506" w:rsidRPr="00C44D06">
              <w:rPr>
                <w:b/>
              </w:rPr>
              <w:t xml:space="preserve">Red. J. Kobza, R. </w:t>
            </w:r>
            <w:proofErr w:type="spellStart"/>
            <w:r w:rsidR="00936506" w:rsidRPr="00C44D06">
              <w:rPr>
                <w:b/>
              </w:rPr>
              <w:t>Braczkowski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36506" w:rsidRDefault="00936506" w:rsidP="00AE3D1F">
            <w:pPr>
              <w:spacing w:after="120"/>
            </w:pPr>
            <w:r>
              <w:rPr>
                <w:i/>
              </w:rPr>
              <w:t xml:space="preserve">Systemy zdrowotne – </w:t>
            </w:r>
            <w:proofErr w:type="spellStart"/>
            <w:r>
              <w:rPr>
                <w:i/>
              </w:rPr>
              <w:t>roz</w:t>
            </w:r>
            <w:proofErr w:type="spellEnd"/>
            <w:r w:rsidR="00B65E50">
              <w:rPr>
                <w:i/>
              </w:rPr>
              <w:t>-</w:t>
            </w:r>
            <w:r>
              <w:rPr>
                <w:i/>
              </w:rPr>
              <w:t>wiązania modelowe na przykładzie wybranych krajów</w:t>
            </w:r>
            <w:r>
              <w:t xml:space="preserve"> </w:t>
            </w:r>
            <w:r w:rsidR="00343888">
              <w:br/>
            </w:r>
            <w:r>
              <w:t>wyd. I</w:t>
            </w:r>
            <w:r w:rsidR="00343888">
              <w:t xml:space="preserve">;    </w:t>
            </w:r>
            <w:r>
              <w:t>ss. 150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2"/>
              <w:ind w:right="-68"/>
              <w:jc w:val="center"/>
            </w:pPr>
            <w: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</w:pPr>
            <w:r>
              <w:t>8 510,00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936506" w:rsidP="006D50C1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</w:pPr>
            <w:r>
              <w:t>300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</w:pPr>
            <w:r>
              <w:t>28,00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431E90" w:rsidP="006D5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Default="001B365F" w:rsidP="006D50C1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431E90">
              <w:rPr>
                <w:bCs/>
              </w:rPr>
              <w:t>2 510,00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9178E9" w:rsidRDefault="00936506" w:rsidP="006D50C1">
            <w:pPr>
              <w:jc w:val="center"/>
              <w:rPr>
                <w:b/>
              </w:rPr>
            </w:pPr>
          </w:p>
        </w:tc>
      </w:tr>
    </w:tbl>
    <w:p w:rsidR="009176EA" w:rsidRDefault="00936506">
      <w:r>
        <w:t xml:space="preserve"> </w:t>
      </w:r>
    </w:p>
    <w:p w:rsidR="00F55990" w:rsidRDefault="00F55990"/>
    <w:p w:rsidR="008D3CB6" w:rsidRDefault="008D3CB6"/>
    <w:p w:rsidR="008D3CB6" w:rsidRDefault="008D3CB6">
      <w:bookmarkStart w:id="0" w:name="_GoBack"/>
      <w:bookmarkEnd w:id="0"/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505"/>
        <w:gridCol w:w="2360"/>
        <w:gridCol w:w="699"/>
        <w:gridCol w:w="1104"/>
        <w:gridCol w:w="1074"/>
        <w:gridCol w:w="788"/>
        <w:gridCol w:w="975"/>
        <w:gridCol w:w="962"/>
        <w:gridCol w:w="956"/>
        <w:gridCol w:w="1104"/>
        <w:gridCol w:w="1271"/>
      </w:tblGrid>
      <w:tr w:rsidR="00B13067" w:rsidTr="003916C3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i/>
                <w:sz w:val="18"/>
                <w:szCs w:val="18"/>
              </w:rPr>
            </w:pPr>
            <w:r w:rsidRPr="00402EEC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13067" w:rsidRPr="00402EEC" w:rsidRDefault="00B13067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C44D06" w:rsidTr="0032189E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06" w:rsidRDefault="006A057C" w:rsidP="00ED4641">
            <w:pPr>
              <w:spacing w:before="0"/>
              <w:ind w:firstLine="206"/>
            </w:pPr>
            <w: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5301ED" w:rsidP="00AE3D1F">
            <w:pPr>
              <w:spacing w:after="120"/>
            </w:pPr>
            <w:r>
              <w:t xml:space="preserve">E. Marchwińska-Wyrwał, G. </w:t>
            </w:r>
            <w:proofErr w:type="spellStart"/>
            <w:r>
              <w:t>Dziubanek</w:t>
            </w:r>
            <w:proofErr w:type="spellEnd"/>
            <w:r>
              <w:t xml:space="preserve">, </w:t>
            </w:r>
            <w:r w:rsidR="00C44D06">
              <w:t xml:space="preserve">I. </w:t>
            </w:r>
            <w:proofErr w:type="spellStart"/>
            <w:r w:rsidR="00C44D06">
              <w:t>Hojak</w:t>
            </w:r>
            <w:proofErr w:type="spellEnd"/>
            <w:r w:rsidR="00C44D06">
              <w:t>. M. Rusin, A. Piekut, R. Bara</w:t>
            </w:r>
            <w:r w:rsidR="008A187C">
              <w:t>-</w:t>
            </w:r>
            <w:r w:rsidR="00C44D06">
              <w:t xml:space="preserve">nowska, D. Rogala, J. Nieć, M. </w:t>
            </w:r>
            <w:proofErr w:type="spellStart"/>
            <w:r w:rsidR="00C44D06">
              <w:t>Ćwieląg</w:t>
            </w:r>
            <w:proofErr w:type="spellEnd"/>
            <w:r w:rsidR="00C44D06">
              <w:t>, E. Grocho</w:t>
            </w:r>
            <w:r w:rsidR="00207FEE">
              <w:t>wska-</w:t>
            </w:r>
            <w:proofErr w:type="spellStart"/>
            <w:r w:rsidR="00207FEE">
              <w:t>Niedworok</w:t>
            </w:r>
            <w:proofErr w:type="spellEnd"/>
            <w:r w:rsidR="00207FEE">
              <w:t xml:space="preserve">, A. </w:t>
            </w:r>
            <w:proofErr w:type="spellStart"/>
            <w:r w:rsidR="00207FEE">
              <w:t>Kiciak</w:t>
            </w:r>
            <w:proofErr w:type="spellEnd"/>
            <w:r w:rsidR="00207FEE">
              <w:t xml:space="preserve">, J. </w:t>
            </w:r>
            <w:proofErr w:type="spellStart"/>
            <w:r w:rsidR="00207FEE">
              <w:t>H</w:t>
            </w:r>
            <w:r w:rsidR="00C44D06">
              <w:t>olecka</w:t>
            </w:r>
            <w:proofErr w:type="spellEnd"/>
            <w:r w:rsidR="00C44D06">
              <w:t xml:space="preserve">, J. </w:t>
            </w:r>
            <w:proofErr w:type="spellStart"/>
            <w:r w:rsidR="00C44D06">
              <w:t>Kasznia</w:t>
            </w:r>
            <w:proofErr w:type="spellEnd"/>
            <w:r w:rsidR="00C44D06">
              <w:t xml:space="preserve">-Kocot, M. Skrzypek, B. </w:t>
            </w:r>
            <w:proofErr w:type="spellStart"/>
            <w:r w:rsidR="00C44D06">
              <w:t>Kuraszewska</w:t>
            </w:r>
            <w:proofErr w:type="spellEnd"/>
            <w:r w:rsidR="00C44D06">
              <w:br/>
            </w:r>
            <w:r w:rsidR="00C44D06" w:rsidRPr="00C44D06">
              <w:rPr>
                <w:b/>
              </w:rPr>
              <w:t xml:space="preserve">Red. E. Marchwińska-Wyrwał, </w:t>
            </w:r>
            <w:r w:rsidR="00936506">
              <w:rPr>
                <w:b/>
              </w:rPr>
              <w:br/>
            </w:r>
            <w:r w:rsidR="00C44D06" w:rsidRPr="00C44D06">
              <w:rPr>
                <w:b/>
              </w:rPr>
              <w:t xml:space="preserve">G. </w:t>
            </w:r>
            <w:proofErr w:type="spellStart"/>
            <w:r w:rsidR="00C44D06" w:rsidRPr="00C44D06">
              <w:rPr>
                <w:b/>
              </w:rPr>
              <w:t>Dziubanek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36506" w:rsidRDefault="00C44D06" w:rsidP="00B65E50">
            <w:r>
              <w:rPr>
                <w:i/>
              </w:rPr>
              <w:t>Środowiskowe czynniki ryzyka zdrowotnego</w:t>
            </w:r>
            <w:r w:rsidR="00936506">
              <w:t xml:space="preserve"> </w:t>
            </w:r>
            <w:r w:rsidR="00936506">
              <w:br/>
              <w:t>wyd. I</w:t>
            </w:r>
            <w:r w:rsidR="00343888">
              <w:t xml:space="preserve">;    </w:t>
            </w:r>
            <w:r w:rsidR="00936506">
              <w:t>ss. 200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2"/>
              <w:ind w:right="-68"/>
              <w:jc w:val="center"/>
            </w:pPr>
            <w: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pStyle w:val="Styl3"/>
              <w:ind w:right="-110"/>
              <w:jc w:val="center"/>
            </w:pPr>
            <w:r>
              <w:t>e-</w:t>
            </w:r>
            <w:proofErr w:type="spellStart"/>
            <w:r>
              <w:t>book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2810C2">
            <w:pPr>
              <w:jc w:val="center"/>
            </w:pPr>
            <w:r>
              <w:t>11 013,00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C44D06" w:rsidP="00461319">
            <w:pPr>
              <w:jc w:val="center"/>
              <w:rPr>
                <w:lang w:val="de-D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461319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7D6F31">
            <w:pPr>
              <w:jc w:val="center"/>
            </w:pPr>
            <w:r>
              <w:t>55,00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4613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Default="00431E90" w:rsidP="007D6F31">
            <w:pPr>
              <w:pStyle w:val="Styl4"/>
              <w:spacing w:before="120" w:after="0"/>
              <w:jc w:val="center"/>
              <w:rPr>
                <w:bCs/>
              </w:rPr>
            </w:pPr>
            <w:r>
              <w:rPr>
                <w:bCs/>
              </w:rPr>
              <w:t>-5 212,00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9178E9" w:rsidRDefault="00C44D06" w:rsidP="00461319">
            <w:pPr>
              <w:jc w:val="center"/>
              <w:rPr>
                <w:b/>
              </w:rPr>
            </w:pPr>
          </w:p>
        </w:tc>
      </w:tr>
      <w:tr w:rsidR="00CB1A94" w:rsidTr="00DE0B5D">
        <w:trPr>
          <w:cantSplit/>
          <w:jc w:val="center"/>
        </w:trPr>
        <w:tc>
          <w:tcPr>
            <w:tcW w:w="8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0B25A3" w:rsidRDefault="00CB1A94" w:rsidP="00243EDA">
            <w:pPr>
              <w:pStyle w:val="Styl3"/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                                 </w:t>
            </w:r>
            <w:r w:rsidR="000B25A3">
              <w:rPr>
                <w:b/>
                <w:sz w:val="22"/>
                <w:szCs w:val="22"/>
              </w:rPr>
              <w:t xml:space="preserve">                             </w:t>
            </w:r>
            <w:r w:rsidRPr="000B25A3">
              <w:rPr>
                <w:b/>
                <w:sz w:val="22"/>
                <w:szCs w:val="22"/>
              </w:rPr>
              <w:t xml:space="preserve">KOSZT  POZYCJI  NOWYCH </w:t>
            </w:r>
            <w:r w:rsidR="00A14525" w:rsidRPr="000B25A3">
              <w:rPr>
                <w:b/>
                <w:sz w:val="22"/>
                <w:szCs w:val="22"/>
              </w:rPr>
              <w:t xml:space="preserve"> </w:t>
            </w:r>
            <w:r w:rsidRPr="000B25A3">
              <w:rPr>
                <w:b/>
                <w:sz w:val="22"/>
                <w:szCs w:val="22"/>
              </w:rPr>
              <w:t xml:space="preserve">(poz. </w:t>
            </w:r>
            <w:r w:rsidR="000420F9" w:rsidRPr="000B25A3">
              <w:rPr>
                <w:b/>
                <w:sz w:val="22"/>
                <w:szCs w:val="22"/>
              </w:rPr>
              <w:t>8–19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0B25A3" w:rsidRDefault="00C74B48" w:rsidP="003F20B7">
            <w:pPr>
              <w:jc w:val="center"/>
              <w:rPr>
                <w:b/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>95 652</w:t>
            </w:r>
            <w:r w:rsidR="002F2871" w:rsidRPr="000B25A3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/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A94" w:rsidRDefault="00CB1A94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A72B0A" w:rsidRDefault="00A72B0A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</w:p>
    <w:p w:rsidR="00CB1A94" w:rsidRPr="00CE32BC" w:rsidRDefault="00CB1A94" w:rsidP="005C5C56">
      <w:pPr>
        <w:spacing w:before="0" w:after="120" w:line="276" w:lineRule="auto"/>
        <w:rPr>
          <w:rFonts w:ascii="Times New Roman" w:hAnsi="Times New Roman"/>
          <w:b/>
          <w:sz w:val="24"/>
          <w:szCs w:val="24"/>
        </w:rPr>
      </w:pPr>
      <w:r w:rsidRPr="00CE32BC">
        <w:rPr>
          <w:rFonts w:ascii="Times New Roman" w:hAnsi="Times New Roman"/>
          <w:b/>
          <w:sz w:val="24"/>
          <w:szCs w:val="24"/>
        </w:rPr>
        <w:t>II.  PODR</w:t>
      </w:r>
      <w:r w:rsidRPr="00CE32BC">
        <w:rPr>
          <w:rFonts w:ascii="Times New Roman" w:eastAsia="Times New Roman" w:hAnsi="Times New Roman"/>
          <w:b/>
          <w:sz w:val="24"/>
          <w:szCs w:val="24"/>
        </w:rPr>
        <w:t>Ę</w:t>
      </w:r>
      <w:r w:rsidRPr="00CE32BC">
        <w:rPr>
          <w:rFonts w:ascii="Times New Roman" w:hAnsi="Times New Roman"/>
          <w:b/>
          <w:sz w:val="24"/>
          <w:szCs w:val="24"/>
        </w:rPr>
        <w:t>CZNIKI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I</w:t>
      </w:r>
      <w:r w:rsidR="0079339F">
        <w:rPr>
          <w:rFonts w:ascii="Times New Roman" w:hAnsi="Times New Roman"/>
          <w:b/>
          <w:sz w:val="24"/>
          <w:szCs w:val="24"/>
        </w:rPr>
        <w:t xml:space="preserve"> </w:t>
      </w:r>
      <w:r w:rsidRPr="00CE32BC">
        <w:rPr>
          <w:rFonts w:ascii="Times New Roman" w:hAnsi="Times New Roman"/>
          <w:b/>
          <w:sz w:val="24"/>
          <w:szCs w:val="24"/>
        </w:rPr>
        <w:t xml:space="preserve"> SKRYPTY  –  pozycje przeniesione z planu wydawnictw na  201</w:t>
      </w:r>
      <w:r w:rsidR="00936506">
        <w:rPr>
          <w:rFonts w:ascii="Times New Roman" w:hAnsi="Times New Roman"/>
          <w:b/>
          <w:sz w:val="24"/>
          <w:szCs w:val="24"/>
        </w:rPr>
        <w:t>3</w:t>
      </w:r>
      <w:r w:rsidRPr="00CE32BC">
        <w:rPr>
          <w:rFonts w:ascii="Times New Roman" w:hAnsi="Times New Roman"/>
          <w:b/>
          <w:sz w:val="24"/>
          <w:szCs w:val="24"/>
        </w:rPr>
        <w:t xml:space="preserve"> r.</w:t>
      </w:r>
    </w:p>
    <w:tbl>
      <w:tblPr>
        <w:tblW w:w="15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3442"/>
        <w:gridCol w:w="2551"/>
        <w:gridCol w:w="709"/>
        <w:gridCol w:w="1134"/>
        <w:gridCol w:w="1134"/>
        <w:gridCol w:w="709"/>
        <w:gridCol w:w="992"/>
        <w:gridCol w:w="850"/>
        <w:gridCol w:w="11"/>
        <w:gridCol w:w="131"/>
        <w:gridCol w:w="851"/>
        <w:gridCol w:w="45"/>
        <w:gridCol w:w="1089"/>
        <w:gridCol w:w="52"/>
        <w:gridCol w:w="1070"/>
        <w:gridCol w:w="12"/>
      </w:tblGrid>
      <w:tr w:rsidR="00936506" w:rsidTr="00E062E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B1A94" w:rsidRPr="00402EEC" w:rsidRDefault="00CB1A94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BF7CB8" w:rsidTr="00A72B0A">
        <w:trPr>
          <w:gridAfter w:val="1"/>
          <w:wAfter w:w="12" w:type="dxa"/>
          <w:jc w:val="center"/>
        </w:trPr>
        <w:tc>
          <w:tcPr>
            <w:tcW w:w="15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B8" w:rsidRPr="00D23D9B" w:rsidRDefault="00936506" w:rsidP="002E2EEF">
            <w:pPr>
              <w:pStyle w:val="Podtytu"/>
              <w:spacing w:after="120"/>
            </w:pPr>
            <w:r w:rsidRPr="004D1261">
              <w:t xml:space="preserve">W Y D Z I A Ł    L E K A R S K I    Z    O D </w:t>
            </w:r>
            <w:proofErr w:type="spellStart"/>
            <w:r w:rsidRPr="004D1261">
              <w:t>D</w:t>
            </w:r>
            <w:proofErr w:type="spellEnd"/>
            <w:r w:rsidRPr="004D1261">
              <w:t xml:space="preserve"> Z I A Ł E M    L E K A R S K O – D E N T Y S T Y C Z N Y M    W    Z A B R Z U</w:t>
            </w:r>
          </w:p>
        </w:tc>
      </w:tr>
      <w:tr w:rsidR="00207FEE" w:rsidRPr="000A4963" w:rsidTr="00A72B0A">
        <w:trPr>
          <w:trHeight w:val="345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3C1E" w:rsidP="006D50C1">
            <w:pPr>
              <w:spacing w:before="0" w:line="200" w:lineRule="atLeast"/>
              <w:ind w:firstLine="204"/>
            </w:pPr>
            <w:r>
              <w:t>2</w:t>
            </w:r>
            <w:r w:rsidR="006A057C">
              <w:t>0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  <w:r w:rsidRPr="000A4963">
              <w:rPr>
                <w:b/>
              </w:rPr>
              <w:t xml:space="preserve">R. </w:t>
            </w:r>
            <w:proofErr w:type="spellStart"/>
            <w:r w:rsidRPr="000A4963">
              <w:rPr>
                <w:b/>
              </w:rPr>
              <w:t>Pudlo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 w:line="200" w:lineRule="atLeast"/>
            </w:pPr>
            <w:r w:rsidRPr="000A4963">
              <w:rPr>
                <w:i/>
              </w:rPr>
              <w:t>Psychiatryczne aspekty transplantacji serca</w:t>
            </w:r>
            <w:r w:rsidRPr="000A4963">
              <w:t xml:space="preserve"> </w:t>
            </w:r>
            <w:r w:rsidR="00343888">
              <w:br/>
            </w:r>
            <w:r w:rsidRPr="000A4963">
              <w:t>wyd. I</w:t>
            </w:r>
            <w:r w:rsidR="00343888">
              <w:t xml:space="preserve">;    </w:t>
            </w:r>
            <w:r w:rsidRPr="000A4963">
              <w:t xml:space="preserve">ss. 70           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  <w:rPr>
                <w:bCs/>
                <w:lang w:val="de-DE"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</w:t>
            </w:r>
            <w:r w:rsidR="000A0F25" w:rsidRPr="000A4963">
              <w:rPr>
                <w:bCs/>
                <w:lang w:val="de-DE"/>
              </w:rPr>
              <w:t xml:space="preserve">lan 2013 r. </w:t>
            </w:r>
            <w:r w:rsidR="00207FEE" w:rsidRPr="000A4963">
              <w:rPr>
                <w:bCs/>
                <w:lang w:val="de-DE"/>
              </w:rPr>
              <w:t>4 007,00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20,00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  <w:r w:rsidRPr="000A4963">
              <w:rPr>
                <w:b/>
                <w:lang w:val="de-DE"/>
              </w:rPr>
              <w:t>14,00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-1 207,00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4CE" w:rsidRDefault="006944CE" w:rsidP="000B25A3">
            <w:pPr>
              <w:spacing w:after="120"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</w:t>
            </w:r>
            <w:r w:rsidR="00F93CA0" w:rsidRPr="008753EB">
              <w:rPr>
                <w:b/>
                <w:lang w:val="de-DE"/>
              </w:rPr>
              <w:t>o</w:t>
            </w:r>
            <w:proofErr w:type="spellEnd"/>
            <w:r w:rsidR="00F93CA0" w:rsidRPr="008753EB">
              <w:rPr>
                <w:b/>
                <w:lang w:val="de-DE"/>
              </w:rPr>
              <w:t xml:space="preserve"> </w:t>
            </w:r>
            <w:proofErr w:type="spellStart"/>
            <w:r w:rsidR="00F93CA0" w:rsidRPr="008753EB">
              <w:rPr>
                <w:b/>
                <w:lang w:val="de-DE"/>
              </w:rPr>
              <w:t>rec</w:t>
            </w:r>
            <w:proofErr w:type="spellEnd"/>
            <w:r w:rsidR="007F0F83">
              <w:rPr>
                <w:b/>
                <w:lang w:val="de-DE"/>
              </w:rPr>
              <w:t>.</w:t>
            </w:r>
            <w:r w:rsidR="00F93CA0" w:rsidRPr="008753EB">
              <w:rPr>
                <w:b/>
                <w:lang w:val="de-DE"/>
              </w:rPr>
              <w:t xml:space="preserve"> </w:t>
            </w:r>
            <w:r w:rsidR="007F0F83">
              <w:rPr>
                <w:b/>
                <w:lang w:val="de-DE"/>
              </w:rPr>
              <w:t>i </w:t>
            </w:r>
            <w:proofErr w:type="spellStart"/>
            <w:r w:rsidR="00F93CA0" w:rsidRPr="008753EB">
              <w:rPr>
                <w:b/>
                <w:lang w:val="de-DE"/>
              </w:rPr>
              <w:t>poprawie</w:t>
            </w:r>
            <w:proofErr w:type="spellEnd"/>
            <w:r w:rsidR="00F93CA0" w:rsidRPr="008753EB">
              <w:rPr>
                <w:b/>
                <w:lang w:val="de-DE"/>
              </w:rPr>
              <w:t xml:space="preserve">, </w:t>
            </w:r>
          </w:p>
          <w:p w:rsidR="00207FEE" w:rsidRPr="008753EB" w:rsidRDefault="00F93CA0" w:rsidP="000B25A3">
            <w:pPr>
              <w:spacing w:after="120"/>
              <w:rPr>
                <w:lang w:val="de-DE"/>
              </w:rPr>
            </w:pPr>
            <w:r w:rsidRPr="008753EB">
              <w:rPr>
                <w:b/>
                <w:lang w:val="de-DE"/>
              </w:rPr>
              <w:t xml:space="preserve">w </w:t>
            </w:r>
            <w:proofErr w:type="spellStart"/>
            <w:r w:rsidRPr="008753EB">
              <w:rPr>
                <w:b/>
                <w:lang w:val="de-DE"/>
              </w:rPr>
              <w:t>adiu</w:t>
            </w:r>
            <w:r w:rsidR="006944CE">
              <w:rPr>
                <w:b/>
                <w:lang w:val="de-DE"/>
              </w:rPr>
              <w:t>-</w:t>
            </w:r>
            <w:r w:rsidRPr="008753EB">
              <w:rPr>
                <w:b/>
                <w:lang w:val="de-DE"/>
              </w:rPr>
              <w:t>stacji</w:t>
            </w:r>
            <w:proofErr w:type="spellEnd"/>
          </w:p>
        </w:tc>
      </w:tr>
      <w:tr w:rsidR="00207FEE" w:rsidRPr="000A4963" w:rsidTr="00A72B0A">
        <w:trPr>
          <w:trHeight w:val="34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ind w:firstLine="204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k</w:t>
            </w:r>
            <w:r w:rsidR="000A0F25" w:rsidRPr="000A4963">
              <w:rPr>
                <w:b/>
                <w:bCs/>
                <w:lang w:val="de-DE"/>
              </w:rPr>
              <w:t>oszt</w:t>
            </w:r>
            <w:proofErr w:type="spellEnd"/>
            <w:r w:rsidR="000A0F25"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="000A0F25" w:rsidRPr="000A4963">
              <w:rPr>
                <w:b/>
                <w:bCs/>
                <w:lang w:val="de-DE"/>
              </w:rPr>
              <w:t xml:space="preserve">2014 r. </w:t>
            </w:r>
          </w:p>
          <w:p w:rsidR="000A0F25" w:rsidRPr="000A4963" w:rsidRDefault="000A0F25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 w:rsidRPr="000A4963">
              <w:rPr>
                <w:b/>
                <w:bCs/>
                <w:lang w:val="de-DE"/>
              </w:rPr>
              <w:t>3 557,00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87391" w:rsidRDefault="00207FEE" w:rsidP="006D50C1">
            <w:pPr>
              <w:jc w:val="center"/>
              <w:rPr>
                <w:spacing w:val="-20"/>
                <w:lang w:val="de-DE"/>
              </w:rPr>
            </w:pPr>
          </w:p>
        </w:tc>
      </w:tr>
      <w:tr w:rsidR="00207FEE" w:rsidRPr="000A4963" w:rsidTr="00A72B0A">
        <w:trPr>
          <w:trHeight w:val="69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spacing w:before="0" w:line="200" w:lineRule="atLeast"/>
              <w:ind w:firstLine="204"/>
            </w:pPr>
            <w:r>
              <w:t>2</w:t>
            </w:r>
            <w:r w:rsidR="006A057C">
              <w:t>1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  <w:r w:rsidRPr="000A4963">
              <w:t xml:space="preserve">J. Bronikowska, Z. Czuba, A. </w:t>
            </w:r>
            <w:proofErr w:type="spellStart"/>
            <w:r w:rsidRPr="000A4963">
              <w:t>Garbusiń</w:t>
            </w:r>
            <w:proofErr w:type="spellEnd"/>
            <w:r w:rsidRPr="000A4963">
              <w:t xml:space="preserve">-ska. D. Jaworska, M. Kunicka, </w:t>
            </w:r>
            <w:r w:rsidRPr="000A4963">
              <w:br/>
              <w:t xml:space="preserve">B. Mazur, A. </w:t>
            </w:r>
            <w:proofErr w:type="spellStart"/>
            <w:r w:rsidRPr="000A4963">
              <w:t>Mertas</w:t>
            </w:r>
            <w:proofErr w:type="spellEnd"/>
            <w:r w:rsidRPr="000A4963">
              <w:t xml:space="preserve">, M. Skiba, </w:t>
            </w:r>
            <w:r w:rsidRPr="000A4963">
              <w:br/>
              <w:t xml:space="preserve">E. </w:t>
            </w:r>
            <w:proofErr w:type="spellStart"/>
            <w:r w:rsidRPr="000A4963">
              <w:t>Szliszka</w:t>
            </w:r>
            <w:proofErr w:type="spellEnd"/>
            <w:r w:rsidRPr="000A4963">
              <w:t xml:space="preserve"> </w:t>
            </w:r>
            <w:r w:rsidRPr="000A4963">
              <w:br/>
            </w:r>
            <w:r w:rsidRPr="000A4963">
              <w:rPr>
                <w:b/>
              </w:rPr>
              <w:t>Red. W. Król, B. Mazur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 w:line="200" w:lineRule="atLeast"/>
              <w:rPr>
                <w:i/>
              </w:rPr>
            </w:pPr>
            <w:r w:rsidRPr="000A4963">
              <w:rPr>
                <w:i/>
              </w:rPr>
              <w:t xml:space="preserve">Mikrobiologia z elementami immunologii dla studentów studiów licencjackich </w:t>
            </w:r>
            <w:proofErr w:type="spellStart"/>
            <w:r w:rsidRPr="000A4963">
              <w:rPr>
                <w:i/>
              </w:rPr>
              <w:t>kierun</w:t>
            </w:r>
            <w:r w:rsidR="005C5C56">
              <w:rPr>
                <w:i/>
              </w:rPr>
              <w:t>-</w:t>
            </w:r>
            <w:r w:rsidRPr="000A4963">
              <w:rPr>
                <w:i/>
              </w:rPr>
              <w:t>ków</w:t>
            </w:r>
            <w:proofErr w:type="spellEnd"/>
            <w:r w:rsidRPr="000A4963">
              <w:rPr>
                <w:i/>
              </w:rPr>
              <w:t xml:space="preserve"> medycznych</w:t>
            </w:r>
            <w:r w:rsidRPr="000A4963">
              <w:t xml:space="preserve"> </w:t>
            </w:r>
            <w:r w:rsidR="00343888">
              <w:br/>
            </w:r>
            <w:r w:rsidRPr="000A4963">
              <w:t>wyd. I</w:t>
            </w:r>
            <w:r w:rsidR="00343888">
              <w:t xml:space="preserve">;   </w:t>
            </w:r>
            <w:r w:rsidRPr="000A4963">
              <w:t>ss. 175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  <w:rPr>
                <w:bCs/>
                <w:lang w:val="de-DE"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</w:t>
            </w:r>
            <w:r w:rsidR="000A0F25" w:rsidRPr="000A4963">
              <w:rPr>
                <w:bCs/>
                <w:lang w:val="de-DE"/>
              </w:rPr>
              <w:t xml:space="preserve">lan 2013 r. </w:t>
            </w:r>
            <w:r w:rsidR="00207FEE" w:rsidRPr="000A4963">
              <w:rPr>
                <w:bCs/>
                <w:lang w:val="de-DE"/>
              </w:rPr>
              <w:t>8 316,00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200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42,00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  <w:r w:rsidRPr="000A4963">
              <w:rPr>
                <w:b/>
                <w:lang w:val="de-DE"/>
              </w:rPr>
              <w:t>22,00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  <w:r w:rsidRPr="000A4963">
              <w:rPr>
                <w:bCs/>
                <w:lang w:val="de-DE"/>
              </w:rPr>
              <w:t>-3 916,00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7F0F83" w:rsidP="00B05BA2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p</w:t>
            </w:r>
            <w:r w:rsidRPr="008753EB">
              <w:rPr>
                <w:b/>
                <w:lang w:val="de-DE"/>
              </w:rPr>
              <w:t>o</w:t>
            </w:r>
            <w:proofErr w:type="spellEnd"/>
            <w:r w:rsidRPr="008753EB">
              <w:rPr>
                <w:b/>
                <w:lang w:val="de-DE"/>
              </w:rPr>
              <w:t xml:space="preserve"> II </w:t>
            </w:r>
            <w:proofErr w:type="spellStart"/>
            <w:r w:rsidRPr="008753EB">
              <w:rPr>
                <w:b/>
                <w:lang w:val="de-DE"/>
              </w:rPr>
              <w:t>rec</w:t>
            </w:r>
            <w:proofErr w:type="spellEnd"/>
            <w:r>
              <w:rPr>
                <w:b/>
                <w:lang w:val="de-DE"/>
              </w:rPr>
              <w:t>.</w:t>
            </w:r>
            <w:r w:rsidR="00484746">
              <w:rPr>
                <w:b/>
                <w:lang w:val="de-DE"/>
              </w:rPr>
              <w:t xml:space="preserve"> i</w:t>
            </w:r>
            <w:r w:rsidR="00B05BA2">
              <w:rPr>
                <w:b/>
                <w:lang w:val="de-DE"/>
              </w:rPr>
              <w:t> </w:t>
            </w:r>
            <w:proofErr w:type="spellStart"/>
            <w:r w:rsidR="00484746">
              <w:rPr>
                <w:b/>
                <w:lang w:val="de-DE"/>
              </w:rPr>
              <w:t>poprawie</w:t>
            </w:r>
            <w:proofErr w:type="spellEnd"/>
            <w:r w:rsidR="00484746">
              <w:rPr>
                <w:b/>
                <w:lang w:val="de-DE"/>
              </w:rPr>
              <w:t xml:space="preserve"> aut., do </w:t>
            </w:r>
            <w:proofErr w:type="spellStart"/>
            <w:r w:rsidR="00484746">
              <w:rPr>
                <w:b/>
                <w:lang w:val="de-DE"/>
              </w:rPr>
              <w:t>adiustacji</w:t>
            </w:r>
            <w:proofErr w:type="spellEnd"/>
          </w:p>
        </w:tc>
      </w:tr>
      <w:tr w:rsidR="00207FEE" w:rsidRPr="000A4963" w:rsidTr="00A72B0A">
        <w:trPr>
          <w:trHeight w:val="69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ind w:firstLine="204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00" w:lineRule="atLeast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spacing w:line="200" w:lineRule="atLeast"/>
              <w:ind w:right="-70"/>
              <w:jc w:val="center"/>
              <w:rPr>
                <w:lang w:val="de-D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spacing w:line="200" w:lineRule="atLeast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7F0F83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k</w:t>
            </w:r>
            <w:r w:rsidR="000A0F25" w:rsidRPr="000A4963">
              <w:rPr>
                <w:b/>
                <w:bCs/>
                <w:lang w:val="de-DE"/>
              </w:rPr>
              <w:t>oszt</w:t>
            </w:r>
            <w:proofErr w:type="spellEnd"/>
            <w:r w:rsidR="000A0F25"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="000A0F25" w:rsidRPr="000A4963">
              <w:rPr>
                <w:b/>
                <w:bCs/>
                <w:lang w:val="de-DE"/>
              </w:rPr>
              <w:t>2014 r.</w:t>
            </w:r>
            <w:r w:rsidR="007F0F83">
              <w:rPr>
                <w:b/>
                <w:bCs/>
                <w:lang w:val="de-DE"/>
              </w:rPr>
              <w:t xml:space="preserve"> </w:t>
            </w:r>
            <w:r w:rsidR="00877786" w:rsidRPr="000A4963">
              <w:rPr>
                <w:b/>
                <w:bCs/>
                <w:lang w:val="de-DE"/>
              </w:rPr>
              <w:t>7 462,00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lang w:val="de-DE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atLeast"/>
              <w:jc w:val="center"/>
              <w:rPr>
                <w:bCs/>
                <w:lang w:val="de-DE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00" w:lineRule="atLeast"/>
              <w:jc w:val="center"/>
              <w:rPr>
                <w:b/>
                <w:lang w:val="de-DE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  <w:lang w:val="de-DE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/>
                <w:lang w:val="de-DE"/>
              </w:rPr>
            </w:pPr>
          </w:p>
        </w:tc>
      </w:tr>
      <w:tr w:rsidR="00AE3D1F" w:rsidRPr="000A4963" w:rsidTr="00E062E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before="240" w:after="24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AE3D1F" w:rsidRPr="000A4963" w:rsidTr="00E062EA">
        <w:trPr>
          <w:gridAfter w:val="1"/>
          <w:wAfter w:w="12" w:type="dxa"/>
          <w:jc w:val="center"/>
        </w:trPr>
        <w:tc>
          <w:tcPr>
            <w:tcW w:w="15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1F" w:rsidRDefault="00AE3D1F" w:rsidP="00AE3D1F">
            <w:pPr>
              <w:spacing w:after="120"/>
              <w:jc w:val="center"/>
              <w:rPr>
                <w:b/>
                <w:bCs/>
              </w:rPr>
            </w:pPr>
            <w:r w:rsidRPr="000A4963">
              <w:rPr>
                <w:rFonts w:ascii="Cambria" w:hAnsi="Cambria"/>
                <w:sz w:val="24"/>
                <w:szCs w:val="24"/>
              </w:rPr>
              <w:t>W Y D Z I A Ł    L E K A R S K I    W    K A T O W I C A C H</w:t>
            </w:r>
          </w:p>
        </w:tc>
      </w:tr>
      <w:tr w:rsidR="00936506" w:rsidRPr="000A4963" w:rsidTr="00A72B0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F05BB3" w:rsidP="006D50C1">
            <w:pPr>
              <w:spacing w:before="0" w:line="200" w:lineRule="atLeast"/>
              <w:ind w:firstLine="204"/>
            </w:pPr>
            <w:r w:rsidRPr="000A4963">
              <w:t>2</w:t>
            </w:r>
            <w:r w:rsidR="006A057C"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before="0" w:line="200" w:lineRule="atLeast"/>
              <w:rPr>
                <w:b/>
              </w:rPr>
            </w:pPr>
            <w:r w:rsidRPr="000A4963">
              <w:rPr>
                <w:b/>
              </w:rPr>
              <w:t>A. Barczyk, W. Pierzchała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40" w:lineRule="auto"/>
            </w:pPr>
            <w:r w:rsidRPr="000A4963">
              <w:rPr>
                <w:i/>
              </w:rPr>
              <w:t xml:space="preserve">Badanie przedmiotowe w chorobach układu </w:t>
            </w:r>
            <w:proofErr w:type="spellStart"/>
            <w:r w:rsidRPr="000A4963">
              <w:rPr>
                <w:i/>
              </w:rPr>
              <w:t>odde-chowego</w:t>
            </w:r>
            <w:proofErr w:type="spellEnd"/>
            <w:r w:rsidRPr="000A4963">
              <w:t xml:space="preserve">     </w:t>
            </w:r>
            <w:r w:rsidR="00343888">
              <w:br/>
            </w:r>
            <w:r w:rsidRPr="000A4963">
              <w:t xml:space="preserve">wyd. II, popr. i uzup. </w:t>
            </w:r>
          </w:p>
          <w:p w:rsidR="00C44D06" w:rsidRPr="000A4963" w:rsidRDefault="00C44D06" w:rsidP="006D50C1">
            <w:pPr>
              <w:spacing w:before="0" w:line="240" w:lineRule="auto"/>
            </w:pPr>
            <w:r w:rsidRPr="000A4963">
              <w:t xml:space="preserve">ss. 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2"/>
              <w:spacing w:line="200" w:lineRule="atLeast"/>
              <w:ind w:right="-70"/>
              <w:jc w:val="center"/>
            </w:pPr>
            <w:r w:rsidRPr="000A4963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3"/>
              <w:spacing w:line="200" w:lineRule="atLeast"/>
              <w:ind w:right="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</w:pPr>
            <w:r w:rsidRPr="000A4963">
              <w:t>3 562,00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</w:pPr>
            <w:r w:rsidRPr="000A4963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</w:pPr>
            <w:r w:rsidRPr="000A4963">
              <w:t>200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  <w:rPr>
                <w:bCs/>
              </w:rPr>
            </w:pPr>
            <w:r w:rsidRPr="000A4963">
              <w:rPr>
                <w:bCs/>
              </w:rPr>
              <w:t>18,00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00" w:lineRule="atLeast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12,00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-1 162,00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8753EB" w:rsidRDefault="006944CE" w:rsidP="006D5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F93CA0" w:rsidRPr="008753EB">
              <w:rPr>
                <w:b/>
                <w:bCs/>
              </w:rPr>
              <w:t>iezłożone</w:t>
            </w:r>
          </w:p>
        </w:tc>
      </w:tr>
      <w:tr w:rsidR="00936506" w:rsidRPr="000A4963" w:rsidTr="00A72B0A">
        <w:trPr>
          <w:gridAfter w:val="1"/>
          <w:wAfter w:w="12" w:type="dxa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936506" w:rsidP="006D50C1">
            <w:pPr>
              <w:spacing w:before="0"/>
              <w:ind w:firstLine="206"/>
            </w:pPr>
            <w:r w:rsidRPr="000A4963">
              <w:t>2</w:t>
            </w:r>
            <w:r w:rsidR="006A057C"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before="0"/>
              <w:ind w:firstLine="40"/>
            </w:pPr>
            <w:r w:rsidRPr="000A4963">
              <w:t xml:space="preserve">M. </w:t>
            </w:r>
            <w:proofErr w:type="spellStart"/>
            <w:r w:rsidRPr="000A4963">
              <w:t>Formińska</w:t>
            </w:r>
            <w:proofErr w:type="spellEnd"/>
            <w:r w:rsidRPr="000A4963">
              <w:t xml:space="preserve">-Kapuścik-E. Pieczara, </w:t>
            </w:r>
            <w:r w:rsidR="00936506" w:rsidRPr="000A4963">
              <w:br/>
            </w:r>
            <w:r w:rsidRPr="000A4963">
              <w:t xml:space="preserve">E. Filipek, L. Nawrocka, </w:t>
            </w:r>
            <w:r w:rsidR="00936506" w:rsidRPr="000A4963">
              <w:br/>
            </w:r>
            <w:r w:rsidRPr="000A4963">
              <w:t>P. Gościniewicz. T. Wilczyński</w:t>
            </w:r>
          </w:p>
          <w:p w:rsidR="00C44D06" w:rsidRPr="000A4963" w:rsidRDefault="00C44D06" w:rsidP="006D50C1">
            <w:pPr>
              <w:spacing w:before="0"/>
              <w:ind w:firstLine="40"/>
              <w:rPr>
                <w:b/>
              </w:rPr>
            </w:pPr>
            <w:r w:rsidRPr="000A4963">
              <w:rPr>
                <w:b/>
              </w:rPr>
              <w:t xml:space="preserve">Red. M. </w:t>
            </w:r>
            <w:proofErr w:type="spellStart"/>
            <w:r w:rsidRPr="000A4963">
              <w:rPr>
                <w:b/>
              </w:rPr>
              <w:t>Formińska</w:t>
            </w:r>
            <w:proofErr w:type="spellEnd"/>
            <w:r w:rsidRPr="000A4963">
              <w:rPr>
                <w:b/>
              </w:rPr>
              <w:t>-Kapuścik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B65E50">
            <w:pPr>
              <w:pStyle w:val="Styl4"/>
              <w:spacing w:before="0" w:after="0"/>
              <w:rPr>
                <w:i/>
              </w:rPr>
            </w:pPr>
            <w:r w:rsidRPr="000A4963">
              <w:rPr>
                <w:i/>
              </w:rPr>
              <w:t xml:space="preserve">Optyczna koherentna </w:t>
            </w:r>
            <w:proofErr w:type="spellStart"/>
            <w:r w:rsidRPr="000A4963">
              <w:rPr>
                <w:i/>
              </w:rPr>
              <w:t>tomo-grafia</w:t>
            </w:r>
            <w:proofErr w:type="spellEnd"/>
            <w:r w:rsidRPr="000A4963">
              <w:rPr>
                <w:i/>
              </w:rPr>
              <w:t xml:space="preserve"> i </w:t>
            </w:r>
            <w:proofErr w:type="spellStart"/>
            <w:r w:rsidRPr="000A4963">
              <w:rPr>
                <w:i/>
              </w:rPr>
              <w:t>mikroperymetria</w:t>
            </w:r>
            <w:proofErr w:type="spellEnd"/>
            <w:r w:rsidRPr="000A4963">
              <w:rPr>
                <w:i/>
              </w:rPr>
              <w:t xml:space="preserve"> </w:t>
            </w:r>
            <w:r w:rsidRPr="005C5C56">
              <w:rPr>
                <w:i/>
                <w:spacing w:val="-4"/>
              </w:rPr>
              <w:t>w badaniu oka u dzieci</w:t>
            </w:r>
            <w:r w:rsidRPr="005C5C56">
              <w:rPr>
                <w:spacing w:val="-4"/>
              </w:rPr>
              <w:t xml:space="preserve"> </w:t>
            </w:r>
            <w:r w:rsidR="00343888">
              <w:rPr>
                <w:spacing w:val="-4"/>
              </w:rPr>
              <w:br/>
            </w:r>
            <w:r w:rsidRPr="005C5C56">
              <w:rPr>
                <w:spacing w:val="-4"/>
              </w:rPr>
              <w:t>wyd. I</w:t>
            </w:r>
            <w:r w:rsidR="00343888">
              <w:rPr>
                <w:spacing w:val="-4"/>
              </w:rPr>
              <w:t xml:space="preserve">;   </w:t>
            </w:r>
            <w:r w:rsidRPr="000A4963">
              <w:t>ss. 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2"/>
              <w:ind w:right="-70"/>
              <w:jc w:val="center"/>
            </w:pPr>
            <w:r w:rsidRPr="000A4963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pStyle w:val="Styl3"/>
              <w:ind w:right="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11 741,00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500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</w:pPr>
            <w:r w:rsidRPr="000A4963">
              <w:t>23,00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spacing w:line="240" w:lineRule="auto"/>
              <w:jc w:val="center"/>
              <w:rPr>
                <w:b/>
              </w:rPr>
            </w:pPr>
            <w:r w:rsidRPr="000A4963">
              <w:rPr>
                <w:b/>
              </w:rPr>
              <w:t>25,00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0A4963" w:rsidRDefault="00C44D06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+759,00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D06" w:rsidRPr="008753EB" w:rsidRDefault="00484746" w:rsidP="00484746">
            <w:pPr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F93CA0" w:rsidRPr="008753EB">
              <w:rPr>
                <w:b/>
                <w:bCs/>
              </w:rPr>
              <w:t xml:space="preserve"> rec</w:t>
            </w:r>
            <w:r>
              <w:rPr>
                <w:b/>
                <w:bCs/>
              </w:rPr>
              <w:t>., w </w:t>
            </w:r>
            <w:proofErr w:type="spellStart"/>
            <w:r>
              <w:rPr>
                <w:b/>
                <w:bCs/>
              </w:rPr>
              <w:t>popra</w:t>
            </w:r>
            <w:proofErr w:type="spellEnd"/>
            <w:r>
              <w:rPr>
                <w:b/>
                <w:bCs/>
              </w:rPr>
              <w:t>-wie u auto-rów</w:t>
            </w:r>
          </w:p>
        </w:tc>
      </w:tr>
      <w:tr w:rsidR="00207FEE" w:rsidRPr="000A4963" w:rsidTr="00A72B0A">
        <w:trPr>
          <w:gridAfter w:val="1"/>
          <w:wAfter w:w="12" w:type="dxa"/>
          <w:trHeight w:val="698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spacing w:before="0"/>
              <w:ind w:firstLine="206"/>
            </w:pPr>
            <w:r>
              <w:t>2</w:t>
            </w:r>
            <w:r w:rsidR="006A057C">
              <w:t>4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207FEE">
            <w:pPr>
              <w:spacing w:before="0"/>
              <w:rPr>
                <w:b/>
              </w:rPr>
            </w:pPr>
            <w:r w:rsidRPr="000A4963">
              <w:rPr>
                <w:b/>
              </w:rPr>
              <w:t>A. Witek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343888">
            <w:pPr>
              <w:pStyle w:val="Styl4"/>
              <w:spacing w:before="0" w:after="0"/>
            </w:pPr>
            <w:r w:rsidRPr="000A4963">
              <w:rPr>
                <w:i/>
              </w:rPr>
              <w:t xml:space="preserve">Skrypt dla studentów </w:t>
            </w:r>
            <w:r w:rsidR="00343888">
              <w:rPr>
                <w:i/>
              </w:rPr>
              <w:br/>
            </w:r>
            <w:r w:rsidRPr="000A4963">
              <w:rPr>
                <w:i/>
              </w:rPr>
              <w:t>z ginekologii</w:t>
            </w:r>
            <w:r w:rsidRPr="000A4963">
              <w:t xml:space="preserve"> </w:t>
            </w:r>
            <w:r w:rsidRPr="000A4963">
              <w:br/>
              <w:t>wyd. I</w:t>
            </w:r>
            <w:r w:rsidR="00343888">
              <w:t xml:space="preserve">;   </w:t>
            </w:r>
            <w:r w:rsidRPr="000A4963">
              <w:t>s. 140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5C5C56">
            <w:pPr>
              <w:spacing w:before="0"/>
              <w:jc w:val="center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5 463,00</w:t>
            </w:r>
            <w:r w:rsidRPr="000A4963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250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22,00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</w:rPr>
            </w:pPr>
            <w:r w:rsidRPr="000A4963">
              <w:rPr>
                <w:b/>
              </w:rPr>
              <w:t>20,00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-463,00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6944CE" w:rsidP="007F0F83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0A4963" w:rsidRPr="008753EB">
              <w:rPr>
                <w:b/>
                <w:bCs/>
              </w:rPr>
              <w:t>o rec</w:t>
            </w:r>
            <w:r w:rsidR="007F0F83">
              <w:rPr>
                <w:b/>
                <w:bCs/>
              </w:rPr>
              <w:t>.</w:t>
            </w:r>
            <w:r w:rsidR="000B25A3">
              <w:rPr>
                <w:b/>
                <w:bCs/>
              </w:rPr>
              <w:t>,</w:t>
            </w:r>
            <w:r w:rsidR="007F0F83">
              <w:rPr>
                <w:b/>
                <w:bCs/>
              </w:rPr>
              <w:t xml:space="preserve"> </w:t>
            </w:r>
            <w:r w:rsidR="007F0F83">
              <w:rPr>
                <w:b/>
                <w:bCs/>
              </w:rPr>
              <w:br/>
            </w:r>
            <w:r w:rsidR="00F93CA0" w:rsidRPr="006944CE">
              <w:rPr>
                <w:b/>
                <w:bCs/>
              </w:rPr>
              <w:t>w</w:t>
            </w:r>
            <w:r w:rsidR="000A4963" w:rsidRPr="006944CE">
              <w:rPr>
                <w:b/>
                <w:bCs/>
              </w:rPr>
              <w:t xml:space="preserve"> </w:t>
            </w:r>
            <w:proofErr w:type="spellStart"/>
            <w:r w:rsidR="000A4963" w:rsidRPr="006944CE">
              <w:rPr>
                <w:b/>
                <w:bCs/>
              </w:rPr>
              <w:t>adiusta</w:t>
            </w:r>
            <w:r w:rsidR="007F0F83">
              <w:rPr>
                <w:b/>
                <w:bCs/>
              </w:rPr>
              <w:t>-</w:t>
            </w:r>
            <w:r w:rsidR="000A4963" w:rsidRPr="006944CE">
              <w:rPr>
                <w:b/>
                <w:bCs/>
              </w:rPr>
              <w:t>cji</w:t>
            </w:r>
            <w:proofErr w:type="spellEnd"/>
            <w:r w:rsidR="000A4963" w:rsidRPr="008753EB">
              <w:rPr>
                <w:bCs/>
              </w:rPr>
              <w:t xml:space="preserve"> </w:t>
            </w:r>
          </w:p>
        </w:tc>
      </w:tr>
      <w:tr w:rsidR="00207FEE" w:rsidRPr="000A4963" w:rsidTr="00A72B0A">
        <w:trPr>
          <w:gridAfter w:val="1"/>
          <w:wAfter w:w="12" w:type="dxa"/>
          <w:trHeight w:val="59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207FEE">
            <w:pPr>
              <w:spacing w:before="0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0" w:after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7F0F83">
            <w:pPr>
              <w:spacing w:before="0" w:line="200" w:lineRule="atLeast"/>
              <w:jc w:val="center"/>
              <w:rPr>
                <w:b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  <w:r>
              <w:rPr>
                <w:b/>
                <w:bCs/>
                <w:lang w:val="de-DE"/>
              </w:rPr>
              <w:br/>
            </w:r>
            <w:r w:rsidRPr="000A4963">
              <w:rPr>
                <w:b/>
              </w:rPr>
              <w:t>4 763,00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207FEE" w:rsidP="006D50C1">
            <w:pPr>
              <w:jc w:val="center"/>
              <w:rPr>
                <w:b/>
                <w:bCs/>
              </w:rPr>
            </w:pPr>
          </w:p>
        </w:tc>
      </w:tr>
      <w:tr w:rsidR="00F207AF" w:rsidRPr="000A4963" w:rsidTr="00AE3D1F">
        <w:trPr>
          <w:gridAfter w:val="1"/>
          <w:wAfter w:w="12" w:type="dxa"/>
          <w:trHeight w:val="660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8D3CB6" w:rsidP="005C5C56">
            <w:pPr>
              <w:ind w:firstLine="206"/>
              <w:jc w:val="right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34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ind w:firstLine="40"/>
            </w:pPr>
            <w:r w:rsidRPr="000A4963">
              <w:t xml:space="preserve">A. Chyra, J. Czerniak, W. </w:t>
            </w:r>
            <w:proofErr w:type="spellStart"/>
            <w:r w:rsidRPr="000A4963">
              <w:t>Garczorz</w:t>
            </w:r>
            <w:proofErr w:type="spellEnd"/>
            <w:r w:rsidRPr="000A4963">
              <w:t>, T. Francuz, B. </w:t>
            </w:r>
            <w:proofErr w:type="spellStart"/>
            <w:r w:rsidRPr="000A4963">
              <w:t>Posielężna</w:t>
            </w:r>
            <w:proofErr w:type="spellEnd"/>
            <w:r w:rsidRPr="000A4963">
              <w:t>, D. Polańska, K. </w:t>
            </w:r>
            <w:proofErr w:type="spellStart"/>
            <w:r w:rsidRPr="000A4963">
              <w:t>Siemianowicz</w:t>
            </w:r>
            <w:proofErr w:type="spellEnd"/>
            <w:r w:rsidRPr="000A4963">
              <w:t>, T. Jurczak, E. </w:t>
            </w:r>
            <w:proofErr w:type="spellStart"/>
            <w:r w:rsidRPr="000A4963">
              <w:t>Kotrys</w:t>
            </w:r>
            <w:proofErr w:type="spellEnd"/>
            <w:r w:rsidRPr="000A4963">
              <w:t xml:space="preserve">--Puchalska, A. </w:t>
            </w:r>
            <w:proofErr w:type="spellStart"/>
            <w:r w:rsidRPr="000A4963">
              <w:t>Kłych</w:t>
            </w:r>
            <w:proofErr w:type="spellEnd"/>
            <w:r w:rsidRPr="000A4963">
              <w:t xml:space="preserve">, A. Wójcik, </w:t>
            </w:r>
          </w:p>
          <w:p w:rsidR="00F207AF" w:rsidRPr="000A4963" w:rsidRDefault="00F207AF" w:rsidP="006D50C1">
            <w:pPr>
              <w:spacing w:before="0"/>
            </w:pPr>
            <w:r w:rsidRPr="000A4963">
              <w:rPr>
                <w:b/>
              </w:rPr>
              <w:t>Red. T. Francuz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B65E50">
            <w:r w:rsidRPr="000A4963">
              <w:rPr>
                <w:i/>
              </w:rPr>
              <w:t>Skrypt do ćwiczeń z </w:t>
            </w:r>
            <w:proofErr w:type="spellStart"/>
            <w:r w:rsidRPr="000A4963">
              <w:rPr>
                <w:i/>
              </w:rPr>
              <w:t>bioche</w:t>
            </w:r>
            <w:proofErr w:type="spellEnd"/>
            <w:r w:rsidRPr="000A4963">
              <w:rPr>
                <w:i/>
              </w:rPr>
              <w:t>-mii</w:t>
            </w:r>
            <w:r w:rsidRPr="000A4963">
              <w:t xml:space="preserve">    </w:t>
            </w:r>
            <w:r w:rsidR="00343888">
              <w:br/>
            </w:r>
            <w:r w:rsidRPr="000A4963">
              <w:t>wyd. I</w:t>
            </w:r>
            <w:r w:rsidR="00343888">
              <w:t xml:space="preserve">;   </w:t>
            </w:r>
            <w:r w:rsidRPr="000A4963">
              <w:t>ss. 400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  <w:r w:rsidRPr="000A4963">
              <w:t>370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6944CE" w:rsidP="005C5C56">
            <w:pPr>
              <w:pStyle w:val="Styl3"/>
              <w:spacing w:before="0"/>
              <w:ind w:right="0"/>
              <w:jc w:val="left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17 367,00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  <w:r w:rsidRPr="000A4963">
              <w:rPr>
                <w:lang w:val="de-DE"/>
              </w:rPr>
              <w:sym w:font="Symbol" w:char="F02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  <w:r w:rsidRPr="000A4963">
              <w:t>370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  <w:r w:rsidRPr="000A4963">
              <w:t>47,0</w:t>
            </w:r>
          </w:p>
        </w:tc>
        <w:tc>
          <w:tcPr>
            <w:tcW w:w="8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spacing w:line="240" w:lineRule="auto"/>
              <w:jc w:val="center"/>
              <w:rPr>
                <w:b/>
              </w:rPr>
            </w:pPr>
            <w:r w:rsidRPr="000A4963">
              <w:rPr>
                <w:b/>
              </w:rPr>
              <w:t>35,00</w:t>
            </w:r>
          </w:p>
        </w:tc>
        <w:tc>
          <w:tcPr>
            <w:tcW w:w="10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-4 417,00</w:t>
            </w: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07AF" w:rsidRPr="008753EB" w:rsidRDefault="006944CE" w:rsidP="006D50C1">
            <w:pPr>
              <w:spacing w:before="0" w:after="60" w:line="240" w:lineRule="auto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  <w:r w:rsidR="000A4963" w:rsidRPr="008753EB">
              <w:rPr>
                <w:b/>
                <w:bCs/>
                <w:sz w:val="18"/>
                <w:szCs w:val="18"/>
              </w:rPr>
              <w:t>o rec</w:t>
            </w:r>
            <w:r w:rsidR="007F0F83">
              <w:rPr>
                <w:b/>
                <w:bCs/>
                <w:sz w:val="18"/>
                <w:szCs w:val="18"/>
              </w:rPr>
              <w:t>.</w:t>
            </w:r>
            <w:r w:rsidR="000A4963" w:rsidRPr="008753EB">
              <w:rPr>
                <w:b/>
                <w:bCs/>
                <w:sz w:val="18"/>
                <w:szCs w:val="18"/>
              </w:rPr>
              <w:t xml:space="preserve">, </w:t>
            </w:r>
            <w:r w:rsidR="00F93CA0" w:rsidRPr="008753EB">
              <w:rPr>
                <w:b/>
                <w:bCs/>
                <w:sz w:val="18"/>
                <w:szCs w:val="18"/>
              </w:rPr>
              <w:t>po adiustacji, w</w:t>
            </w:r>
            <w:r w:rsidR="007F0F83">
              <w:rPr>
                <w:b/>
                <w:bCs/>
                <w:sz w:val="18"/>
                <w:szCs w:val="18"/>
              </w:rPr>
              <w:t> </w:t>
            </w:r>
            <w:r w:rsidR="000A4963" w:rsidRPr="008753EB">
              <w:rPr>
                <w:b/>
                <w:bCs/>
                <w:sz w:val="18"/>
                <w:szCs w:val="18"/>
              </w:rPr>
              <w:t>korekcie u</w:t>
            </w:r>
            <w:r w:rsidR="007F0F83">
              <w:rPr>
                <w:b/>
                <w:bCs/>
                <w:sz w:val="18"/>
                <w:szCs w:val="18"/>
              </w:rPr>
              <w:t> </w:t>
            </w:r>
            <w:r w:rsidR="000A4963" w:rsidRPr="008753EB">
              <w:rPr>
                <w:b/>
                <w:bCs/>
                <w:sz w:val="18"/>
                <w:szCs w:val="18"/>
              </w:rPr>
              <w:t>autorów</w:t>
            </w:r>
          </w:p>
          <w:p w:rsidR="00F207AF" w:rsidRPr="008753EB" w:rsidRDefault="00F207AF" w:rsidP="006D50C1">
            <w:pPr>
              <w:spacing w:before="0" w:line="240" w:lineRule="auto"/>
              <w:rPr>
                <w:bCs/>
                <w:sz w:val="16"/>
                <w:szCs w:val="16"/>
              </w:rPr>
            </w:pPr>
          </w:p>
        </w:tc>
      </w:tr>
      <w:tr w:rsidR="00F207AF" w:rsidRPr="000A4963" w:rsidTr="00AE3D1F">
        <w:trPr>
          <w:gridAfter w:val="1"/>
          <w:wAfter w:w="12" w:type="dxa"/>
          <w:trHeight w:val="274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ind w:firstLine="4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pStyle w:val="Styl2"/>
              <w:spacing w:before="0"/>
              <w:ind w:right="-7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F25" w:rsidRPr="000A4963" w:rsidRDefault="006944CE" w:rsidP="005C5C56">
            <w:pPr>
              <w:spacing w:before="0"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F207AF" w:rsidRPr="000A4963" w:rsidRDefault="006944CE" w:rsidP="00A72B0A">
            <w:pPr>
              <w:pStyle w:val="Styl3"/>
              <w:spacing w:before="0" w:after="120"/>
              <w:ind w:right="0"/>
              <w:jc w:val="center"/>
            </w:pPr>
            <w:r w:rsidRPr="000A4963">
              <w:rPr>
                <w:b/>
                <w:bCs/>
              </w:rPr>
              <w:t>15 367,00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jc w:val="center"/>
              <w:rPr>
                <w:bCs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7AF" w:rsidRPr="000A4963" w:rsidRDefault="00F207AF" w:rsidP="006D50C1">
            <w:pPr>
              <w:spacing w:before="0" w:after="6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36506" w:rsidRPr="000A4963" w:rsidTr="00A72B0A">
        <w:trPr>
          <w:gridAfter w:val="1"/>
          <w:wAfter w:w="12" w:type="dxa"/>
          <w:jc w:val="center"/>
        </w:trPr>
        <w:tc>
          <w:tcPr>
            <w:tcW w:w="1536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0A4963" w:rsidRDefault="00007D1C" w:rsidP="002E2EEF">
            <w:pPr>
              <w:pStyle w:val="Podtytu"/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-11430</wp:posOffset>
                      </wp:positionV>
                      <wp:extent cx="9768840" cy="0"/>
                      <wp:effectExtent l="13335" t="13335" r="9525" b="571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68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F188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2.2pt;margin-top:-.9pt;width:769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XPHQIAADsEAAAOAAAAZHJzL2Uyb0RvYy54bWysU02P2jAQvVfqf7ByhyQ0s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"/>
                  </w:pict>
                </mc:Fallback>
              </mc:AlternateContent>
            </w:r>
            <w:r w:rsidR="00936506" w:rsidRPr="000A4963">
              <w:t xml:space="preserve">W Y D Z I A Ł    F A R M A C E U T Y C Z N Y    Z    O D </w:t>
            </w:r>
            <w:proofErr w:type="spellStart"/>
            <w:r w:rsidR="00936506" w:rsidRPr="000A4963">
              <w:t>D</w:t>
            </w:r>
            <w:proofErr w:type="spellEnd"/>
            <w:r w:rsidR="00936506" w:rsidRPr="000A4963">
              <w:t xml:space="preserve"> Z I A Ł E M    </w:t>
            </w:r>
            <w:proofErr w:type="spellStart"/>
            <w:r w:rsidR="00936506" w:rsidRPr="000A4963">
              <w:t>M</w:t>
            </w:r>
            <w:proofErr w:type="spellEnd"/>
            <w:r w:rsidR="00936506" w:rsidRPr="000A4963">
              <w:t xml:space="preserve"> E D Y C Y N Y    L A B O R A T O R Y J N E J</w:t>
            </w:r>
          </w:p>
        </w:tc>
      </w:tr>
      <w:tr w:rsidR="00207FEE" w:rsidRPr="000A4963" w:rsidTr="00A72B0A">
        <w:trPr>
          <w:trHeight w:val="7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ind w:firstLine="206"/>
            </w:pPr>
            <w:r>
              <w:t>2</w:t>
            </w:r>
            <w:r w:rsidR="006A057C">
              <w:t>6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</w:pPr>
            <w:r w:rsidRPr="000A4963">
              <w:t xml:space="preserve">K. Pluta, S. Boryczka, E. Bębenek, </w:t>
            </w:r>
            <w:r w:rsidRPr="000A4963">
              <w:br/>
              <w:t xml:space="preserve">M. Jeleń, A. Kowalska, K. Marciniec, </w:t>
            </w:r>
            <w:r w:rsidRPr="000A4963">
              <w:br/>
              <w:t xml:space="preserve">B. </w:t>
            </w:r>
            <w:proofErr w:type="spellStart"/>
            <w:r w:rsidRPr="000A4963">
              <w:t>Morak-Młodawska</w:t>
            </w:r>
            <w:proofErr w:type="spellEnd"/>
            <w:r w:rsidRPr="000A4963">
              <w:t xml:space="preserve">, L. Skrzypek, </w:t>
            </w:r>
            <w:r w:rsidRPr="000A4963">
              <w:br/>
              <w:t xml:space="preserve">A. Zięba, M. </w:t>
            </w:r>
            <w:proofErr w:type="spellStart"/>
            <w:r w:rsidRPr="000A4963">
              <w:t>Chyćko</w:t>
            </w:r>
            <w:proofErr w:type="spellEnd"/>
            <w:r w:rsidRPr="000A4963">
              <w:t xml:space="preserve">, M. </w:t>
            </w:r>
            <w:proofErr w:type="spellStart"/>
            <w:r w:rsidRPr="000A4963">
              <w:t>Kadela</w:t>
            </w:r>
            <w:proofErr w:type="spellEnd"/>
          </w:p>
          <w:p w:rsidR="00207FEE" w:rsidRPr="000A4963" w:rsidRDefault="00207FEE" w:rsidP="006D50C1">
            <w:pPr>
              <w:spacing w:before="0" w:line="240" w:lineRule="auto"/>
              <w:rPr>
                <w:b/>
              </w:rPr>
            </w:pPr>
            <w:r w:rsidRPr="000A4963">
              <w:rPr>
                <w:b/>
              </w:rPr>
              <w:t>Red. K. Pluta, S. Boryczka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/>
            </w:pPr>
            <w:r w:rsidRPr="000A4963">
              <w:rPr>
                <w:i/>
              </w:rPr>
              <w:t xml:space="preserve">Ćwiczenia laboratoryjne z chemii </w:t>
            </w:r>
            <w:proofErr w:type="spellStart"/>
            <w:r w:rsidRPr="000A4963">
              <w:rPr>
                <w:i/>
              </w:rPr>
              <w:t>oragnicznej</w:t>
            </w:r>
            <w:proofErr w:type="spellEnd"/>
            <w:r w:rsidRPr="000A4963">
              <w:rPr>
                <w:i/>
              </w:rPr>
              <w:t xml:space="preserve">. </w:t>
            </w:r>
            <w:proofErr w:type="spellStart"/>
            <w:r w:rsidRPr="000A4963">
              <w:rPr>
                <w:i/>
              </w:rPr>
              <w:t>Che-miczna</w:t>
            </w:r>
            <w:proofErr w:type="spellEnd"/>
            <w:r w:rsidRPr="000A4963">
              <w:rPr>
                <w:i/>
              </w:rPr>
              <w:t xml:space="preserve"> i spektroskopowa identyfikacja związków </w:t>
            </w:r>
            <w:proofErr w:type="spellStart"/>
            <w:r w:rsidRPr="000A4963">
              <w:rPr>
                <w:i/>
              </w:rPr>
              <w:t>or-ganicznych</w:t>
            </w:r>
            <w:proofErr w:type="spellEnd"/>
            <w:r w:rsidRPr="000A4963">
              <w:t xml:space="preserve">    </w:t>
            </w:r>
            <w:r w:rsidR="00343888">
              <w:br/>
            </w:r>
            <w:r w:rsidRPr="000A4963">
              <w:t>wyd. I</w:t>
            </w:r>
            <w:r w:rsidR="00343888">
              <w:t xml:space="preserve">;    </w:t>
            </w:r>
            <w:r w:rsidRPr="000A4963">
              <w:t>ss. 170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700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  <w:rPr>
                <w:bCs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944CE" w:rsidP="006D50C1">
            <w:pPr>
              <w:jc w:val="center"/>
              <w:rPr>
                <w:bCs/>
              </w:rPr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rPr>
                <w:bCs/>
              </w:rPr>
              <w:t>8 805,00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700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  <w:r w:rsidRPr="000A4963">
              <w:rPr>
                <w:bCs/>
              </w:rPr>
              <w:t>13,00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22,00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+6 595,00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7F0F83" w:rsidP="000B25A3">
            <w:pPr>
              <w:rPr>
                <w:bCs/>
              </w:rPr>
            </w:pPr>
            <w:r w:rsidRPr="008753EB">
              <w:rPr>
                <w:b/>
                <w:bCs/>
              </w:rPr>
              <w:t>po rec</w:t>
            </w:r>
            <w:r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br/>
              <w:t>w</w:t>
            </w:r>
            <w:r w:rsidRPr="008753E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</w:t>
            </w:r>
            <w:r w:rsidRPr="008753EB">
              <w:rPr>
                <w:b/>
                <w:bCs/>
              </w:rPr>
              <w:t>diusta</w:t>
            </w:r>
            <w:r>
              <w:rPr>
                <w:b/>
                <w:bCs/>
              </w:rPr>
              <w:t>-</w:t>
            </w:r>
            <w:r w:rsidRPr="008753EB">
              <w:rPr>
                <w:b/>
                <w:bCs/>
              </w:rPr>
              <w:t>cji</w:t>
            </w:r>
            <w:proofErr w:type="spellEnd"/>
          </w:p>
        </w:tc>
      </w:tr>
      <w:tr w:rsidR="00207FEE" w:rsidRPr="000A4963" w:rsidTr="00A72B0A">
        <w:trPr>
          <w:trHeight w:val="72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 w:line="240" w:lineRule="auto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25" w:rsidRPr="000A4963" w:rsidRDefault="006944CE" w:rsidP="00877786">
            <w:pPr>
              <w:spacing w:before="0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207FEE" w:rsidRPr="000A4963" w:rsidRDefault="006944CE" w:rsidP="00877786">
            <w:pPr>
              <w:spacing w:before="0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7 905,00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 w:line="240" w:lineRule="auto"/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207FEE" w:rsidP="006D50C1">
            <w:pPr>
              <w:jc w:val="center"/>
              <w:rPr>
                <w:bCs/>
              </w:rPr>
            </w:pPr>
          </w:p>
        </w:tc>
      </w:tr>
      <w:tr w:rsidR="00936506" w:rsidRPr="000A4963" w:rsidTr="00A72B0A">
        <w:trPr>
          <w:gridAfter w:val="1"/>
          <w:wAfter w:w="12" w:type="dxa"/>
          <w:trHeight w:val="651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C975BD" w:rsidRDefault="00936506" w:rsidP="00ED4641">
            <w:pPr>
              <w:ind w:firstLine="206"/>
            </w:pPr>
            <w:r w:rsidRPr="00C975BD">
              <w:t>2</w:t>
            </w:r>
            <w:r w:rsidR="006A057C">
              <w:t>7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506" w:rsidRPr="00C975BD" w:rsidRDefault="00936506" w:rsidP="004D1261">
            <w:r w:rsidRPr="00C975BD">
              <w:t>I. Bednarek, D. Błaszczyk, S. Gałka, T. Loch, E. Nowak, D. Sołtysik, D. Sypniewski</w:t>
            </w:r>
          </w:p>
          <w:p w:rsidR="00936506" w:rsidRPr="00C975BD" w:rsidRDefault="00936506" w:rsidP="004D1261">
            <w:pPr>
              <w:spacing w:before="0"/>
              <w:rPr>
                <w:b/>
              </w:rPr>
            </w:pPr>
            <w:r w:rsidRPr="00C975BD">
              <w:rPr>
                <w:b/>
              </w:rPr>
              <w:t xml:space="preserve">Red. I. Bednarek, D. Błaszczyk, </w:t>
            </w:r>
          </w:p>
          <w:p w:rsidR="00936506" w:rsidRPr="00C975BD" w:rsidRDefault="00936506" w:rsidP="004D1261">
            <w:pPr>
              <w:spacing w:before="0"/>
            </w:pPr>
            <w:r w:rsidRPr="00C975BD">
              <w:rPr>
                <w:b/>
              </w:rPr>
              <w:t>D. Sypniewski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506" w:rsidRPr="000A4963" w:rsidRDefault="00936506" w:rsidP="00BA7481">
            <w:pPr>
              <w:rPr>
                <w:i/>
              </w:rPr>
            </w:pPr>
            <w:r w:rsidRPr="000A4963">
              <w:rPr>
                <w:i/>
              </w:rPr>
              <w:t xml:space="preserve">Technologie biochemiczne. Wybrane technologie </w:t>
            </w:r>
            <w:proofErr w:type="spellStart"/>
            <w:r w:rsidRPr="000A4963">
              <w:rPr>
                <w:i/>
              </w:rPr>
              <w:t>bio</w:t>
            </w:r>
            <w:proofErr w:type="spellEnd"/>
            <w:r w:rsidRPr="000A4963">
              <w:rPr>
                <w:i/>
              </w:rPr>
              <w:t>-farmaceutyk</w:t>
            </w:r>
            <w:r w:rsidR="00BA7481">
              <w:rPr>
                <w:i/>
              </w:rPr>
              <w:t>ów</w:t>
            </w:r>
            <w:r w:rsidRPr="000A4963">
              <w:rPr>
                <w:i/>
              </w:rPr>
              <w:t xml:space="preserve"> i </w:t>
            </w:r>
            <w:proofErr w:type="spellStart"/>
            <w:r w:rsidRPr="000A4963">
              <w:rPr>
                <w:i/>
              </w:rPr>
              <w:t>biokosme-ceutyków</w:t>
            </w:r>
            <w:proofErr w:type="spellEnd"/>
            <w:r w:rsidRPr="000A4963">
              <w:rPr>
                <w:i/>
              </w:rPr>
              <w:t xml:space="preserve"> </w:t>
            </w:r>
            <w:r w:rsidR="00343888">
              <w:rPr>
                <w:i/>
              </w:rPr>
              <w:br/>
            </w:r>
            <w:r w:rsidRPr="000A4963">
              <w:rPr>
                <w:i/>
              </w:rPr>
              <w:t>wyd. I;</w:t>
            </w:r>
            <w:r w:rsidR="00343888">
              <w:rPr>
                <w:i/>
              </w:rPr>
              <w:t xml:space="preserve">   </w:t>
            </w:r>
            <w:r w:rsidRPr="000A4963">
              <w:rPr>
                <w:i/>
              </w:rPr>
              <w:t xml:space="preserve"> ss. 220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71241E">
            <w:pPr>
              <w:pStyle w:val="Styl2"/>
              <w:ind w:right="-70"/>
              <w:jc w:val="center"/>
            </w:pPr>
            <w:r w:rsidRPr="00537E7F">
              <w:t>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0A4963" w:rsidRDefault="00936506" w:rsidP="004D1261">
            <w:pPr>
              <w:pStyle w:val="Styl3"/>
              <w:ind w:right="-110"/>
              <w:jc w:val="center"/>
              <w:rPr>
                <w:i/>
                <w:highlight w:val="cyan"/>
              </w:rPr>
            </w:pPr>
            <w:r w:rsidRPr="000A4963">
              <w:rPr>
                <w:i/>
              </w:rPr>
              <w:t>e-</w:t>
            </w:r>
            <w:proofErr w:type="spellStart"/>
            <w:r w:rsidRPr="000A4963">
              <w:rPr>
                <w:i/>
              </w:rPr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6944CE" w:rsidRDefault="006944CE" w:rsidP="00877786">
            <w:pPr>
              <w:spacing w:before="0"/>
              <w:jc w:val="center"/>
              <w:rPr>
                <w:highlight w:val="cyan"/>
              </w:rPr>
            </w:pPr>
            <w:r w:rsidRPr="006944CE">
              <w:rPr>
                <w:bCs/>
                <w:lang w:val="de-DE"/>
              </w:rPr>
              <w:t xml:space="preserve">plan 2013 r. </w:t>
            </w:r>
            <w:r w:rsidRPr="006944CE">
              <w:t>10 762,00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0A4963" w:rsidRDefault="00936506" w:rsidP="004D1261">
            <w:pPr>
              <w:jc w:val="center"/>
              <w:rPr>
                <w:i/>
              </w:rPr>
            </w:pPr>
            <w:r w:rsidRPr="000A4963">
              <w:rPr>
                <w:i/>
                <w:lang w:val="de-DE"/>
              </w:rPr>
              <w:sym w:font="Symbol" w:char="F02D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4D1261">
            <w:pPr>
              <w:jc w:val="center"/>
            </w:pPr>
            <w:r w:rsidRPr="00537E7F">
              <w:t>600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8B7859">
            <w:pPr>
              <w:jc w:val="center"/>
            </w:pPr>
            <w:r w:rsidRPr="00537E7F">
              <w:t>18,00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4D1261">
            <w:pPr>
              <w:jc w:val="center"/>
              <w:rPr>
                <w:b/>
                <w:bCs/>
              </w:rPr>
            </w:pPr>
            <w:r w:rsidRPr="00537E7F">
              <w:rPr>
                <w:b/>
                <w:bCs/>
              </w:rPr>
              <w:t>25,00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537E7F" w:rsidRDefault="00936506" w:rsidP="008B7859">
            <w:pPr>
              <w:jc w:val="center"/>
              <w:rPr>
                <w:bCs/>
              </w:rPr>
            </w:pPr>
            <w:r w:rsidRPr="00537E7F">
              <w:rPr>
                <w:bCs/>
              </w:rPr>
              <w:t>+4 238,00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506" w:rsidRPr="00B05BA2" w:rsidRDefault="007F0F83" w:rsidP="007F0F83">
            <w:pPr>
              <w:spacing w:line="240" w:lineRule="auto"/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</w:pPr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po rec., w poprawie u autorów,  wy</w:t>
            </w:r>
            <w:r w:rsidR="00484746"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-</w:t>
            </w:r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 xml:space="preserve">maga </w:t>
            </w:r>
            <w:r w:rsidR="00484746"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is</w:t>
            </w:r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tot</w:t>
            </w:r>
            <w:r w:rsidR="00484746"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-</w:t>
            </w:r>
            <w:proofErr w:type="spellStart"/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>nych</w:t>
            </w:r>
            <w:proofErr w:type="spellEnd"/>
            <w:r w:rsidRPr="00B05BA2">
              <w:rPr>
                <w:rFonts w:ascii="Times New Roman" w:hAnsi="Times New Roman"/>
                <w:b/>
                <w:bCs/>
                <w:spacing w:val="-10"/>
                <w:sz w:val="18"/>
                <w:szCs w:val="18"/>
              </w:rPr>
              <w:t xml:space="preserve"> zmian i ponownej rec.</w:t>
            </w:r>
          </w:p>
        </w:tc>
      </w:tr>
      <w:tr w:rsidR="00936506" w:rsidRPr="000A4963" w:rsidTr="00A72B0A">
        <w:trPr>
          <w:gridAfter w:val="1"/>
          <w:wAfter w:w="12" w:type="dxa"/>
          <w:trHeight w:val="73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506" w:rsidRPr="000A4963" w:rsidRDefault="00936506" w:rsidP="00402EEC">
            <w:pPr>
              <w:ind w:firstLine="206"/>
              <w:jc w:val="center"/>
              <w:rPr>
                <w:i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0A4963" w:rsidRDefault="00936506" w:rsidP="00461319">
            <w:pPr>
              <w:rPr>
                <w:i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06" w:rsidRPr="000A4963" w:rsidRDefault="00936506" w:rsidP="000627F0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pStyle w:val="Styl2"/>
              <w:spacing w:before="0"/>
              <w:ind w:right="-70"/>
              <w:jc w:val="center"/>
              <w:rPr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pStyle w:val="Styl3"/>
              <w:spacing w:before="0"/>
              <w:ind w:right="-11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F25" w:rsidRPr="009E037E" w:rsidRDefault="006944CE" w:rsidP="000A0F25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9E037E">
              <w:rPr>
                <w:b/>
                <w:bCs/>
                <w:lang w:val="de-DE"/>
              </w:rPr>
              <w:t>koszt</w:t>
            </w:r>
            <w:proofErr w:type="spellEnd"/>
            <w:r w:rsidRPr="009E037E">
              <w:rPr>
                <w:b/>
                <w:bCs/>
                <w:lang w:val="de-DE"/>
              </w:rPr>
              <w:t xml:space="preserve"> w</w:t>
            </w:r>
            <w:r w:rsidR="007F0F83">
              <w:rPr>
                <w:b/>
                <w:bCs/>
                <w:lang w:val="de-DE"/>
              </w:rPr>
              <w:t> </w:t>
            </w:r>
            <w:r w:rsidRPr="009E037E">
              <w:rPr>
                <w:b/>
                <w:bCs/>
                <w:lang w:val="de-DE"/>
              </w:rPr>
              <w:t xml:space="preserve">2014 r. </w:t>
            </w:r>
          </w:p>
          <w:p w:rsidR="00936506" w:rsidRPr="000A4963" w:rsidRDefault="006944CE" w:rsidP="008B7859">
            <w:pPr>
              <w:spacing w:before="0"/>
              <w:jc w:val="center"/>
              <w:rPr>
                <w:i/>
              </w:rPr>
            </w:pPr>
            <w:r w:rsidRPr="009E037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Pr="009E037E">
              <w:rPr>
                <w:b/>
                <w:bCs/>
              </w:rPr>
              <w:t>962,00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i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i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b/>
                <w:bCs/>
                <w:i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461319">
            <w:pPr>
              <w:spacing w:before="0"/>
              <w:jc w:val="center"/>
              <w:rPr>
                <w:bCs/>
                <w:i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506" w:rsidRPr="000A4963" w:rsidRDefault="00936506" w:rsidP="00853ABF">
            <w:pPr>
              <w:spacing w:before="0"/>
              <w:jc w:val="center"/>
              <w:rPr>
                <w:bCs/>
                <w:i/>
              </w:rPr>
            </w:pPr>
          </w:p>
        </w:tc>
      </w:tr>
      <w:tr w:rsidR="00AE3D1F" w:rsidRPr="000A4963" w:rsidTr="00E062EA">
        <w:trPr>
          <w:gridAfter w:val="1"/>
          <w:wAfter w:w="12" w:type="dxa"/>
          <w:trHeight w:val="739"/>
          <w:jc w:val="center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hanging="23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ind w:left="-68" w:right="-68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AE3D1F" w:rsidRPr="00402EEC" w:rsidRDefault="00AE3D1F" w:rsidP="00AE3D1F">
            <w:pPr>
              <w:spacing w:after="120" w:line="200" w:lineRule="atLeast"/>
              <w:jc w:val="center"/>
              <w:rPr>
                <w:b/>
                <w:i/>
                <w:sz w:val="18"/>
                <w:szCs w:val="18"/>
              </w:rPr>
            </w:pPr>
            <w:r w:rsidRPr="00402EEC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936506" w:rsidRPr="000A4963" w:rsidTr="00A72B0A">
        <w:trPr>
          <w:gridAfter w:val="1"/>
          <w:wAfter w:w="12" w:type="dxa"/>
          <w:trHeight w:val="451"/>
          <w:jc w:val="center"/>
        </w:trPr>
        <w:tc>
          <w:tcPr>
            <w:tcW w:w="1536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506" w:rsidRPr="00C975BD" w:rsidRDefault="00936506" w:rsidP="00C975BD">
            <w:pPr>
              <w:pStyle w:val="Podtytu"/>
              <w:spacing w:after="120"/>
              <w:rPr>
                <w:sz w:val="18"/>
                <w:szCs w:val="18"/>
              </w:rPr>
            </w:pPr>
            <w:r w:rsidRPr="00C975BD">
              <w:t>W Y D Z I A Ł    N A U K   O   Z D R O W I U</w:t>
            </w:r>
          </w:p>
        </w:tc>
      </w:tr>
      <w:tr w:rsidR="00207FEE" w:rsidRPr="00087391" w:rsidTr="00A72B0A">
        <w:trPr>
          <w:gridAfter w:val="1"/>
          <w:wAfter w:w="12" w:type="dxa"/>
          <w:trHeight w:val="84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C975BD" w:rsidP="006D50C1">
            <w:pPr>
              <w:ind w:firstLine="206"/>
            </w:pPr>
            <w:r>
              <w:t>2</w:t>
            </w:r>
            <w:r w:rsidR="006A057C">
              <w:t>8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  <w:r w:rsidRPr="000A4963">
              <w:t xml:space="preserve">B. </w:t>
            </w:r>
            <w:proofErr w:type="spellStart"/>
            <w:r w:rsidRPr="000A4963">
              <w:t>Naworska</w:t>
            </w:r>
            <w:proofErr w:type="spellEnd"/>
            <w:r w:rsidRPr="000A4963">
              <w:t xml:space="preserve">, G. Bajor, M. Czajkowska, M. Drabek, I. Gałązka, C. Gogola, </w:t>
            </w:r>
            <w:r w:rsidRPr="000A4963">
              <w:br/>
              <w:t xml:space="preserve">A. </w:t>
            </w:r>
            <w:proofErr w:type="spellStart"/>
            <w:r w:rsidRPr="000A4963">
              <w:t>Jenczura</w:t>
            </w:r>
            <w:proofErr w:type="spellEnd"/>
            <w:r w:rsidRPr="000A4963">
              <w:t xml:space="preserve">, B. Kotlarz, </w:t>
            </w:r>
            <w:r w:rsidRPr="000A4963">
              <w:br/>
              <w:t xml:space="preserve">M. Kazimierczak, A. </w:t>
            </w:r>
            <w:proofErr w:type="spellStart"/>
            <w:r w:rsidRPr="000A4963">
              <w:t>Kobiołka</w:t>
            </w:r>
            <w:proofErr w:type="spellEnd"/>
            <w:r w:rsidRPr="000A4963">
              <w:t xml:space="preserve">, </w:t>
            </w:r>
            <w:r w:rsidRPr="000A4963">
              <w:br/>
              <w:t xml:space="preserve">O. Kozyra, A. Lesz, M. Mazurek, </w:t>
            </w:r>
            <w:r w:rsidRPr="000A4963">
              <w:br/>
              <w:t>Ł. Pilarz, K. Stawicka</w:t>
            </w:r>
          </w:p>
          <w:p w:rsidR="00207FEE" w:rsidRPr="000A4963" w:rsidRDefault="00207FEE" w:rsidP="006D50C1">
            <w:pPr>
              <w:spacing w:before="0"/>
              <w:rPr>
                <w:b/>
              </w:rPr>
            </w:pPr>
            <w:r w:rsidRPr="000A4963">
              <w:rPr>
                <w:b/>
              </w:rPr>
              <w:t xml:space="preserve">Red. B. </w:t>
            </w:r>
            <w:proofErr w:type="spellStart"/>
            <w:r w:rsidRPr="000A4963">
              <w:rPr>
                <w:b/>
              </w:rPr>
              <w:t>Naworska</w:t>
            </w:r>
            <w:proofErr w:type="spellEnd"/>
            <w:r w:rsidRPr="000A4963">
              <w:rPr>
                <w:b/>
              </w:rPr>
              <w:t>, B. Kotlarz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/>
            </w:pPr>
            <w:r w:rsidRPr="000A4963">
              <w:rPr>
                <w:i/>
              </w:rPr>
              <w:t>Poród. Przebieg, zasady prowadzenia i kompetencje położnicze. Podręcznik dla studentów kierunków medycznych</w:t>
            </w:r>
            <w:r w:rsidRPr="000A4963">
              <w:t xml:space="preserve">    </w:t>
            </w:r>
            <w:r w:rsidR="00343888">
              <w:br/>
            </w:r>
            <w:r w:rsidRPr="000A4963">
              <w:t>wyd. I</w:t>
            </w:r>
            <w:r w:rsidR="00343888">
              <w:t xml:space="preserve">;     </w:t>
            </w:r>
            <w:r w:rsidRPr="000A4963">
              <w:t xml:space="preserve">s. 480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  <w:rPr>
                <w:bCs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7F0F83" w:rsidP="006D50C1">
            <w:pPr>
              <w:jc w:val="center"/>
              <w:rPr>
                <w:bCs/>
              </w:rPr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rPr>
                <w:bCs/>
              </w:rPr>
              <w:t>21 500,00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43,00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  <w:r w:rsidRPr="000A4963">
              <w:rPr>
                <w:b/>
              </w:rPr>
              <w:t>43,00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  <w:r w:rsidRPr="000A4963">
              <w:t>0,00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C9600F" w:rsidP="00B05BA2">
            <w:pPr>
              <w:pStyle w:val="Styl4"/>
              <w:spacing w:before="120" w:after="0" w:line="200" w:lineRule="exact"/>
              <w:rPr>
                <w:b/>
              </w:rPr>
            </w:pPr>
            <w:r>
              <w:rPr>
                <w:b/>
              </w:rPr>
              <w:t>po</w:t>
            </w:r>
            <w:r w:rsidR="007F0F83" w:rsidRPr="008753EB">
              <w:rPr>
                <w:b/>
              </w:rPr>
              <w:t xml:space="preserve"> </w:t>
            </w:r>
            <w:r>
              <w:rPr>
                <w:b/>
              </w:rPr>
              <w:t xml:space="preserve">I </w:t>
            </w:r>
            <w:r w:rsidR="007F0F83" w:rsidRPr="008753EB">
              <w:rPr>
                <w:b/>
              </w:rPr>
              <w:t>rec</w:t>
            </w:r>
            <w:r>
              <w:rPr>
                <w:b/>
              </w:rPr>
              <w:t>.,</w:t>
            </w:r>
            <w:r>
              <w:rPr>
                <w:b/>
              </w:rPr>
              <w:br/>
              <w:t xml:space="preserve">w </w:t>
            </w:r>
            <w:proofErr w:type="spellStart"/>
            <w:r>
              <w:rPr>
                <w:b/>
              </w:rPr>
              <w:t>popra</w:t>
            </w:r>
            <w:proofErr w:type="spellEnd"/>
            <w:r>
              <w:rPr>
                <w:b/>
              </w:rPr>
              <w:t>-wie u auto-rów</w:t>
            </w:r>
            <w:r w:rsidR="00B05BA2">
              <w:rPr>
                <w:b/>
              </w:rPr>
              <w:t xml:space="preserve">, wymaga ponownej rec. </w:t>
            </w:r>
          </w:p>
        </w:tc>
      </w:tr>
      <w:tr w:rsidR="00207FEE" w:rsidRPr="00087391" w:rsidTr="00A72B0A">
        <w:trPr>
          <w:gridAfter w:val="1"/>
          <w:wAfter w:w="12" w:type="dxa"/>
          <w:trHeight w:val="8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25" w:rsidRPr="000A4963" w:rsidRDefault="007F0F83" w:rsidP="000A0F25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207FEE" w:rsidRPr="000A4963" w:rsidRDefault="007F0F83" w:rsidP="00877786">
            <w:pPr>
              <w:spacing w:before="0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19 679,00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207FEE" w:rsidP="006D50C1">
            <w:pPr>
              <w:pStyle w:val="Styl4"/>
              <w:spacing w:before="120" w:after="0" w:line="200" w:lineRule="exact"/>
              <w:jc w:val="center"/>
            </w:pPr>
          </w:p>
        </w:tc>
      </w:tr>
      <w:tr w:rsidR="00207FEE" w:rsidRPr="00087391" w:rsidTr="00A72B0A">
        <w:trPr>
          <w:gridAfter w:val="1"/>
          <w:wAfter w:w="12" w:type="dxa"/>
          <w:trHeight w:val="60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6A057C" w:rsidP="006D50C1">
            <w:pPr>
              <w:ind w:firstLine="206"/>
            </w:pPr>
            <w:r>
              <w:t>29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  <w:r w:rsidRPr="000A4963">
              <w:t xml:space="preserve">H. Kulik, J. </w:t>
            </w:r>
            <w:proofErr w:type="spellStart"/>
            <w:r w:rsidRPr="000A4963">
              <w:t>Eszyk</w:t>
            </w:r>
            <w:proofErr w:type="spellEnd"/>
            <w:r w:rsidRPr="000A4963">
              <w:t xml:space="preserve">, D. Dobrzyń, </w:t>
            </w:r>
            <w:r w:rsidRPr="000A4963">
              <w:br/>
              <w:t xml:space="preserve">B. Banaszak-Żak, W. Piechaczek, </w:t>
            </w:r>
            <w:r w:rsidRPr="000A4963">
              <w:br/>
              <w:t xml:space="preserve">K. Zielonka, A. </w:t>
            </w:r>
            <w:proofErr w:type="spellStart"/>
            <w:r w:rsidRPr="000A4963">
              <w:t>Tolarczyk</w:t>
            </w:r>
            <w:proofErr w:type="spellEnd"/>
            <w:r w:rsidRPr="000A4963">
              <w:t xml:space="preserve">, L. </w:t>
            </w:r>
            <w:proofErr w:type="spellStart"/>
            <w:r w:rsidRPr="000A4963">
              <w:t>Gieniusz</w:t>
            </w:r>
            <w:proofErr w:type="spellEnd"/>
            <w:r w:rsidRPr="000A4963">
              <w:t>-</w:t>
            </w:r>
            <w:r w:rsidRPr="000A4963">
              <w:br/>
              <w:t>-</w:t>
            </w:r>
            <w:proofErr w:type="spellStart"/>
            <w:r w:rsidRPr="000A4963">
              <w:t>Wojczyk</w:t>
            </w:r>
            <w:proofErr w:type="spellEnd"/>
            <w:r w:rsidRPr="000A4963">
              <w:t>, S. Dutkiewicz, S. Haratyk</w:t>
            </w:r>
          </w:p>
          <w:p w:rsidR="00207FEE" w:rsidRPr="000A4963" w:rsidRDefault="00207FEE" w:rsidP="006D50C1">
            <w:pPr>
              <w:spacing w:before="0"/>
              <w:rPr>
                <w:b/>
              </w:rPr>
            </w:pPr>
            <w:r w:rsidRPr="000A4963">
              <w:rPr>
                <w:b/>
              </w:rPr>
              <w:t xml:space="preserve">Red. H. Kulik, J. </w:t>
            </w:r>
            <w:proofErr w:type="spellStart"/>
            <w:r w:rsidRPr="000A4963">
              <w:rPr>
                <w:b/>
              </w:rPr>
              <w:t>Eszyk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B65E50">
            <w:pPr>
              <w:spacing w:before="0"/>
            </w:pPr>
            <w:r w:rsidRPr="000A4963">
              <w:rPr>
                <w:i/>
              </w:rPr>
              <w:t>Algorytmy czynności i za-biegów pielęgniarskich</w:t>
            </w:r>
            <w:r w:rsidRPr="000A4963">
              <w:t xml:space="preserve"> </w:t>
            </w:r>
            <w:r w:rsidRPr="000A4963">
              <w:br/>
              <w:t xml:space="preserve">wyd. I </w:t>
            </w:r>
            <w:r w:rsidR="00343888">
              <w:t xml:space="preserve">;    </w:t>
            </w:r>
            <w:r w:rsidRPr="000A4963">
              <w:t>ss. 300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  <w:r w:rsidRPr="000A4963"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  <w:rPr>
                <w:bCs/>
              </w:rPr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7F0F83" w:rsidP="006D50C1">
            <w:pPr>
              <w:jc w:val="center"/>
              <w:rPr>
                <w:bCs/>
              </w:rPr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rPr>
                <w:bCs/>
              </w:rPr>
              <w:t>15 654,00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  <w:r w:rsidRPr="000A4963">
              <w:t>500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  <w:r w:rsidRPr="000A4963">
              <w:rPr>
                <w:bCs/>
              </w:rPr>
              <w:t>31,00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  <w:r w:rsidRPr="000A4963">
              <w:rPr>
                <w:b/>
              </w:rPr>
              <w:t>30,00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  <w:r w:rsidRPr="000A4963">
              <w:t>-654,00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8753EB" w:rsidRDefault="007F0F83" w:rsidP="00A72B0A">
            <w:pPr>
              <w:pStyle w:val="Styl4"/>
              <w:spacing w:before="120" w:after="0" w:line="200" w:lineRule="exact"/>
              <w:rPr>
                <w:b/>
              </w:rPr>
            </w:pPr>
            <w:r w:rsidRPr="008753EB">
              <w:rPr>
                <w:b/>
              </w:rPr>
              <w:t>po rec</w:t>
            </w:r>
            <w:r>
              <w:rPr>
                <w:b/>
              </w:rPr>
              <w:t xml:space="preserve">., </w:t>
            </w:r>
            <w:r w:rsidRPr="008753EB">
              <w:rPr>
                <w:b/>
              </w:rPr>
              <w:t xml:space="preserve">po adiustacji, w trakcie </w:t>
            </w:r>
            <w:r>
              <w:rPr>
                <w:b/>
              </w:rPr>
              <w:t xml:space="preserve">II </w:t>
            </w:r>
            <w:r w:rsidRPr="008753EB">
              <w:rPr>
                <w:b/>
              </w:rPr>
              <w:t>korekty aut</w:t>
            </w:r>
            <w:r w:rsidRPr="008753EB">
              <w:t>.</w:t>
            </w:r>
          </w:p>
        </w:tc>
      </w:tr>
      <w:tr w:rsidR="00207FEE" w:rsidRPr="00087391" w:rsidTr="00A72B0A">
        <w:trPr>
          <w:gridAfter w:val="1"/>
          <w:wAfter w:w="12" w:type="dxa"/>
          <w:trHeight w:val="60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FEE" w:rsidRPr="000A4963" w:rsidRDefault="00207FEE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2"/>
              <w:ind w:right="-7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F25" w:rsidRPr="000A4963" w:rsidRDefault="007F0F83" w:rsidP="000A0F25">
            <w:pPr>
              <w:spacing w:line="200" w:lineRule="atLeast"/>
              <w:jc w:val="center"/>
              <w:rPr>
                <w:b/>
                <w:bCs/>
                <w:lang w:val="de-DE"/>
              </w:rPr>
            </w:pPr>
            <w:proofErr w:type="spellStart"/>
            <w:r w:rsidRPr="000A4963">
              <w:rPr>
                <w:b/>
                <w:bCs/>
                <w:lang w:val="de-DE"/>
              </w:rPr>
              <w:t>koszt</w:t>
            </w:r>
            <w:proofErr w:type="spellEnd"/>
            <w:r w:rsidRPr="000A4963">
              <w:rPr>
                <w:b/>
                <w:bCs/>
                <w:lang w:val="de-DE"/>
              </w:rPr>
              <w:t xml:space="preserve"> w</w:t>
            </w:r>
            <w:r>
              <w:rPr>
                <w:b/>
                <w:bCs/>
                <w:lang w:val="de-DE"/>
              </w:rPr>
              <w:t> </w:t>
            </w:r>
            <w:r w:rsidRPr="000A4963">
              <w:rPr>
                <w:b/>
                <w:bCs/>
                <w:lang w:val="de-DE"/>
              </w:rPr>
              <w:t xml:space="preserve">2014 r. </w:t>
            </w:r>
          </w:p>
          <w:p w:rsidR="00207FEE" w:rsidRPr="000A4963" w:rsidRDefault="007F0F83" w:rsidP="00877786">
            <w:pPr>
              <w:spacing w:before="0"/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14 654,00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jc w:val="center"/>
              <w:rPr>
                <w:bCs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pStyle w:val="Styl4"/>
              <w:spacing w:before="120" w:after="0"/>
              <w:jc w:val="center"/>
              <w:rPr>
                <w:b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A4963" w:rsidRDefault="00207FEE" w:rsidP="006D50C1">
            <w:pPr>
              <w:spacing w:line="200" w:lineRule="exact"/>
              <w:jc w:val="center"/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FEE" w:rsidRPr="00087391" w:rsidRDefault="00207FEE" w:rsidP="006D50C1">
            <w:pPr>
              <w:pStyle w:val="Styl4"/>
              <w:spacing w:before="120" w:after="0" w:line="200" w:lineRule="exact"/>
              <w:jc w:val="center"/>
              <w:rPr>
                <w:b/>
                <w:spacing w:val="-20"/>
              </w:rPr>
            </w:pPr>
          </w:p>
        </w:tc>
      </w:tr>
      <w:tr w:rsidR="00283D0F" w:rsidRPr="000A4963" w:rsidTr="00A72B0A">
        <w:trPr>
          <w:jc w:val="center"/>
        </w:trPr>
        <w:tc>
          <w:tcPr>
            <w:tcW w:w="153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D23D9B">
            <w:pPr>
              <w:pStyle w:val="Podtytu"/>
            </w:pPr>
            <w:r w:rsidRPr="000A4963">
              <w:t>W Y D Z I A Ł    Z D R O W I A    P U B L I C Z N E G O</w:t>
            </w:r>
          </w:p>
        </w:tc>
      </w:tr>
      <w:tr w:rsidR="00877786" w:rsidRPr="000A4963" w:rsidTr="00A72B0A">
        <w:trPr>
          <w:trHeight w:val="66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786" w:rsidRPr="000A4963" w:rsidRDefault="00693C1E" w:rsidP="006D50C1">
            <w:pPr>
              <w:spacing w:before="0"/>
              <w:ind w:firstLine="206"/>
            </w:pPr>
            <w:r>
              <w:t>3</w:t>
            </w:r>
            <w:r w:rsidR="006A057C">
              <w:t>0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rPr>
                <w:b/>
              </w:rPr>
            </w:pPr>
            <w:r w:rsidRPr="000A4963">
              <w:t xml:space="preserve">P. Romaniuk, K. Kaczmarek, </w:t>
            </w:r>
            <w:r w:rsidRPr="000A4963">
              <w:br/>
              <w:t xml:space="preserve">K. Brukało, A. Białek-Dratwa, </w:t>
            </w:r>
            <w:r w:rsidRPr="000A4963">
              <w:br/>
              <w:t xml:space="preserve">M. </w:t>
            </w:r>
            <w:proofErr w:type="spellStart"/>
            <w:r w:rsidRPr="000A4963">
              <w:t>Syrkiewicz</w:t>
            </w:r>
            <w:proofErr w:type="spellEnd"/>
            <w:r w:rsidRPr="000A4963">
              <w:t xml:space="preserve">-Świtała, R. Świtała, </w:t>
            </w:r>
            <w:r w:rsidRPr="000A4963">
              <w:br/>
              <w:t xml:space="preserve">A. Szromek, M. </w:t>
            </w:r>
            <w:proofErr w:type="spellStart"/>
            <w:r w:rsidRPr="000A4963">
              <w:t>Struska-Bancerz</w:t>
            </w:r>
            <w:proofErr w:type="spellEnd"/>
            <w:r w:rsidRPr="000A4963">
              <w:t xml:space="preserve"> </w:t>
            </w:r>
            <w:r w:rsidRPr="000A4963">
              <w:br/>
            </w:r>
            <w:r w:rsidRPr="000A4963">
              <w:rPr>
                <w:b/>
              </w:rPr>
              <w:t>Red. P. Romaniuk, K. Kaczmarek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B65E50">
            <w:r w:rsidRPr="000A4963">
              <w:rPr>
                <w:i/>
              </w:rPr>
              <w:t>Wybrane zagadnienia z za-kresu polityki zabezpieczenia społecznego</w:t>
            </w:r>
            <w:r w:rsidRPr="000A4963">
              <w:t xml:space="preserve">   </w:t>
            </w:r>
            <w:r w:rsidR="00343888">
              <w:br/>
            </w:r>
            <w:r w:rsidRPr="000A4963">
              <w:t>wyd. I</w:t>
            </w:r>
            <w:r w:rsidR="00343888">
              <w:t xml:space="preserve">;     </w:t>
            </w:r>
            <w:r w:rsidRPr="000A4963">
              <w:t xml:space="preserve">s. 250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  <w:r w:rsidRPr="000A4963"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6D50C1">
            <w:pPr>
              <w:jc w:val="center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12 719,00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lang w:val="de-DE"/>
              </w:rPr>
            </w:pPr>
            <w:r w:rsidRPr="000A4963">
              <w:rPr>
                <w:lang w:val="de-DE"/>
              </w:rPr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200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64,00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28,00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  <w:r w:rsidRPr="000A4963">
              <w:rPr>
                <w:bCs/>
              </w:rPr>
              <w:t>-7 119,00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8753EB" w:rsidRDefault="007F0F83" w:rsidP="000B25A3">
            <w:pPr>
              <w:rPr>
                <w:b/>
              </w:rPr>
            </w:pPr>
            <w:r w:rsidRPr="008753EB">
              <w:rPr>
                <w:b/>
              </w:rPr>
              <w:t>po rec</w:t>
            </w:r>
            <w:r>
              <w:rPr>
                <w:b/>
              </w:rPr>
              <w:t>.</w:t>
            </w:r>
            <w:r w:rsidRPr="008753EB">
              <w:rPr>
                <w:b/>
              </w:rPr>
              <w:t xml:space="preserve">, </w:t>
            </w:r>
            <w:r w:rsidR="000B25A3">
              <w:rPr>
                <w:b/>
              </w:rPr>
              <w:br/>
            </w:r>
            <w:r w:rsidRPr="008753EB">
              <w:rPr>
                <w:b/>
              </w:rPr>
              <w:t xml:space="preserve">do </w:t>
            </w:r>
            <w:proofErr w:type="spellStart"/>
            <w:r w:rsidRPr="008753EB">
              <w:rPr>
                <w:b/>
              </w:rPr>
              <w:t>adiu</w:t>
            </w:r>
            <w:proofErr w:type="spellEnd"/>
            <w:r w:rsidR="000B25A3">
              <w:rPr>
                <w:b/>
              </w:rPr>
              <w:t>-s</w:t>
            </w:r>
            <w:r w:rsidRPr="008753EB">
              <w:rPr>
                <w:b/>
              </w:rPr>
              <w:t>tacji</w:t>
            </w:r>
          </w:p>
        </w:tc>
      </w:tr>
      <w:tr w:rsidR="00877786" w:rsidRPr="000A4963" w:rsidTr="00A72B0A">
        <w:trPr>
          <w:trHeight w:val="66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86" w:rsidRPr="000A4963" w:rsidRDefault="00877786" w:rsidP="006D50C1">
            <w:pPr>
              <w:spacing w:before="0"/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/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E4579B">
            <w:pPr>
              <w:spacing w:before="0"/>
              <w:jc w:val="center"/>
              <w:rPr>
                <w:b/>
                <w:bCs/>
                <w:spacing w:val="-20"/>
                <w:lang w:val="de-DE"/>
              </w:rPr>
            </w:pPr>
            <w:proofErr w:type="spellStart"/>
            <w:r w:rsidRPr="000B25A3">
              <w:rPr>
                <w:b/>
                <w:bCs/>
                <w:lang w:val="de-DE"/>
              </w:rPr>
              <w:t>koszt</w:t>
            </w:r>
            <w:proofErr w:type="spellEnd"/>
            <w:r w:rsidRPr="000B25A3">
              <w:rPr>
                <w:b/>
                <w:bCs/>
                <w:lang w:val="de-DE"/>
              </w:rPr>
              <w:t xml:space="preserve"> </w:t>
            </w:r>
            <w:r w:rsidR="000B25A3" w:rsidRPr="000B25A3">
              <w:rPr>
                <w:b/>
                <w:bCs/>
                <w:lang w:val="de-DE"/>
              </w:rPr>
              <w:br/>
            </w:r>
            <w:r w:rsidRPr="000A4963">
              <w:rPr>
                <w:b/>
                <w:bCs/>
                <w:spacing w:val="-20"/>
                <w:lang w:val="de-DE"/>
              </w:rPr>
              <w:t xml:space="preserve">w 2014 r. </w:t>
            </w:r>
          </w:p>
          <w:p w:rsidR="00877786" w:rsidRPr="000A4963" w:rsidRDefault="007F0F83" w:rsidP="00E4579B">
            <w:pPr>
              <w:spacing w:before="0"/>
              <w:jc w:val="center"/>
              <w:rPr>
                <w:b/>
              </w:rPr>
            </w:pPr>
            <w:r w:rsidRPr="000A4963">
              <w:rPr>
                <w:b/>
              </w:rPr>
              <w:t>11 469,00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8753EB" w:rsidRDefault="00877786" w:rsidP="006D50C1">
            <w:pPr>
              <w:jc w:val="center"/>
              <w:rPr>
                <w:b/>
              </w:rPr>
            </w:pPr>
          </w:p>
        </w:tc>
      </w:tr>
      <w:tr w:rsidR="00877786" w:rsidRPr="000A4963" w:rsidTr="00A72B0A">
        <w:trPr>
          <w:trHeight w:val="720"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C975BD" w:rsidP="006D50C1">
            <w:pPr>
              <w:ind w:firstLine="206"/>
            </w:pPr>
            <w:r>
              <w:t>3</w:t>
            </w:r>
            <w:r w:rsidR="006A057C">
              <w:t>1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spacing w:before="0"/>
            </w:pPr>
            <w:r w:rsidRPr="000A4963">
              <w:t>J. Woźniak-</w:t>
            </w:r>
            <w:proofErr w:type="spellStart"/>
            <w:r w:rsidRPr="000A4963">
              <w:t>Holecka</w:t>
            </w:r>
            <w:proofErr w:type="spellEnd"/>
            <w:r w:rsidRPr="000A4963">
              <w:t xml:space="preserve">, R. </w:t>
            </w:r>
            <w:proofErr w:type="spellStart"/>
            <w:r w:rsidRPr="000A4963">
              <w:t>Braczkowski</w:t>
            </w:r>
            <w:proofErr w:type="spellEnd"/>
            <w:r w:rsidRPr="000A4963">
              <w:t xml:space="preserve">, N. </w:t>
            </w:r>
            <w:proofErr w:type="spellStart"/>
            <w:r w:rsidRPr="000A4963">
              <w:t>Cylulko</w:t>
            </w:r>
            <w:proofErr w:type="spellEnd"/>
            <w:r w:rsidRPr="000A4963">
              <w:t xml:space="preserve">-Wróbel, A. </w:t>
            </w:r>
            <w:proofErr w:type="spellStart"/>
            <w:r w:rsidRPr="000A4963">
              <w:t>Bocionek</w:t>
            </w:r>
            <w:proofErr w:type="spellEnd"/>
            <w:r w:rsidRPr="000A4963">
              <w:t xml:space="preserve">, </w:t>
            </w:r>
            <w:r w:rsidRPr="000A4963">
              <w:br/>
              <w:t xml:space="preserve">T. </w:t>
            </w:r>
            <w:proofErr w:type="spellStart"/>
            <w:r w:rsidRPr="000A4963">
              <w:t>Holecki</w:t>
            </w:r>
            <w:proofErr w:type="spellEnd"/>
            <w:r w:rsidRPr="000A4963">
              <w:t>, M. Olejniczak-</w:t>
            </w:r>
            <w:proofErr w:type="spellStart"/>
            <w:r w:rsidRPr="000A4963">
              <w:t>Nowakow</w:t>
            </w:r>
            <w:proofErr w:type="spellEnd"/>
            <w:r w:rsidRPr="000A4963">
              <w:t xml:space="preserve">-ska, M. Grajek, E. </w:t>
            </w:r>
            <w:proofErr w:type="spellStart"/>
            <w:r w:rsidRPr="000A4963">
              <w:t>Letka-Paralusz</w:t>
            </w:r>
            <w:proofErr w:type="spellEnd"/>
          </w:p>
          <w:p w:rsidR="00877786" w:rsidRPr="000A4963" w:rsidRDefault="00877786" w:rsidP="006D50C1">
            <w:pPr>
              <w:spacing w:before="0"/>
              <w:rPr>
                <w:b/>
              </w:rPr>
            </w:pPr>
            <w:r w:rsidRPr="000A4963">
              <w:rPr>
                <w:b/>
              </w:rPr>
              <w:t>Red. J. Woźniak-</w:t>
            </w:r>
            <w:proofErr w:type="spellStart"/>
            <w:r w:rsidRPr="000A4963">
              <w:rPr>
                <w:b/>
              </w:rPr>
              <w:t>Holecka</w:t>
            </w:r>
            <w:proofErr w:type="spellEnd"/>
            <w:r w:rsidRPr="000A4963">
              <w:rPr>
                <w:b/>
              </w:rPr>
              <w:t xml:space="preserve">, </w:t>
            </w:r>
            <w:r w:rsidRPr="000A4963">
              <w:rPr>
                <w:b/>
              </w:rPr>
              <w:br/>
              <w:t xml:space="preserve">R. </w:t>
            </w:r>
            <w:proofErr w:type="spellStart"/>
            <w:r w:rsidRPr="000A4963">
              <w:rPr>
                <w:b/>
              </w:rPr>
              <w:t>Braczkowski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B65E50">
            <w:pPr>
              <w:spacing w:before="0"/>
            </w:pPr>
            <w:r w:rsidRPr="000A4963">
              <w:rPr>
                <w:i/>
              </w:rPr>
              <w:t xml:space="preserve">Promocja zdrowia i </w:t>
            </w:r>
            <w:proofErr w:type="spellStart"/>
            <w:r w:rsidRPr="000A4963">
              <w:rPr>
                <w:i/>
              </w:rPr>
              <w:t>eduka-cja</w:t>
            </w:r>
            <w:proofErr w:type="spellEnd"/>
            <w:r w:rsidRPr="000A4963">
              <w:rPr>
                <w:i/>
              </w:rPr>
              <w:t xml:space="preserve"> zdrowotna z elementami pedagogiki</w:t>
            </w:r>
            <w:r w:rsidRPr="000A4963">
              <w:t xml:space="preserve"> </w:t>
            </w:r>
            <w:r w:rsidR="00343888">
              <w:br/>
            </w:r>
            <w:r w:rsidRPr="000A4963">
              <w:t>wyd. I</w:t>
            </w:r>
            <w:r w:rsidR="00343888">
              <w:t xml:space="preserve">;    </w:t>
            </w:r>
            <w:r w:rsidRPr="000A4963">
              <w:t xml:space="preserve">ss. 200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  <w:r w:rsidRPr="000A4963"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  <w:r w:rsidRPr="000A4963">
              <w:t>e-</w:t>
            </w:r>
            <w:proofErr w:type="spellStart"/>
            <w:r w:rsidRPr="000A4963">
              <w:t>book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6D50C1">
            <w:pPr>
              <w:jc w:val="center"/>
            </w:pPr>
            <w:r w:rsidRPr="000A4963">
              <w:rPr>
                <w:bCs/>
                <w:lang w:val="de-DE"/>
              </w:rPr>
              <w:t xml:space="preserve">plan 2013 r. </w:t>
            </w:r>
            <w:r w:rsidRPr="000A4963">
              <w:t>9 784,00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  <w:r w:rsidRPr="000A4963">
              <w:t>98,00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  <w:r w:rsidRPr="000A4963">
              <w:rPr>
                <w:b/>
                <w:bCs/>
              </w:rPr>
              <w:t>30,00</w:t>
            </w:r>
          </w:p>
        </w:tc>
        <w:tc>
          <w:tcPr>
            <w:tcW w:w="1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  <w:r w:rsidRPr="000A4963">
              <w:rPr>
                <w:bCs/>
              </w:rPr>
              <w:t>-6 784,00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8753EB" w:rsidRDefault="007F0F83" w:rsidP="00C9600F">
            <w:pPr>
              <w:rPr>
                <w:b/>
              </w:rPr>
            </w:pPr>
            <w:r w:rsidRPr="008753EB">
              <w:rPr>
                <w:b/>
              </w:rPr>
              <w:t>po rec</w:t>
            </w:r>
            <w:r w:rsidR="000B25A3">
              <w:rPr>
                <w:b/>
              </w:rPr>
              <w:t>.</w:t>
            </w:r>
            <w:r w:rsidRPr="008753EB">
              <w:rPr>
                <w:b/>
              </w:rPr>
              <w:t xml:space="preserve">, </w:t>
            </w:r>
            <w:r w:rsidR="00C9600F">
              <w:rPr>
                <w:b/>
              </w:rPr>
              <w:br/>
              <w:t xml:space="preserve">w </w:t>
            </w:r>
            <w:proofErr w:type="spellStart"/>
            <w:r w:rsidR="00C9600F">
              <w:rPr>
                <w:b/>
              </w:rPr>
              <w:t>popra</w:t>
            </w:r>
            <w:proofErr w:type="spellEnd"/>
            <w:r w:rsidR="00C9600F">
              <w:rPr>
                <w:b/>
              </w:rPr>
              <w:t>-</w:t>
            </w:r>
            <w:r w:rsidR="00C9600F" w:rsidRPr="00C9600F">
              <w:rPr>
                <w:b/>
                <w:spacing w:val="-8"/>
              </w:rPr>
              <w:t>wie u auto-</w:t>
            </w:r>
            <w:r w:rsidR="00C9600F" w:rsidRPr="00C9600F">
              <w:rPr>
                <w:b/>
                <w:spacing w:val="-8"/>
              </w:rPr>
              <w:br/>
              <w:t>rów</w:t>
            </w:r>
          </w:p>
        </w:tc>
      </w:tr>
      <w:tr w:rsidR="00877786" w:rsidRPr="000A4963" w:rsidTr="00A72B0A">
        <w:trPr>
          <w:trHeight w:val="72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ind w:firstLine="206"/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spacing w:before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spacing w:before="0"/>
              <w:rPr>
                <w:i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2"/>
              <w:ind w:right="-6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3"/>
              <w:ind w:right="-1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7F0F83" w:rsidP="00877786">
            <w:pPr>
              <w:spacing w:line="200" w:lineRule="atLeast"/>
              <w:jc w:val="center"/>
              <w:rPr>
                <w:b/>
                <w:bCs/>
                <w:spacing w:val="-20"/>
                <w:lang w:val="de-DE"/>
              </w:rPr>
            </w:pPr>
            <w:proofErr w:type="spellStart"/>
            <w:r w:rsidRPr="000B25A3">
              <w:rPr>
                <w:b/>
                <w:bCs/>
                <w:lang w:val="de-DE"/>
              </w:rPr>
              <w:t>koszt</w:t>
            </w:r>
            <w:proofErr w:type="spellEnd"/>
            <w:r w:rsidRPr="000B25A3">
              <w:rPr>
                <w:b/>
                <w:bCs/>
                <w:lang w:val="de-DE"/>
              </w:rPr>
              <w:t xml:space="preserve"> </w:t>
            </w:r>
            <w:r w:rsidR="000B25A3" w:rsidRPr="000B25A3">
              <w:rPr>
                <w:b/>
                <w:bCs/>
                <w:lang w:val="de-DE"/>
              </w:rPr>
              <w:t xml:space="preserve"> </w:t>
            </w:r>
            <w:r w:rsidR="000B25A3" w:rsidRPr="000B25A3">
              <w:rPr>
                <w:b/>
                <w:bCs/>
                <w:lang w:val="de-DE"/>
              </w:rPr>
              <w:br/>
            </w:r>
            <w:r w:rsidRPr="000A4963">
              <w:rPr>
                <w:b/>
                <w:bCs/>
                <w:spacing w:val="-20"/>
                <w:lang w:val="de-DE"/>
              </w:rPr>
              <w:t xml:space="preserve">w 2014 r. </w:t>
            </w:r>
          </w:p>
          <w:p w:rsidR="00877786" w:rsidRPr="000A4963" w:rsidRDefault="007F0F83" w:rsidP="00E4579B">
            <w:pPr>
              <w:spacing w:before="0"/>
              <w:jc w:val="center"/>
              <w:rPr>
                <w:b/>
              </w:rPr>
            </w:pPr>
            <w:r w:rsidRPr="000A4963">
              <w:rPr>
                <w:b/>
              </w:rPr>
              <w:t>8 784,00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pStyle w:val="Styl4"/>
              <w:spacing w:before="120" w:after="0"/>
              <w:jc w:val="center"/>
              <w:rPr>
                <w:bCs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786" w:rsidRPr="000A4963" w:rsidRDefault="00877786" w:rsidP="006D50C1">
            <w:pPr>
              <w:jc w:val="center"/>
              <w:rPr>
                <w:b/>
              </w:rPr>
            </w:pPr>
          </w:p>
        </w:tc>
      </w:tr>
      <w:tr w:rsidR="00283D0F" w:rsidRPr="000A4963" w:rsidTr="00A72B0A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283D0F" w:rsidP="00243EDA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caps/>
                <w:sz w:val="22"/>
                <w:szCs w:val="22"/>
              </w:rPr>
              <w:t>k</w:t>
            </w:r>
            <w:r w:rsidRPr="000B25A3">
              <w:rPr>
                <w:b/>
                <w:sz w:val="22"/>
                <w:szCs w:val="22"/>
              </w:rPr>
              <w:t>oszt pozycji przeniesio</w:t>
            </w:r>
            <w:r w:rsidR="00693C1E" w:rsidRPr="000B25A3">
              <w:rPr>
                <w:b/>
                <w:sz w:val="22"/>
                <w:szCs w:val="22"/>
              </w:rPr>
              <w:t>nyc</w:t>
            </w:r>
            <w:r w:rsidR="000420F9" w:rsidRPr="000B25A3">
              <w:rPr>
                <w:b/>
                <w:sz w:val="22"/>
                <w:szCs w:val="22"/>
              </w:rPr>
              <w:t>h z planu na 2013 r. (poz. 20–31</w:t>
            </w:r>
            <w:r w:rsidRPr="000B25A3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9E037E" w:rsidP="00084701">
            <w:pPr>
              <w:spacing w:before="240" w:after="240"/>
              <w:jc w:val="center"/>
              <w:rPr>
                <w:b/>
                <w:color w:val="FFFFFF"/>
                <w:sz w:val="22"/>
                <w:szCs w:val="22"/>
                <w:highlight w:val="green"/>
              </w:rPr>
            </w:pPr>
            <w:r w:rsidRPr="000B25A3">
              <w:rPr>
                <w:b/>
                <w:sz w:val="22"/>
                <w:szCs w:val="22"/>
              </w:rPr>
              <w:t>117 905,00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before="0"/>
              <w:jc w:val="center"/>
              <w:rPr>
                <w:b/>
              </w:rPr>
            </w:pPr>
          </w:p>
        </w:tc>
      </w:tr>
      <w:tr w:rsidR="00283D0F" w:rsidRPr="000A4963" w:rsidTr="00A72B0A">
        <w:trPr>
          <w:jc w:val="center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283D0F" w:rsidP="00576DBE">
            <w:pPr>
              <w:pStyle w:val="Styl3"/>
              <w:spacing w:before="240"/>
              <w:ind w:right="-110"/>
              <w:jc w:val="center"/>
              <w:rPr>
                <w:sz w:val="22"/>
                <w:szCs w:val="22"/>
              </w:rPr>
            </w:pPr>
            <w:r w:rsidRPr="000B25A3">
              <w:rPr>
                <w:b/>
                <w:sz w:val="22"/>
                <w:szCs w:val="22"/>
              </w:rPr>
              <w:t xml:space="preserve">RAZEM pkt II  (koszt pozycji nowych  </w:t>
            </w:r>
            <w:r w:rsidR="003D46B9" w:rsidRPr="000B25A3">
              <w:rPr>
                <w:b/>
                <w:sz w:val="22"/>
                <w:szCs w:val="22"/>
              </w:rPr>
              <w:t>i przeniesionych z planu na 2013</w:t>
            </w:r>
            <w:r w:rsidRPr="000B25A3">
              <w:rPr>
                <w:b/>
                <w:sz w:val="22"/>
                <w:szCs w:val="22"/>
              </w:rPr>
              <w:t xml:space="preserve"> 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B25A3" w:rsidRDefault="00C74B48" w:rsidP="00693C1E">
            <w:pPr>
              <w:spacing w:before="240" w:after="240"/>
              <w:jc w:val="center"/>
              <w:rPr>
                <w:b/>
                <w:color w:val="FFFFFF"/>
                <w:sz w:val="22"/>
                <w:szCs w:val="22"/>
                <w:highlight w:val="green"/>
              </w:rPr>
            </w:pPr>
            <w:r w:rsidRPr="0020752C">
              <w:rPr>
                <w:b/>
                <w:sz w:val="22"/>
                <w:szCs w:val="22"/>
              </w:rPr>
              <w:t>213 557</w:t>
            </w:r>
            <w:r w:rsidR="00693C1E" w:rsidRPr="0020752C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0F" w:rsidRPr="000A4963" w:rsidRDefault="00283D0F" w:rsidP="009F41E0">
            <w:pPr>
              <w:jc w:val="center"/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after="120" w:line="200" w:lineRule="atLeast"/>
              <w:jc w:val="center"/>
              <w:rPr>
                <w:b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0F" w:rsidRPr="000A4963" w:rsidRDefault="00283D0F" w:rsidP="009F41E0">
            <w:pPr>
              <w:spacing w:before="0"/>
              <w:jc w:val="center"/>
              <w:rPr>
                <w:b/>
              </w:rPr>
            </w:pPr>
          </w:p>
        </w:tc>
      </w:tr>
    </w:tbl>
    <w:p w:rsidR="00CB1A94" w:rsidRPr="00CE32BC" w:rsidRDefault="008E07C3" w:rsidP="00FE6954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i/>
          <w:iCs/>
          <w:highlight w:val="green"/>
        </w:rPr>
        <w:br w:type="page"/>
      </w:r>
      <w:r w:rsidR="00FE6954">
        <w:rPr>
          <w:rFonts w:ascii="Times New Roman" w:hAnsi="Times New Roman"/>
          <w:b/>
          <w:iCs/>
          <w:sz w:val="24"/>
          <w:szCs w:val="24"/>
        </w:rPr>
        <w:t xml:space="preserve">III. </w:t>
      </w:r>
      <w:r w:rsidR="00CB1A94" w:rsidRPr="00CE32BC">
        <w:rPr>
          <w:rFonts w:ascii="Times New Roman" w:hAnsi="Times New Roman"/>
          <w:b/>
          <w:sz w:val="24"/>
          <w:szCs w:val="24"/>
        </w:rPr>
        <w:t xml:space="preserve">WYDAWNICTWA </w:t>
      </w:r>
      <w:r w:rsidR="00FE6954">
        <w:rPr>
          <w:rFonts w:ascii="Times New Roman" w:hAnsi="Times New Roman"/>
          <w:b/>
          <w:sz w:val="24"/>
          <w:szCs w:val="24"/>
        </w:rPr>
        <w:t>PROMUJĄCE UCZELNIĘ</w:t>
      </w:r>
      <w:r w:rsidR="0020752C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79"/>
        <w:gridCol w:w="3211"/>
        <w:gridCol w:w="711"/>
        <w:gridCol w:w="955"/>
        <w:gridCol w:w="1306"/>
        <w:gridCol w:w="1288"/>
        <w:gridCol w:w="586"/>
        <w:gridCol w:w="714"/>
        <w:gridCol w:w="711"/>
        <w:gridCol w:w="1236"/>
        <w:gridCol w:w="1093"/>
      </w:tblGrid>
      <w:tr w:rsidR="00CB1A94" w:rsidTr="00A72B0A">
        <w:trPr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CB1A94" w:rsidRPr="0099238C" w:rsidRDefault="00CB1A94" w:rsidP="00AE3D1F">
            <w:pPr>
              <w:spacing w:before="240" w:after="2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99238C">
              <w:rPr>
                <w:b/>
                <w:bCs/>
                <w:i/>
                <w:sz w:val="18"/>
                <w:szCs w:val="18"/>
              </w:rPr>
              <w:t>12</w:t>
            </w:r>
          </w:p>
        </w:tc>
      </w:tr>
      <w:tr w:rsidR="006A057C" w:rsidTr="00A72B0A">
        <w:trPr>
          <w:trHeight w:val="108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jc w:val="center"/>
            </w:pPr>
            <w: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6A057C" w:rsidRDefault="0020752C" w:rsidP="0020752C">
            <w:pPr>
              <w:spacing w:before="0"/>
              <w:rPr>
                <w:b/>
              </w:rPr>
            </w:pPr>
            <w:r>
              <w:rPr>
                <w:b/>
              </w:rPr>
              <w:t xml:space="preserve">Red. </w:t>
            </w:r>
            <w:r w:rsidR="006A057C" w:rsidRPr="006A057C">
              <w:rPr>
                <w:b/>
              </w:rPr>
              <w:t>J. Zejda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B65E50">
            <w:pPr>
              <w:rPr>
                <w:i/>
              </w:rPr>
            </w:pPr>
            <w:r>
              <w:rPr>
                <w:i/>
              </w:rPr>
              <w:t>40-lecie Wydziału Lekarskiego w</w:t>
            </w:r>
            <w:r w:rsidR="000B25A3">
              <w:rPr>
                <w:i/>
              </w:rPr>
              <w:t> </w:t>
            </w:r>
            <w:r>
              <w:rPr>
                <w:i/>
              </w:rPr>
              <w:t xml:space="preserve">Katowicach </w:t>
            </w:r>
            <w:r w:rsidR="00B65E50">
              <w:rPr>
                <w:i/>
              </w:rPr>
              <w:br/>
            </w:r>
            <w:r w:rsidRPr="006A057C">
              <w:t>wyd</w:t>
            </w:r>
            <w:r>
              <w:t>. I,</w:t>
            </w:r>
            <w:r w:rsidR="000B25A3">
              <w:t xml:space="preserve">  </w:t>
            </w:r>
            <w:r>
              <w:t>ss.100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pStyle w:val="Styl2"/>
              <w:tabs>
                <w:tab w:val="left" w:pos="781"/>
              </w:tabs>
              <w:spacing w:before="0"/>
              <w:ind w:right="-70"/>
              <w:jc w:val="center"/>
            </w:pPr>
            <w:r>
              <w:t>500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Pr="008E07C3" w:rsidRDefault="006A057C" w:rsidP="0020752C">
            <w:pPr>
              <w:spacing w:before="0"/>
              <w:jc w:val="center"/>
            </w:pPr>
            <w:r>
              <w:t>druk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15 000,00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240"/>
              <w:rPr>
                <w:lang w:val="de-DE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/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C" w:rsidRDefault="006A057C" w:rsidP="0020752C">
            <w:pPr>
              <w:spacing w:before="0"/>
              <w:rPr>
                <w:b/>
              </w:rPr>
            </w:pPr>
          </w:p>
        </w:tc>
      </w:tr>
      <w:tr w:rsidR="00693C1E" w:rsidTr="00A72B0A">
        <w:trPr>
          <w:trHeight w:val="1080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Pr="00576DBE" w:rsidRDefault="00693C1E" w:rsidP="00892C91">
            <w:pPr>
              <w:jc w:val="center"/>
            </w:pPr>
            <w:r>
              <w:t>3</w:t>
            </w:r>
            <w:r w:rsidR="00DF1D96"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Pr="000B25A3" w:rsidRDefault="000B25A3" w:rsidP="000B25A3">
            <w:pPr>
              <w:rPr>
                <w:b/>
              </w:rPr>
            </w:pPr>
            <w:r w:rsidRPr="000B25A3">
              <w:rPr>
                <w:b/>
              </w:rPr>
              <w:t>Biblioteka Główna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B65E50">
            <w:r>
              <w:rPr>
                <w:i/>
              </w:rPr>
              <w:t xml:space="preserve">Katalog rozpraw doktorskich i </w:t>
            </w:r>
            <w:proofErr w:type="spellStart"/>
            <w:r>
              <w:rPr>
                <w:i/>
              </w:rPr>
              <w:t>habili-tacyjnych</w:t>
            </w:r>
            <w:proofErr w:type="spellEnd"/>
            <w:r>
              <w:rPr>
                <w:i/>
              </w:rPr>
              <w:t xml:space="preserve"> wykonanych w SUM w latach 1997–2008</w:t>
            </w:r>
            <w:r w:rsidR="000B25A3">
              <w:t xml:space="preserve"> </w:t>
            </w:r>
            <w:r w:rsidR="00B65E50">
              <w:br/>
            </w:r>
            <w:r w:rsidR="000B25A3">
              <w:t xml:space="preserve">wyd. I;  </w:t>
            </w:r>
            <w:r>
              <w:t>ss. 350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Default="00693C1E" w:rsidP="0020752C">
            <w:pPr>
              <w:pStyle w:val="Styl2"/>
              <w:tabs>
                <w:tab w:val="left" w:pos="781"/>
              </w:tabs>
              <w:spacing w:before="0"/>
              <w:ind w:right="-70"/>
              <w:jc w:val="center"/>
            </w:pPr>
            <w:r>
              <w:t>100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Pr="008E07C3" w:rsidRDefault="00693C1E" w:rsidP="0020752C">
            <w:pPr>
              <w:spacing w:before="0"/>
              <w:jc w:val="center"/>
            </w:pPr>
            <w:r w:rsidRPr="008E07C3">
              <w:t>druk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1E" w:rsidRDefault="00693C1E" w:rsidP="0020752C">
            <w:pPr>
              <w:spacing w:before="0"/>
              <w:jc w:val="center"/>
            </w:pPr>
            <w:r>
              <w:rPr>
                <w:b/>
              </w:rPr>
              <w:t>6 </w:t>
            </w:r>
            <w:r w:rsidRPr="004227D4">
              <w:rPr>
                <w:b/>
              </w:rPr>
              <w:t>248,00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52479C">
            <w:pPr>
              <w:spacing w:before="240"/>
              <w:jc w:val="center"/>
            </w:pPr>
            <w:r>
              <w:rPr>
                <w:lang w:val="de-DE"/>
              </w:rPr>
              <w:sym w:font="Symbol" w:char="F02D"/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>
            <w:pPr>
              <w:jc w:val="center"/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>
            <w:pPr>
              <w:jc w:val="center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>
            <w:pPr>
              <w:jc w:val="center"/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9F41E0"/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1E" w:rsidRDefault="00693C1E" w:rsidP="008E07C3">
            <w:pPr>
              <w:spacing w:before="0"/>
              <w:jc w:val="center"/>
              <w:rPr>
                <w:b/>
              </w:rPr>
            </w:pPr>
          </w:p>
          <w:p w:rsidR="00693C1E" w:rsidRPr="006A057C" w:rsidRDefault="0078045C" w:rsidP="00A72B0A">
            <w:pPr>
              <w:spacing w:befor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niezłożone,</w:t>
            </w:r>
            <w:r>
              <w:rPr>
                <w:b/>
                <w:sz w:val="18"/>
                <w:szCs w:val="18"/>
              </w:rPr>
              <w:br/>
            </w:r>
            <w:r w:rsidR="000B25A3">
              <w:rPr>
                <w:b/>
                <w:sz w:val="18"/>
                <w:szCs w:val="18"/>
              </w:rPr>
              <w:t>p</w:t>
            </w:r>
            <w:r w:rsidR="006A057C" w:rsidRPr="006A057C">
              <w:rPr>
                <w:b/>
                <w:sz w:val="18"/>
                <w:szCs w:val="18"/>
              </w:rPr>
              <w:t>rzeniesione z</w:t>
            </w:r>
            <w:r w:rsidR="000B25A3">
              <w:rPr>
                <w:b/>
                <w:sz w:val="18"/>
                <w:szCs w:val="18"/>
              </w:rPr>
              <w:t> </w:t>
            </w:r>
            <w:r w:rsidR="006A057C" w:rsidRPr="006A057C">
              <w:rPr>
                <w:b/>
                <w:sz w:val="18"/>
                <w:szCs w:val="18"/>
              </w:rPr>
              <w:t>planu na</w:t>
            </w:r>
            <w:r w:rsidR="00A72B0A">
              <w:rPr>
                <w:b/>
                <w:sz w:val="18"/>
                <w:szCs w:val="18"/>
              </w:rPr>
              <w:t> </w:t>
            </w:r>
            <w:r w:rsidR="006A057C" w:rsidRPr="006A057C">
              <w:rPr>
                <w:b/>
                <w:sz w:val="18"/>
                <w:szCs w:val="18"/>
              </w:rPr>
              <w:t>2013 r.</w:t>
            </w:r>
          </w:p>
        </w:tc>
      </w:tr>
      <w:tr w:rsidR="00CB1A94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CB1A94" w:rsidP="0034388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0752C">
              <w:rPr>
                <w:b/>
                <w:sz w:val="22"/>
                <w:szCs w:val="22"/>
              </w:rPr>
              <w:t xml:space="preserve">                                                        </w:t>
            </w:r>
            <w:r w:rsidR="006A057C" w:rsidRPr="0020752C">
              <w:rPr>
                <w:b/>
                <w:sz w:val="22"/>
                <w:szCs w:val="22"/>
              </w:rPr>
              <w:t>Razem pkt III (poz. 32</w:t>
            </w:r>
            <w:r w:rsidR="00343888">
              <w:rPr>
                <w:b/>
                <w:sz w:val="22"/>
                <w:szCs w:val="22"/>
              </w:rPr>
              <w:t>–</w:t>
            </w:r>
            <w:r w:rsidR="006A057C" w:rsidRPr="0020752C">
              <w:rPr>
                <w:b/>
                <w:sz w:val="22"/>
                <w:szCs w:val="22"/>
              </w:rPr>
              <w:t>33)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Pr="0020752C" w:rsidRDefault="006A057C" w:rsidP="0020752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20752C">
              <w:rPr>
                <w:b/>
                <w:sz w:val="22"/>
                <w:szCs w:val="22"/>
              </w:rPr>
              <w:t>21 248,00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94" w:rsidRDefault="00CB1A94" w:rsidP="009F41E0">
            <w:pPr>
              <w:jc w:val="center"/>
              <w:rPr>
                <w:b/>
              </w:rPr>
            </w:pPr>
          </w:p>
        </w:tc>
      </w:tr>
      <w:tr w:rsidR="00CB1A94" w:rsidTr="00FD2FB2">
        <w:trPr>
          <w:gridAfter w:val="5"/>
          <w:wAfter w:w="1422" w:type="pct"/>
          <w:cantSplit/>
          <w:jc w:val="center"/>
        </w:trPr>
        <w:tc>
          <w:tcPr>
            <w:tcW w:w="27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8E07C3" w:rsidRDefault="008E07C3" w:rsidP="009F41E0">
            <w:pPr>
              <w:spacing w:before="0"/>
              <w:rPr>
                <w:b/>
              </w:rPr>
            </w:pPr>
          </w:p>
          <w:p w:rsidR="00CB1A94" w:rsidRDefault="00CB1A94" w:rsidP="00576DBE">
            <w:pPr>
              <w:pStyle w:val="Nagwek1"/>
              <w:spacing w:before="0"/>
              <w:jc w:val="left"/>
            </w:pPr>
            <w:r>
              <w:rPr>
                <w:sz w:val="24"/>
              </w:rPr>
              <w:t xml:space="preserve">             </w:t>
            </w:r>
            <w:r w:rsidR="00E62CA6">
              <w:rPr>
                <w:sz w:val="24"/>
              </w:rPr>
              <w:t xml:space="preserve">                  </w:t>
            </w:r>
            <w:r w:rsidR="00CE32BC">
              <w:rPr>
                <w:sz w:val="24"/>
              </w:rPr>
              <w:t xml:space="preserve">                </w:t>
            </w:r>
            <w:r w:rsidR="00744162">
              <w:rPr>
                <w:sz w:val="24"/>
              </w:rPr>
              <w:t xml:space="preserve"> </w:t>
            </w:r>
            <w:r w:rsidR="00E62CA6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RAZEM     </w:t>
            </w:r>
            <w:r w:rsidRPr="00CE32BC">
              <w:rPr>
                <w:sz w:val="24"/>
                <w:szCs w:val="24"/>
              </w:rPr>
              <w:t xml:space="preserve">PLAN  </w:t>
            </w:r>
            <w:r w:rsidR="008E07C3" w:rsidRPr="00CE32BC">
              <w:rPr>
                <w:sz w:val="24"/>
                <w:szCs w:val="24"/>
              </w:rPr>
              <w:t>NA  ROK</w:t>
            </w:r>
            <w:r w:rsidRPr="00CE32BC">
              <w:rPr>
                <w:sz w:val="24"/>
                <w:szCs w:val="24"/>
              </w:rPr>
              <w:t xml:space="preserve">    </w:t>
            </w:r>
            <w:r w:rsidR="00CE32BC" w:rsidRPr="00CE32BC">
              <w:rPr>
                <w:sz w:val="24"/>
                <w:szCs w:val="24"/>
              </w:rPr>
              <w:t>201</w:t>
            </w:r>
            <w:r w:rsidR="00DF1D96">
              <w:rPr>
                <w:sz w:val="24"/>
                <w:szCs w:val="24"/>
              </w:rPr>
              <w:t>4</w:t>
            </w:r>
            <w:r w:rsidR="00CE32BC">
              <w:rPr>
                <w:sz w:val="24"/>
                <w:szCs w:val="24"/>
              </w:rPr>
              <w:t xml:space="preserve">    </w:t>
            </w:r>
            <w:r w:rsidR="00744162" w:rsidRPr="00CE32BC">
              <w:rPr>
                <w:sz w:val="24"/>
                <w:szCs w:val="24"/>
              </w:rPr>
              <w:t>pkt</w:t>
            </w:r>
            <w:r w:rsidRPr="00CE32BC">
              <w:rPr>
                <w:sz w:val="24"/>
                <w:szCs w:val="24"/>
              </w:rPr>
              <w:t xml:space="preserve"> I</w:t>
            </w:r>
            <w:r w:rsidR="005D6754" w:rsidRPr="00CE32BC">
              <w:rPr>
                <w:sz w:val="24"/>
                <w:szCs w:val="24"/>
              </w:rPr>
              <w:t xml:space="preserve"> – </w:t>
            </w:r>
            <w:r w:rsidRPr="00CE32BC">
              <w:rPr>
                <w:sz w:val="24"/>
                <w:szCs w:val="24"/>
              </w:rPr>
              <w:t>III</w:t>
            </w:r>
            <w:r w:rsidR="00744162"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087391" w:rsidRDefault="00087391" w:rsidP="00087391">
            <w:pPr>
              <w:spacing w:before="0"/>
              <w:rPr>
                <w:b/>
                <w:sz w:val="24"/>
              </w:rPr>
            </w:pPr>
          </w:p>
          <w:p w:rsidR="008E07C3" w:rsidRDefault="00087391" w:rsidP="00087391">
            <w:pPr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366 313</w:t>
            </w:r>
            <w:r w:rsidR="00693C1E">
              <w:rPr>
                <w:b/>
                <w:sz w:val="24"/>
              </w:rPr>
              <w:t>,00</w:t>
            </w:r>
          </w:p>
          <w:p w:rsidR="00CB1A94" w:rsidRDefault="00CB1A94" w:rsidP="00892C91">
            <w:pPr>
              <w:spacing w:before="0"/>
              <w:jc w:val="right"/>
              <w:rPr>
                <w:b/>
                <w:sz w:val="2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8E07C3" w:rsidRDefault="008E07C3" w:rsidP="009F41E0">
            <w:pPr>
              <w:spacing w:before="0"/>
              <w:jc w:val="right"/>
              <w:rPr>
                <w:b/>
                <w:sz w:val="24"/>
              </w:rPr>
            </w:pPr>
          </w:p>
          <w:p w:rsidR="00CB1A94" w:rsidRDefault="00CB1A94" w:rsidP="009F41E0">
            <w:pPr>
              <w:spacing w:before="0"/>
              <w:jc w:val="right"/>
              <w:rPr>
                <w:b/>
                <w:sz w:val="24"/>
              </w:rPr>
            </w:pPr>
          </w:p>
        </w:tc>
      </w:tr>
    </w:tbl>
    <w:p w:rsidR="00893E72" w:rsidRDefault="00893E72" w:rsidP="0076425E">
      <w:pPr>
        <w:pStyle w:val="Styl4"/>
        <w:spacing w:after="0" w:line="240" w:lineRule="auto"/>
        <w:ind w:hanging="720"/>
        <w:rPr>
          <w:b/>
          <w:sz w:val="24"/>
          <w:szCs w:val="24"/>
        </w:rPr>
      </w:pPr>
    </w:p>
    <w:p w:rsidR="00CB1A94" w:rsidRDefault="00CB1A94" w:rsidP="0076425E">
      <w:pPr>
        <w:pStyle w:val="Styl4"/>
        <w:spacing w:after="0" w:line="240" w:lineRule="auto"/>
        <w:ind w:hanging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8E07C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O</w:t>
      </w:r>
      <w:r>
        <w:rPr>
          <w:rFonts w:eastAsia="Times New Roman"/>
          <w:b/>
          <w:sz w:val="24"/>
          <w:szCs w:val="24"/>
        </w:rPr>
        <w:t>GÓŁEM</w:t>
      </w:r>
      <w:r>
        <w:rPr>
          <w:b/>
          <w:sz w:val="24"/>
          <w:szCs w:val="24"/>
        </w:rPr>
        <w:t xml:space="preserve">     KOSZTY</w:t>
      </w:r>
      <w:r w:rsidR="008E07C3">
        <w:rPr>
          <w:b/>
          <w:sz w:val="24"/>
          <w:szCs w:val="24"/>
        </w:rPr>
        <w:t xml:space="preserve">   NA   </w:t>
      </w:r>
      <w:r w:rsidR="00CE32BC">
        <w:rPr>
          <w:b/>
          <w:sz w:val="24"/>
          <w:szCs w:val="24"/>
        </w:rPr>
        <w:t>R</w:t>
      </w:r>
      <w:r w:rsidR="008E07C3">
        <w:rPr>
          <w:b/>
          <w:sz w:val="24"/>
          <w:szCs w:val="24"/>
        </w:rPr>
        <w:t>OK</w:t>
      </w:r>
      <w:r w:rsidR="00CE32BC">
        <w:rPr>
          <w:b/>
          <w:sz w:val="24"/>
          <w:szCs w:val="24"/>
        </w:rPr>
        <w:t xml:space="preserve">    201</w:t>
      </w:r>
      <w:r w:rsidR="0063277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: </w:t>
      </w:r>
      <w:r w:rsidR="00A727EF">
        <w:rPr>
          <w:b/>
          <w:sz w:val="24"/>
          <w:szCs w:val="24"/>
        </w:rPr>
        <w:t>366 313,00</w:t>
      </w:r>
      <w:r>
        <w:rPr>
          <w:b/>
          <w:sz w:val="24"/>
          <w:szCs w:val="24"/>
        </w:rPr>
        <w:t xml:space="preserve"> </w:t>
      </w:r>
      <w:r w:rsidR="00F521F3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="003D46B9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tym: z budżetu SUM</w:t>
      </w:r>
      <w:r w:rsidR="003D46B9">
        <w:rPr>
          <w:sz w:val="24"/>
          <w:szCs w:val="24"/>
        </w:rPr>
        <w:tab/>
      </w:r>
      <w:r w:rsidR="000420F9" w:rsidRPr="0079339F">
        <w:rPr>
          <w:b/>
          <w:sz w:val="24"/>
          <w:szCs w:val="24"/>
        </w:rPr>
        <w:t>234</w:t>
      </w:r>
      <w:r w:rsidR="00A727EF" w:rsidRPr="0079339F">
        <w:rPr>
          <w:b/>
          <w:sz w:val="24"/>
          <w:szCs w:val="24"/>
        </w:rPr>
        <w:t> 805,00</w:t>
      </w:r>
      <w:r w:rsidR="003D46B9">
        <w:rPr>
          <w:sz w:val="24"/>
          <w:szCs w:val="24"/>
        </w:rPr>
        <w:t xml:space="preserve"> </w:t>
      </w:r>
      <w:r w:rsidR="00F521F3">
        <w:rPr>
          <w:b/>
          <w:sz w:val="24"/>
          <w:szCs w:val="24"/>
        </w:rPr>
        <w:t>zł</w:t>
      </w:r>
      <w:r w:rsidR="0099238C">
        <w:rPr>
          <w:sz w:val="24"/>
          <w:szCs w:val="24"/>
        </w:rPr>
        <w:t xml:space="preserve"> </w:t>
      </w:r>
    </w:p>
    <w:p w:rsidR="008E07C3" w:rsidRPr="00A27708" w:rsidRDefault="00CB1A94" w:rsidP="00CE32BC">
      <w:pPr>
        <w:pStyle w:val="Styl4"/>
        <w:spacing w:before="0" w:after="0" w:line="240" w:lineRule="auto"/>
        <w:ind w:left="204" w:firstLine="20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892C91">
        <w:rPr>
          <w:sz w:val="24"/>
          <w:szCs w:val="24"/>
        </w:rPr>
        <w:t xml:space="preserve">                    </w:t>
      </w:r>
      <w:r w:rsidR="008E07C3">
        <w:rPr>
          <w:sz w:val="24"/>
          <w:szCs w:val="24"/>
        </w:rPr>
        <w:t xml:space="preserve"> </w:t>
      </w:r>
      <w:r w:rsidR="0099238C">
        <w:rPr>
          <w:sz w:val="24"/>
          <w:szCs w:val="24"/>
        </w:rPr>
        <w:t xml:space="preserve"> </w:t>
      </w:r>
      <w:r w:rsidR="00DD5B07">
        <w:rPr>
          <w:sz w:val="24"/>
          <w:szCs w:val="24"/>
        </w:rPr>
        <w:t xml:space="preserve"> </w:t>
      </w:r>
      <w:r w:rsidR="0099238C">
        <w:rPr>
          <w:sz w:val="24"/>
          <w:szCs w:val="24"/>
        </w:rPr>
        <w:t xml:space="preserve"> </w:t>
      </w:r>
      <w:r w:rsidR="00A727E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A727EF">
        <w:rPr>
          <w:sz w:val="24"/>
          <w:szCs w:val="24"/>
        </w:rPr>
        <w:t>d</w:t>
      </w:r>
      <w:r>
        <w:rPr>
          <w:sz w:val="24"/>
          <w:szCs w:val="24"/>
        </w:rPr>
        <w:t>otacje</w:t>
      </w:r>
      <w:r w:rsidR="000420F9">
        <w:rPr>
          <w:sz w:val="24"/>
          <w:szCs w:val="24"/>
        </w:rPr>
        <w:t xml:space="preserve">               </w:t>
      </w:r>
      <w:r w:rsidR="000420F9" w:rsidRPr="0079339F">
        <w:rPr>
          <w:b/>
          <w:sz w:val="24"/>
          <w:szCs w:val="24"/>
        </w:rPr>
        <w:t>124</w:t>
      </w:r>
      <w:r w:rsidR="00A727EF" w:rsidRPr="0079339F">
        <w:rPr>
          <w:b/>
          <w:sz w:val="24"/>
          <w:szCs w:val="24"/>
        </w:rPr>
        <w:t> 958,00</w:t>
      </w:r>
      <w:r w:rsidR="00A727EF">
        <w:rPr>
          <w:sz w:val="24"/>
          <w:szCs w:val="24"/>
        </w:rPr>
        <w:t xml:space="preserve"> </w:t>
      </w:r>
      <w:r w:rsidR="00DD5B07" w:rsidRPr="00F521F3">
        <w:rPr>
          <w:b/>
          <w:sz w:val="24"/>
          <w:szCs w:val="24"/>
        </w:rPr>
        <w:t>zł</w:t>
      </w:r>
      <w:r w:rsidR="00A27708">
        <w:rPr>
          <w:b/>
          <w:sz w:val="24"/>
          <w:szCs w:val="24"/>
        </w:rPr>
        <w:br/>
      </w:r>
      <w:r w:rsidR="00A27708" w:rsidRPr="00A27708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="00A727EF">
        <w:rPr>
          <w:sz w:val="24"/>
          <w:szCs w:val="24"/>
        </w:rPr>
        <w:t xml:space="preserve">            </w:t>
      </w:r>
      <w:r w:rsidR="00A27708">
        <w:rPr>
          <w:sz w:val="24"/>
          <w:szCs w:val="24"/>
        </w:rPr>
        <w:t>sponsor</w:t>
      </w:r>
      <w:r w:rsidR="008753EB">
        <w:rPr>
          <w:sz w:val="24"/>
          <w:szCs w:val="24"/>
        </w:rPr>
        <w:t xml:space="preserve">                  </w:t>
      </w:r>
      <w:r w:rsidR="00A727EF" w:rsidRPr="0079339F">
        <w:rPr>
          <w:b/>
          <w:sz w:val="24"/>
          <w:szCs w:val="24"/>
        </w:rPr>
        <w:t>6 550,00</w:t>
      </w:r>
      <w:r w:rsidR="00A727EF">
        <w:rPr>
          <w:sz w:val="24"/>
          <w:szCs w:val="24"/>
        </w:rPr>
        <w:t xml:space="preserve"> </w:t>
      </w:r>
      <w:r w:rsidR="00A27708" w:rsidRPr="00A27708">
        <w:rPr>
          <w:b/>
          <w:sz w:val="24"/>
          <w:szCs w:val="24"/>
        </w:rPr>
        <w:t>zł</w:t>
      </w:r>
    </w:p>
    <w:p w:rsidR="008E07C3" w:rsidRPr="00A27708" w:rsidRDefault="008E07C3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893E72" w:rsidRDefault="00893E72" w:rsidP="00D57B1E">
      <w:pPr>
        <w:ind w:hanging="720"/>
      </w:pPr>
    </w:p>
    <w:p w:rsidR="00CB1A94" w:rsidRPr="0077668E" w:rsidRDefault="00CB1A94" w:rsidP="00D57B1E">
      <w:pPr>
        <w:ind w:hanging="720"/>
        <w:rPr>
          <w:sz w:val="24"/>
          <w:szCs w:val="24"/>
        </w:rPr>
      </w:pPr>
      <w:r w:rsidRPr="0077668E">
        <w:rPr>
          <w:sz w:val="24"/>
          <w:szCs w:val="24"/>
        </w:rPr>
        <w:t>Katowice</w:t>
      </w:r>
      <w:r w:rsidR="00384321" w:rsidRPr="0077668E">
        <w:rPr>
          <w:sz w:val="24"/>
          <w:szCs w:val="24"/>
        </w:rPr>
        <w:t xml:space="preserve"> </w:t>
      </w:r>
      <w:r w:rsidR="00E7709C">
        <w:rPr>
          <w:sz w:val="24"/>
          <w:szCs w:val="24"/>
        </w:rPr>
        <w:t>05</w:t>
      </w:r>
      <w:r w:rsidR="00B05BA2">
        <w:rPr>
          <w:sz w:val="24"/>
          <w:szCs w:val="24"/>
        </w:rPr>
        <w:t>.02</w:t>
      </w:r>
      <w:r w:rsidR="00A727EF">
        <w:rPr>
          <w:sz w:val="24"/>
          <w:szCs w:val="24"/>
        </w:rPr>
        <w:t>.2014 r.</w:t>
      </w:r>
    </w:p>
    <w:sectPr w:rsidR="00CB1A94" w:rsidRPr="0077668E" w:rsidSect="00965DCA">
      <w:footerReference w:type="even" r:id="rId7"/>
      <w:footerReference w:type="default" r:id="rId8"/>
      <w:pgSz w:w="16838" w:h="11906" w:orient="landscape"/>
      <w:pgMar w:top="426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41A" w:rsidRDefault="00BB741A">
      <w:r>
        <w:separator/>
      </w:r>
    </w:p>
  </w:endnote>
  <w:endnote w:type="continuationSeparator" w:id="0">
    <w:p w:rsidR="00BB741A" w:rsidRDefault="00BB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Default="00B91F99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1F99" w:rsidRDefault="00B91F99" w:rsidP="00A145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Default="00B91F99" w:rsidP="00A145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CB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B91F99" w:rsidRDefault="00B91F99" w:rsidP="00A1452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41A" w:rsidRDefault="00BB741A">
      <w:r>
        <w:separator/>
      </w:r>
    </w:p>
  </w:footnote>
  <w:footnote w:type="continuationSeparator" w:id="0">
    <w:p w:rsidR="00BB741A" w:rsidRDefault="00BB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14B05"/>
    <w:multiLevelType w:val="hybridMultilevel"/>
    <w:tmpl w:val="5FD85286"/>
    <w:lvl w:ilvl="0" w:tplc="BFA0E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B6D54"/>
    <w:multiLevelType w:val="hybridMultilevel"/>
    <w:tmpl w:val="509CF6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943BC"/>
    <w:multiLevelType w:val="hybridMultilevel"/>
    <w:tmpl w:val="DD30099E"/>
    <w:lvl w:ilvl="0" w:tplc="8064D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90491"/>
    <w:multiLevelType w:val="hybridMultilevel"/>
    <w:tmpl w:val="4E64A1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A3DBD"/>
    <w:multiLevelType w:val="hybridMultilevel"/>
    <w:tmpl w:val="DC22C150"/>
    <w:lvl w:ilvl="0" w:tplc="42CC18AC">
      <w:start w:val="1"/>
      <w:numFmt w:val="upperRoman"/>
      <w:lvlText w:val="%1."/>
      <w:lvlJc w:val="left"/>
      <w:pPr>
        <w:ind w:left="1797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548D5B8D"/>
    <w:multiLevelType w:val="hybridMultilevel"/>
    <w:tmpl w:val="3918D3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A4F2F"/>
    <w:multiLevelType w:val="hybridMultilevel"/>
    <w:tmpl w:val="9CEEFF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F4A97"/>
    <w:multiLevelType w:val="hybridMultilevel"/>
    <w:tmpl w:val="C49E7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87C43"/>
    <w:multiLevelType w:val="hybridMultilevel"/>
    <w:tmpl w:val="47865D54"/>
    <w:lvl w:ilvl="0" w:tplc="D42086F8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60975403"/>
    <w:multiLevelType w:val="hybridMultilevel"/>
    <w:tmpl w:val="DE504F80"/>
    <w:lvl w:ilvl="0" w:tplc="23BEA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95B25"/>
    <w:multiLevelType w:val="hybridMultilevel"/>
    <w:tmpl w:val="BDEEE6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43226"/>
    <w:multiLevelType w:val="hybridMultilevel"/>
    <w:tmpl w:val="220A205A"/>
    <w:lvl w:ilvl="0" w:tplc="52AE4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5E"/>
    <w:rsid w:val="00004BCC"/>
    <w:rsid w:val="00007D1C"/>
    <w:rsid w:val="00011830"/>
    <w:rsid w:val="000150BC"/>
    <w:rsid w:val="00016585"/>
    <w:rsid w:val="0003052E"/>
    <w:rsid w:val="000420F9"/>
    <w:rsid w:val="000452B9"/>
    <w:rsid w:val="00054AC2"/>
    <w:rsid w:val="00055FC6"/>
    <w:rsid w:val="000627F0"/>
    <w:rsid w:val="0007203D"/>
    <w:rsid w:val="00075E7C"/>
    <w:rsid w:val="000764CA"/>
    <w:rsid w:val="00084701"/>
    <w:rsid w:val="00086DCE"/>
    <w:rsid w:val="00087391"/>
    <w:rsid w:val="00094984"/>
    <w:rsid w:val="0009732D"/>
    <w:rsid w:val="000A052D"/>
    <w:rsid w:val="000A0F25"/>
    <w:rsid w:val="000A4425"/>
    <w:rsid w:val="000A4963"/>
    <w:rsid w:val="000A74BE"/>
    <w:rsid w:val="000B101B"/>
    <w:rsid w:val="000B12B0"/>
    <w:rsid w:val="000B25A3"/>
    <w:rsid w:val="000B585D"/>
    <w:rsid w:val="000B6A07"/>
    <w:rsid w:val="000F1A7F"/>
    <w:rsid w:val="000F52D5"/>
    <w:rsid w:val="000F6491"/>
    <w:rsid w:val="000F76E2"/>
    <w:rsid w:val="00100023"/>
    <w:rsid w:val="001235FA"/>
    <w:rsid w:val="00127D3A"/>
    <w:rsid w:val="00133595"/>
    <w:rsid w:val="00136CA2"/>
    <w:rsid w:val="0015596B"/>
    <w:rsid w:val="001756E3"/>
    <w:rsid w:val="00176984"/>
    <w:rsid w:val="00183566"/>
    <w:rsid w:val="00185D4A"/>
    <w:rsid w:val="001879D9"/>
    <w:rsid w:val="00190FF0"/>
    <w:rsid w:val="001A1CA3"/>
    <w:rsid w:val="001A1F93"/>
    <w:rsid w:val="001B1C56"/>
    <w:rsid w:val="001B2B09"/>
    <w:rsid w:val="001B365F"/>
    <w:rsid w:val="001B493D"/>
    <w:rsid w:val="001C761A"/>
    <w:rsid w:val="001E48FC"/>
    <w:rsid w:val="00206AA6"/>
    <w:rsid w:val="0020752C"/>
    <w:rsid w:val="00207FEE"/>
    <w:rsid w:val="00212F61"/>
    <w:rsid w:val="00214FC0"/>
    <w:rsid w:val="00226161"/>
    <w:rsid w:val="00234EA2"/>
    <w:rsid w:val="00243EDA"/>
    <w:rsid w:val="00253DD5"/>
    <w:rsid w:val="002551F4"/>
    <w:rsid w:val="00271393"/>
    <w:rsid w:val="0027428A"/>
    <w:rsid w:val="00275D7B"/>
    <w:rsid w:val="002761E6"/>
    <w:rsid w:val="0028028F"/>
    <w:rsid w:val="00280AD5"/>
    <w:rsid w:val="002810C2"/>
    <w:rsid w:val="00283D0F"/>
    <w:rsid w:val="00293A6A"/>
    <w:rsid w:val="00295CE0"/>
    <w:rsid w:val="002A4374"/>
    <w:rsid w:val="002B05A5"/>
    <w:rsid w:val="002B3715"/>
    <w:rsid w:val="002C6537"/>
    <w:rsid w:val="002D183B"/>
    <w:rsid w:val="002D4503"/>
    <w:rsid w:val="002D6CC6"/>
    <w:rsid w:val="002E2EEF"/>
    <w:rsid w:val="002F2871"/>
    <w:rsid w:val="002F5B80"/>
    <w:rsid w:val="00307F2B"/>
    <w:rsid w:val="0032189E"/>
    <w:rsid w:val="00331DC0"/>
    <w:rsid w:val="0033393B"/>
    <w:rsid w:val="003344D1"/>
    <w:rsid w:val="003412F0"/>
    <w:rsid w:val="00343888"/>
    <w:rsid w:val="00364EE3"/>
    <w:rsid w:val="003670E7"/>
    <w:rsid w:val="003804D8"/>
    <w:rsid w:val="00383DDA"/>
    <w:rsid w:val="00384321"/>
    <w:rsid w:val="00387DF5"/>
    <w:rsid w:val="003905EF"/>
    <w:rsid w:val="003916C3"/>
    <w:rsid w:val="00396102"/>
    <w:rsid w:val="003A2690"/>
    <w:rsid w:val="003B491D"/>
    <w:rsid w:val="003B793A"/>
    <w:rsid w:val="003C00E5"/>
    <w:rsid w:val="003C19AD"/>
    <w:rsid w:val="003D3CB7"/>
    <w:rsid w:val="003D46B9"/>
    <w:rsid w:val="003F20B7"/>
    <w:rsid w:val="003F4427"/>
    <w:rsid w:val="003F59C3"/>
    <w:rsid w:val="003F713C"/>
    <w:rsid w:val="00402EEC"/>
    <w:rsid w:val="004101C9"/>
    <w:rsid w:val="004227D4"/>
    <w:rsid w:val="00431E90"/>
    <w:rsid w:val="00432906"/>
    <w:rsid w:val="00432CED"/>
    <w:rsid w:val="004372A7"/>
    <w:rsid w:val="00451E48"/>
    <w:rsid w:val="004520CC"/>
    <w:rsid w:val="00452C53"/>
    <w:rsid w:val="0046004E"/>
    <w:rsid w:val="00461319"/>
    <w:rsid w:val="00466EF5"/>
    <w:rsid w:val="0047145B"/>
    <w:rsid w:val="00476BEE"/>
    <w:rsid w:val="004808A4"/>
    <w:rsid w:val="00484746"/>
    <w:rsid w:val="00490B34"/>
    <w:rsid w:val="00495B3F"/>
    <w:rsid w:val="004A1C43"/>
    <w:rsid w:val="004A2850"/>
    <w:rsid w:val="004A3666"/>
    <w:rsid w:val="004A52EF"/>
    <w:rsid w:val="004B1ADF"/>
    <w:rsid w:val="004B2DF3"/>
    <w:rsid w:val="004D1261"/>
    <w:rsid w:val="004D2629"/>
    <w:rsid w:val="004E230A"/>
    <w:rsid w:val="004F26B9"/>
    <w:rsid w:val="004F629A"/>
    <w:rsid w:val="004F7B14"/>
    <w:rsid w:val="0051360F"/>
    <w:rsid w:val="00517634"/>
    <w:rsid w:val="00524611"/>
    <w:rsid w:val="0052479C"/>
    <w:rsid w:val="005301ED"/>
    <w:rsid w:val="0053755E"/>
    <w:rsid w:val="00537E7F"/>
    <w:rsid w:val="00543D30"/>
    <w:rsid w:val="0054731A"/>
    <w:rsid w:val="00552A74"/>
    <w:rsid w:val="0056178A"/>
    <w:rsid w:val="0056371F"/>
    <w:rsid w:val="0057359B"/>
    <w:rsid w:val="00576DBE"/>
    <w:rsid w:val="00585466"/>
    <w:rsid w:val="0059193F"/>
    <w:rsid w:val="00592CFF"/>
    <w:rsid w:val="005A56A2"/>
    <w:rsid w:val="005B172D"/>
    <w:rsid w:val="005B6B25"/>
    <w:rsid w:val="005C0AE1"/>
    <w:rsid w:val="005C5C56"/>
    <w:rsid w:val="005C7CB7"/>
    <w:rsid w:val="005D1D9C"/>
    <w:rsid w:val="005D5104"/>
    <w:rsid w:val="005D5249"/>
    <w:rsid w:val="005D526C"/>
    <w:rsid w:val="005D6754"/>
    <w:rsid w:val="005F6EA1"/>
    <w:rsid w:val="005F74A9"/>
    <w:rsid w:val="005F78B3"/>
    <w:rsid w:val="005F79BC"/>
    <w:rsid w:val="00604EA9"/>
    <w:rsid w:val="006067DB"/>
    <w:rsid w:val="00613721"/>
    <w:rsid w:val="006214F8"/>
    <w:rsid w:val="0063277E"/>
    <w:rsid w:val="00643C3C"/>
    <w:rsid w:val="006470F9"/>
    <w:rsid w:val="00671C0C"/>
    <w:rsid w:val="0067586F"/>
    <w:rsid w:val="0068622B"/>
    <w:rsid w:val="006921D2"/>
    <w:rsid w:val="00693C1E"/>
    <w:rsid w:val="006944CE"/>
    <w:rsid w:val="00694A15"/>
    <w:rsid w:val="0069747E"/>
    <w:rsid w:val="006A045C"/>
    <w:rsid w:val="006A057C"/>
    <w:rsid w:val="006A3596"/>
    <w:rsid w:val="006B1860"/>
    <w:rsid w:val="006B6211"/>
    <w:rsid w:val="006B66DB"/>
    <w:rsid w:val="006B7822"/>
    <w:rsid w:val="006C6C06"/>
    <w:rsid w:val="006D01ED"/>
    <w:rsid w:val="006D208D"/>
    <w:rsid w:val="006D50C1"/>
    <w:rsid w:val="006E2B3A"/>
    <w:rsid w:val="006E309B"/>
    <w:rsid w:val="006F04D6"/>
    <w:rsid w:val="006F4D5E"/>
    <w:rsid w:val="006F78ED"/>
    <w:rsid w:val="0071241E"/>
    <w:rsid w:val="00712D63"/>
    <w:rsid w:val="0071400D"/>
    <w:rsid w:val="00715F90"/>
    <w:rsid w:val="0072226E"/>
    <w:rsid w:val="007371DA"/>
    <w:rsid w:val="00741CD7"/>
    <w:rsid w:val="00742CFB"/>
    <w:rsid w:val="00744162"/>
    <w:rsid w:val="0075320F"/>
    <w:rsid w:val="00755378"/>
    <w:rsid w:val="007568A4"/>
    <w:rsid w:val="0076425E"/>
    <w:rsid w:val="00764424"/>
    <w:rsid w:val="0077668E"/>
    <w:rsid w:val="0078045C"/>
    <w:rsid w:val="00784421"/>
    <w:rsid w:val="0079339F"/>
    <w:rsid w:val="007B0F9F"/>
    <w:rsid w:val="007B14E8"/>
    <w:rsid w:val="007B1867"/>
    <w:rsid w:val="007B5B2D"/>
    <w:rsid w:val="007B6791"/>
    <w:rsid w:val="007D6F31"/>
    <w:rsid w:val="007D790A"/>
    <w:rsid w:val="007F0F83"/>
    <w:rsid w:val="007F1536"/>
    <w:rsid w:val="0082598F"/>
    <w:rsid w:val="00835FAE"/>
    <w:rsid w:val="00836477"/>
    <w:rsid w:val="00837C81"/>
    <w:rsid w:val="00850A2F"/>
    <w:rsid w:val="008519D4"/>
    <w:rsid w:val="00852C40"/>
    <w:rsid w:val="00853ABF"/>
    <w:rsid w:val="00862486"/>
    <w:rsid w:val="00872C5E"/>
    <w:rsid w:val="008753EB"/>
    <w:rsid w:val="00876EAB"/>
    <w:rsid w:val="00877786"/>
    <w:rsid w:val="00880E14"/>
    <w:rsid w:val="008817B9"/>
    <w:rsid w:val="008926AC"/>
    <w:rsid w:val="00892C91"/>
    <w:rsid w:val="00893E72"/>
    <w:rsid w:val="008A187C"/>
    <w:rsid w:val="008A3D5A"/>
    <w:rsid w:val="008B7859"/>
    <w:rsid w:val="008B7A21"/>
    <w:rsid w:val="008C25A4"/>
    <w:rsid w:val="008C576C"/>
    <w:rsid w:val="008D3CB6"/>
    <w:rsid w:val="008D7544"/>
    <w:rsid w:val="008E07C3"/>
    <w:rsid w:val="00907EE4"/>
    <w:rsid w:val="009176EA"/>
    <w:rsid w:val="009178E9"/>
    <w:rsid w:val="00924A74"/>
    <w:rsid w:val="0092740B"/>
    <w:rsid w:val="009361FE"/>
    <w:rsid w:val="00936506"/>
    <w:rsid w:val="00960AEE"/>
    <w:rsid w:val="00965DCA"/>
    <w:rsid w:val="00967414"/>
    <w:rsid w:val="009720BE"/>
    <w:rsid w:val="009820E4"/>
    <w:rsid w:val="009845E1"/>
    <w:rsid w:val="0098736A"/>
    <w:rsid w:val="0099238C"/>
    <w:rsid w:val="009A7EFA"/>
    <w:rsid w:val="009B0D1F"/>
    <w:rsid w:val="009C228D"/>
    <w:rsid w:val="009C3E59"/>
    <w:rsid w:val="009C47D8"/>
    <w:rsid w:val="009D1C90"/>
    <w:rsid w:val="009D6FC6"/>
    <w:rsid w:val="009E037E"/>
    <w:rsid w:val="009E3283"/>
    <w:rsid w:val="009E673B"/>
    <w:rsid w:val="009F06B4"/>
    <w:rsid w:val="009F41E0"/>
    <w:rsid w:val="00A14525"/>
    <w:rsid w:val="00A225C1"/>
    <w:rsid w:val="00A22E8D"/>
    <w:rsid w:val="00A27708"/>
    <w:rsid w:val="00A36BCB"/>
    <w:rsid w:val="00A40A68"/>
    <w:rsid w:val="00A40F7A"/>
    <w:rsid w:val="00A41194"/>
    <w:rsid w:val="00A42A6E"/>
    <w:rsid w:val="00A45F50"/>
    <w:rsid w:val="00A46FAF"/>
    <w:rsid w:val="00A47516"/>
    <w:rsid w:val="00A4772D"/>
    <w:rsid w:val="00A47792"/>
    <w:rsid w:val="00A513F4"/>
    <w:rsid w:val="00A51E84"/>
    <w:rsid w:val="00A60D90"/>
    <w:rsid w:val="00A65371"/>
    <w:rsid w:val="00A70063"/>
    <w:rsid w:val="00A70C82"/>
    <w:rsid w:val="00A727EF"/>
    <w:rsid w:val="00A72B0A"/>
    <w:rsid w:val="00A7763B"/>
    <w:rsid w:val="00A91536"/>
    <w:rsid w:val="00AA0C5E"/>
    <w:rsid w:val="00AB4802"/>
    <w:rsid w:val="00AB5082"/>
    <w:rsid w:val="00AC6FF5"/>
    <w:rsid w:val="00AD2C65"/>
    <w:rsid w:val="00AD45CA"/>
    <w:rsid w:val="00AE0BC6"/>
    <w:rsid w:val="00AE3D1F"/>
    <w:rsid w:val="00AF1694"/>
    <w:rsid w:val="00AF2AA8"/>
    <w:rsid w:val="00B006A3"/>
    <w:rsid w:val="00B0197D"/>
    <w:rsid w:val="00B050C1"/>
    <w:rsid w:val="00B05BA2"/>
    <w:rsid w:val="00B07B6A"/>
    <w:rsid w:val="00B10E57"/>
    <w:rsid w:val="00B13067"/>
    <w:rsid w:val="00B15677"/>
    <w:rsid w:val="00B17B36"/>
    <w:rsid w:val="00B2777D"/>
    <w:rsid w:val="00B4018C"/>
    <w:rsid w:val="00B40CBB"/>
    <w:rsid w:val="00B436AA"/>
    <w:rsid w:val="00B50EA1"/>
    <w:rsid w:val="00B54009"/>
    <w:rsid w:val="00B62A5A"/>
    <w:rsid w:val="00B65E50"/>
    <w:rsid w:val="00B6695F"/>
    <w:rsid w:val="00B77F64"/>
    <w:rsid w:val="00B80926"/>
    <w:rsid w:val="00B86547"/>
    <w:rsid w:val="00B91F99"/>
    <w:rsid w:val="00BA4A87"/>
    <w:rsid w:val="00BA7481"/>
    <w:rsid w:val="00BB741A"/>
    <w:rsid w:val="00BC252A"/>
    <w:rsid w:val="00BD7A38"/>
    <w:rsid w:val="00BE1D75"/>
    <w:rsid w:val="00BF15E0"/>
    <w:rsid w:val="00BF641D"/>
    <w:rsid w:val="00BF69B2"/>
    <w:rsid w:val="00BF7CB8"/>
    <w:rsid w:val="00C1202C"/>
    <w:rsid w:val="00C22CF0"/>
    <w:rsid w:val="00C33714"/>
    <w:rsid w:val="00C34D25"/>
    <w:rsid w:val="00C37756"/>
    <w:rsid w:val="00C41B30"/>
    <w:rsid w:val="00C44D06"/>
    <w:rsid w:val="00C578CC"/>
    <w:rsid w:val="00C7180D"/>
    <w:rsid w:val="00C73096"/>
    <w:rsid w:val="00C74B48"/>
    <w:rsid w:val="00C840E4"/>
    <w:rsid w:val="00C84BC6"/>
    <w:rsid w:val="00C87295"/>
    <w:rsid w:val="00C923DE"/>
    <w:rsid w:val="00C9600F"/>
    <w:rsid w:val="00C975BD"/>
    <w:rsid w:val="00CA1F71"/>
    <w:rsid w:val="00CA6F14"/>
    <w:rsid w:val="00CA78DD"/>
    <w:rsid w:val="00CB1A94"/>
    <w:rsid w:val="00CD0FA5"/>
    <w:rsid w:val="00CE32BC"/>
    <w:rsid w:val="00CE4D14"/>
    <w:rsid w:val="00D05FE8"/>
    <w:rsid w:val="00D22326"/>
    <w:rsid w:val="00D23D9B"/>
    <w:rsid w:val="00D248A4"/>
    <w:rsid w:val="00D37FEC"/>
    <w:rsid w:val="00D40F57"/>
    <w:rsid w:val="00D41E10"/>
    <w:rsid w:val="00D50027"/>
    <w:rsid w:val="00D50FA2"/>
    <w:rsid w:val="00D57B1E"/>
    <w:rsid w:val="00D654F1"/>
    <w:rsid w:val="00D73F39"/>
    <w:rsid w:val="00D83788"/>
    <w:rsid w:val="00DC0584"/>
    <w:rsid w:val="00DC36F7"/>
    <w:rsid w:val="00DD3B59"/>
    <w:rsid w:val="00DD3EFE"/>
    <w:rsid w:val="00DD4F32"/>
    <w:rsid w:val="00DD5B07"/>
    <w:rsid w:val="00DE0B5D"/>
    <w:rsid w:val="00DE2723"/>
    <w:rsid w:val="00DF1D96"/>
    <w:rsid w:val="00E025A7"/>
    <w:rsid w:val="00E037A6"/>
    <w:rsid w:val="00E043BF"/>
    <w:rsid w:val="00E062EA"/>
    <w:rsid w:val="00E0784F"/>
    <w:rsid w:val="00E17AC9"/>
    <w:rsid w:val="00E231B6"/>
    <w:rsid w:val="00E24F93"/>
    <w:rsid w:val="00E30FFB"/>
    <w:rsid w:val="00E3615F"/>
    <w:rsid w:val="00E427F9"/>
    <w:rsid w:val="00E42A6B"/>
    <w:rsid w:val="00E4579B"/>
    <w:rsid w:val="00E47B08"/>
    <w:rsid w:val="00E62CA6"/>
    <w:rsid w:val="00E64B1E"/>
    <w:rsid w:val="00E71A10"/>
    <w:rsid w:val="00E7440F"/>
    <w:rsid w:val="00E7506A"/>
    <w:rsid w:val="00E76503"/>
    <w:rsid w:val="00E7709C"/>
    <w:rsid w:val="00E86C96"/>
    <w:rsid w:val="00E873A5"/>
    <w:rsid w:val="00E87E16"/>
    <w:rsid w:val="00E9109A"/>
    <w:rsid w:val="00EA2213"/>
    <w:rsid w:val="00EA794E"/>
    <w:rsid w:val="00EB3E0A"/>
    <w:rsid w:val="00EB4891"/>
    <w:rsid w:val="00EB554D"/>
    <w:rsid w:val="00ED4641"/>
    <w:rsid w:val="00ED6718"/>
    <w:rsid w:val="00EE55C2"/>
    <w:rsid w:val="00EE6C67"/>
    <w:rsid w:val="00F04F48"/>
    <w:rsid w:val="00F05BB3"/>
    <w:rsid w:val="00F146C1"/>
    <w:rsid w:val="00F15F77"/>
    <w:rsid w:val="00F17B8C"/>
    <w:rsid w:val="00F207AF"/>
    <w:rsid w:val="00F2624F"/>
    <w:rsid w:val="00F42F1D"/>
    <w:rsid w:val="00F434C3"/>
    <w:rsid w:val="00F521F3"/>
    <w:rsid w:val="00F55990"/>
    <w:rsid w:val="00F56751"/>
    <w:rsid w:val="00F601B3"/>
    <w:rsid w:val="00F609C4"/>
    <w:rsid w:val="00F71C94"/>
    <w:rsid w:val="00F901BA"/>
    <w:rsid w:val="00F93CA0"/>
    <w:rsid w:val="00F93D94"/>
    <w:rsid w:val="00FB2D74"/>
    <w:rsid w:val="00FC49C3"/>
    <w:rsid w:val="00FD2FB2"/>
    <w:rsid w:val="00FD624F"/>
    <w:rsid w:val="00FD6EBD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6A9817AD-CFD9-4ABE-8D7B-18DA822C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25E"/>
    <w:pPr>
      <w:spacing w:before="120" w:line="240" w:lineRule="exact"/>
    </w:pPr>
    <w:rPr>
      <w:rFonts w:ascii="PL NewBrunswick" w:hAnsi="PL NewBrunswick"/>
    </w:rPr>
  </w:style>
  <w:style w:type="paragraph" w:styleId="Nagwek1">
    <w:name w:val="heading 1"/>
    <w:basedOn w:val="Normalny"/>
    <w:next w:val="Normalny"/>
    <w:link w:val="Nagwek1Znak"/>
    <w:qFormat/>
    <w:rsid w:val="0076425E"/>
    <w:pPr>
      <w:keepNext/>
      <w:jc w:val="right"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6425E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76425E"/>
    <w:pPr>
      <w:keepNext/>
      <w:spacing w:before="0"/>
      <w:jc w:val="center"/>
      <w:outlineLvl w:val="3"/>
    </w:pPr>
    <w:rPr>
      <w:b/>
      <w:sz w:val="18"/>
      <w:szCs w:val="18"/>
    </w:rPr>
  </w:style>
  <w:style w:type="paragraph" w:styleId="Nagwek5">
    <w:name w:val="heading 5"/>
    <w:basedOn w:val="Normalny"/>
    <w:next w:val="Normalny"/>
    <w:link w:val="Nagwek5Znak"/>
    <w:qFormat/>
    <w:rsid w:val="0076425E"/>
    <w:pPr>
      <w:keepNext/>
      <w:spacing w:before="0" w:line="200" w:lineRule="atLeast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3Znak">
    <w:name w:val="Nagłówek 3 Znak"/>
    <w:link w:val="Nagwek3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character" w:customStyle="1" w:styleId="Nagwek4Znak">
    <w:name w:val="Nagłówek 4 Znak"/>
    <w:link w:val="Nagwek4"/>
    <w:locked/>
    <w:rsid w:val="0076425E"/>
    <w:rPr>
      <w:rFonts w:ascii="PL NewBrunswick" w:hAnsi="PL NewBrunswick" w:cs="Times New Roman"/>
      <w:b/>
      <w:sz w:val="18"/>
      <w:szCs w:val="18"/>
      <w:lang w:val="x-none" w:eastAsia="pl-PL"/>
    </w:rPr>
  </w:style>
  <w:style w:type="character" w:customStyle="1" w:styleId="Nagwek5Znak">
    <w:name w:val="Nagłówek 5 Znak"/>
    <w:link w:val="Nagwek5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styleId="Tytu">
    <w:name w:val="Title"/>
    <w:basedOn w:val="Normalny"/>
    <w:link w:val="TytuZnak"/>
    <w:qFormat/>
    <w:rsid w:val="0076425E"/>
    <w:pPr>
      <w:spacing w:after="120"/>
      <w:jc w:val="center"/>
    </w:pPr>
    <w:rPr>
      <w:b/>
    </w:rPr>
  </w:style>
  <w:style w:type="character" w:customStyle="1" w:styleId="TytuZnak">
    <w:name w:val="Tytuł Znak"/>
    <w:link w:val="Tytu"/>
    <w:locked/>
    <w:rsid w:val="0076425E"/>
    <w:rPr>
      <w:rFonts w:ascii="PL NewBrunswick" w:hAnsi="PL NewBrunswick" w:cs="Times New Roman"/>
      <w:b/>
      <w:sz w:val="20"/>
      <w:szCs w:val="20"/>
      <w:lang w:val="x-none" w:eastAsia="pl-PL"/>
    </w:rPr>
  </w:style>
  <w:style w:type="paragraph" w:customStyle="1" w:styleId="Styl2">
    <w:name w:val="Styl2"/>
    <w:basedOn w:val="Normalny"/>
    <w:rsid w:val="0076425E"/>
    <w:pPr>
      <w:ind w:right="680"/>
      <w:jc w:val="right"/>
    </w:pPr>
  </w:style>
  <w:style w:type="paragraph" w:customStyle="1" w:styleId="Styl3">
    <w:name w:val="Styl3"/>
    <w:basedOn w:val="Styl2"/>
    <w:rsid w:val="0076425E"/>
    <w:pPr>
      <w:ind w:right="454"/>
    </w:pPr>
  </w:style>
  <w:style w:type="paragraph" w:customStyle="1" w:styleId="Styl4">
    <w:name w:val="Styl4"/>
    <w:basedOn w:val="Normalny"/>
    <w:rsid w:val="0076425E"/>
    <w:pPr>
      <w:spacing w:before="240" w:after="120"/>
    </w:pPr>
  </w:style>
  <w:style w:type="paragraph" w:styleId="Tekstpodstawowy">
    <w:name w:val="Body Text"/>
    <w:basedOn w:val="Normalny"/>
    <w:link w:val="TekstpodstawowyZnak"/>
    <w:rsid w:val="0076425E"/>
    <w:rPr>
      <w:sz w:val="18"/>
    </w:rPr>
  </w:style>
  <w:style w:type="character" w:customStyle="1" w:styleId="TekstpodstawowyZnak">
    <w:name w:val="Tekst podstawowy Znak"/>
    <w:link w:val="Tekstpodstawowy"/>
    <w:locked/>
    <w:rsid w:val="0076425E"/>
    <w:rPr>
      <w:rFonts w:ascii="PL NewBrunswick" w:hAnsi="PL NewBrunswick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rsid w:val="0076425E"/>
    <w:rPr>
      <w:i/>
    </w:rPr>
  </w:style>
  <w:style w:type="character" w:customStyle="1" w:styleId="Tekstpodstawowy2Znak">
    <w:name w:val="Tekst podstawowy 2 Znak"/>
    <w:link w:val="Tekstpodstawowy2"/>
    <w:locked/>
    <w:rsid w:val="0076425E"/>
    <w:rPr>
      <w:rFonts w:ascii="PL NewBrunswick" w:hAnsi="PL NewBrunswick" w:cs="Times New Roman"/>
      <w:i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A1452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4525"/>
  </w:style>
  <w:style w:type="paragraph" w:styleId="Podtytu">
    <w:name w:val="Subtitle"/>
    <w:basedOn w:val="Normalny"/>
    <w:next w:val="Normalny"/>
    <w:link w:val="PodtytuZnak"/>
    <w:qFormat/>
    <w:locked/>
    <w:rsid w:val="00D654F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D654F1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D23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23D9B"/>
    <w:rPr>
      <w:rFonts w:ascii="PL NewBrunswick" w:hAnsi="PL NewBrunswick"/>
    </w:rPr>
  </w:style>
  <w:style w:type="character" w:customStyle="1" w:styleId="StopkaZnak">
    <w:name w:val="Stopka Znak"/>
    <w:link w:val="Stopka"/>
    <w:uiPriority w:val="99"/>
    <w:rsid w:val="00D23D9B"/>
    <w:rPr>
      <w:rFonts w:ascii="PL NewBrunswick" w:hAnsi="PL NewBrunswick"/>
    </w:rPr>
  </w:style>
  <w:style w:type="character" w:styleId="Pogrubienie">
    <w:name w:val="Strong"/>
    <w:qFormat/>
    <w:locked/>
    <w:rsid w:val="00CE32BC"/>
    <w:rPr>
      <w:b/>
      <w:bCs/>
    </w:rPr>
  </w:style>
  <w:style w:type="paragraph" w:styleId="Tekstdymka">
    <w:name w:val="Balloon Text"/>
    <w:basedOn w:val="Normalny"/>
    <w:link w:val="TekstdymkaZnak"/>
    <w:rsid w:val="009D6FC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D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2069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PUBLIKACJE  PRZYJĘTE  PRZEZ  SENACKĄ  KOMISJĘ  DS</vt:lpstr>
    </vt:vector>
  </TitlesOfParts>
  <Company>Śląski Uniwersytet Medyczny</Company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PUBLIKACJE  PRZYJĘTE  PRZEZ  SENACKĄ  KOMISJĘ  DS</dc:title>
  <dc:subject/>
  <dc:creator>pracownik</dc:creator>
  <cp:keywords/>
  <cp:lastModifiedBy>Beata Łysakowska</cp:lastModifiedBy>
  <cp:revision>3</cp:revision>
  <cp:lastPrinted>2014-02-24T07:26:00Z</cp:lastPrinted>
  <dcterms:created xsi:type="dcterms:W3CDTF">2014-02-24T07:20:00Z</dcterms:created>
  <dcterms:modified xsi:type="dcterms:W3CDTF">2014-02-24T07:27:00Z</dcterms:modified>
</cp:coreProperties>
</file>