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B5" w:rsidRDefault="002968B5" w:rsidP="00B17055">
      <w:pPr>
        <w:jc w:val="center"/>
        <w:rPr>
          <w:b/>
          <w:bCs/>
        </w:rPr>
      </w:pPr>
    </w:p>
    <w:p w:rsidR="0084177F" w:rsidRDefault="0084177F" w:rsidP="00B17055">
      <w:pPr>
        <w:jc w:val="center"/>
        <w:rPr>
          <w:b/>
          <w:bCs/>
        </w:rPr>
      </w:pPr>
      <w:r>
        <w:rPr>
          <w:b/>
          <w:bCs/>
        </w:rPr>
        <w:t>Zarządzenie Nr</w:t>
      </w:r>
      <w:r w:rsidR="00815629">
        <w:rPr>
          <w:b/>
          <w:bCs/>
        </w:rPr>
        <w:t xml:space="preserve"> </w:t>
      </w:r>
      <w:r w:rsidR="00815629">
        <w:rPr>
          <w:b/>
          <w:bCs/>
          <w:i/>
        </w:rPr>
        <w:t>4</w:t>
      </w:r>
      <w:r w:rsidR="00B16D54">
        <w:rPr>
          <w:b/>
          <w:bCs/>
        </w:rPr>
        <w:t>/201</w:t>
      </w:r>
      <w:r w:rsidR="003A5194">
        <w:rPr>
          <w:b/>
          <w:bCs/>
        </w:rPr>
        <w:t>8</w:t>
      </w:r>
    </w:p>
    <w:p w:rsidR="00B17055" w:rsidRPr="00815629" w:rsidRDefault="00815629" w:rsidP="00B17055">
      <w:pPr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>
        <w:rPr>
          <w:b/>
          <w:bCs/>
          <w:i/>
        </w:rPr>
        <w:t>12.01.2018 r.</w:t>
      </w:r>
    </w:p>
    <w:p w:rsidR="00B17055" w:rsidRPr="00546746" w:rsidRDefault="00B17055" w:rsidP="00B17055">
      <w:pPr>
        <w:jc w:val="center"/>
        <w:rPr>
          <w:b/>
          <w:bCs/>
        </w:rPr>
      </w:pPr>
      <w:r w:rsidRPr="00546746">
        <w:rPr>
          <w:b/>
          <w:bCs/>
        </w:rPr>
        <w:t>Rektora</w:t>
      </w:r>
    </w:p>
    <w:p w:rsidR="00B17055" w:rsidRDefault="00B17055" w:rsidP="00B17055">
      <w:pPr>
        <w:jc w:val="center"/>
        <w:rPr>
          <w:b/>
          <w:bCs/>
        </w:rPr>
      </w:pPr>
      <w:r w:rsidRPr="00546746">
        <w:rPr>
          <w:b/>
          <w:bCs/>
        </w:rPr>
        <w:t>Śląskiego Uniwersytetu Medycznego w Katowicach</w:t>
      </w:r>
    </w:p>
    <w:p w:rsidR="002968B5" w:rsidRDefault="002968B5" w:rsidP="00B17055">
      <w:pPr>
        <w:spacing w:before="120"/>
        <w:ind w:left="1418" w:hanging="1418"/>
        <w:jc w:val="center"/>
        <w:rPr>
          <w:bCs/>
        </w:rPr>
      </w:pPr>
    </w:p>
    <w:p w:rsidR="00B17055" w:rsidRDefault="00B17055" w:rsidP="00B17055">
      <w:pPr>
        <w:spacing w:before="120"/>
        <w:ind w:left="1418" w:hanging="1418"/>
        <w:jc w:val="center"/>
        <w:rPr>
          <w:bCs/>
        </w:rPr>
      </w:pPr>
      <w:r>
        <w:rPr>
          <w:bCs/>
        </w:rPr>
        <w:t>zmieniające Zarządzenie Nr 1</w:t>
      </w:r>
      <w:r w:rsidR="00AC3391">
        <w:rPr>
          <w:bCs/>
        </w:rPr>
        <w:t>53</w:t>
      </w:r>
      <w:r>
        <w:rPr>
          <w:bCs/>
        </w:rPr>
        <w:t>/201</w:t>
      </w:r>
      <w:r w:rsidR="00AC3391">
        <w:rPr>
          <w:bCs/>
        </w:rPr>
        <w:t>4</w:t>
      </w:r>
      <w:r>
        <w:rPr>
          <w:bCs/>
        </w:rPr>
        <w:t xml:space="preserve"> z dnia </w:t>
      </w:r>
      <w:r w:rsidR="00AC3391">
        <w:rPr>
          <w:bCs/>
        </w:rPr>
        <w:t>29</w:t>
      </w:r>
      <w:r>
        <w:rPr>
          <w:bCs/>
        </w:rPr>
        <w:t>.</w:t>
      </w:r>
      <w:r w:rsidR="00AC3391">
        <w:rPr>
          <w:bCs/>
        </w:rPr>
        <w:t>10</w:t>
      </w:r>
      <w:r>
        <w:rPr>
          <w:bCs/>
        </w:rPr>
        <w:t>.201</w:t>
      </w:r>
      <w:r w:rsidR="00AC3391">
        <w:rPr>
          <w:bCs/>
        </w:rPr>
        <w:t>4</w:t>
      </w:r>
      <w:r>
        <w:rPr>
          <w:bCs/>
        </w:rPr>
        <w:t xml:space="preserve"> r.</w:t>
      </w:r>
      <w:r w:rsidR="00AC3391">
        <w:rPr>
          <w:bCs/>
        </w:rPr>
        <w:t xml:space="preserve"> z późn. zm</w:t>
      </w:r>
      <w:r w:rsidR="008B5588">
        <w:rPr>
          <w:bCs/>
        </w:rPr>
        <w:t>.</w:t>
      </w:r>
    </w:p>
    <w:p w:rsidR="008B5588" w:rsidRDefault="008B5588" w:rsidP="00B16D54">
      <w:pPr>
        <w:ind w:left="1134" w:hanging="1134"/>
        <w:jc w:val="both"/>
        <w:rPr>
          <w:bCs/>
        </w:rPr>
      </w:pPr>
    </w:p>
    <w:p w:rsidR="002968B5" w:rsidRDefault="002968B5" w:rsidP="00B16D54">
      <w:pPr>
        <w:ind w:left="1134" w:hanging="1134"/>
        <w:jc w:val="both"/>
        <w:rPr>
          <w:bCs/>
        </w:rPr>
      </w:pPr>
    </w:p>
    <w:p w:rsidR="00B17055" w:rsidRPr="00546746" w:rsidRDefault="00B17055" w:rsidP="00B16D54">
      <w:pPr>
        <w:ind w:left="1134" w:hanging="1134"/>
        <w:jc w:val="both"/>
        <w:rPr>
          <w:bCs/>
        </w:rPr>
      </w:pPr>
      <w:r w:rsidRPr="00546746">
        <w:rPr>
          <w:bCs/>
        </w:rPr>
        <w:t xml:space="preserve">w sprawie: rejestracji publikacji naukowych </w:t>
      </w:r>
      <w:r w:rsidRPr="008B5588">
        <w:rPr>
          <w:bCs/>
        </w:rPr>
        <w:t>pracowników</w:t>
      </w:r>
      <w:r w:rsidRPr="00546746">
        <w:rPr>
          <w:bCs/>
        </w:rPr>
        <w:t xml:space="preserve"> Śląskiego Uniwersytetu Medycznego </w:t>
      </w:r>
      <w:r w:rsidR="00B16D54">
        <w:rPr>
          <w:bCs/>
        </w:rPr>
        <w:br/>
      </w:r>
      <w:r w:rsidRPr="00546746">
        <w:rPr>
          <w:bCs/>
        </w:rPr>
        <w:t>w Katowicach</w:t>
      </w:r>
    </w:p>
    <w:p w:rsidR="00B17055" w:rsidRDefault="00B17055" w:rsidP="00B17055">
      <w:pPr>
        <w:rPr>
          <w:bCs/>
        </w:rPr>
      </w:pPr>
    </w:p>
    <w:p w:rsidR="008B5588" w:rsidRPr="00546746" w:rsidRDefault="008B5588" w:rsidP="00B17055">
      <w:pPr>
        <w:rPr>
          <w:bCs/>
        </w:rPr>
      </w:pPr>
    </w:p>
    <w:p w:rsidR="00B17055" w:rsidRPr="00546746" w:rsidRDefault="00B17055" w:rsidP="00B16D54">
      <w:pPr>
        <w:jc w:val="both"/>
        <w:rPr>
          <w:bCs/>
        </w:rPr>
      </w:pPr>
      <w:r w:rsidRPr="00546746">
        <w:rPr>
          <w:bCs/>
        </w:rPr>
        <w:t xml:space="preserve">Działając na podstawie art. 66 ust.1 ustawy Prawo o szkolnictwie wyższym z dnia 27 lipca 2005 r. </w:t>
      </w:r>
      <w:r w:rsidRPr="00546746">
        <w:rPr>
          <w:bCs/>
          <w:i/>
        </w:rPr>
        <w:t>(t. j. Dz. U. z 201</w:t>
      </w:r>
      <w:r w:rsidR="00D03C9B">
        <w:rPr>
          <w:bCs/>
          <w:i/>
        </w:rPr>
        <w:t>7</w:t>
      </w:r>
      <w:r w:rsidRPr="00546746">
        <w:rPr>
          <w:bCs/>
          <w:i/>
        </w:rPr>
        <w:t xml:space="preserve"> r., poz.</w:t>
      </w:r>
      <w:r>
        <w:rPr>
          <w:bCs/>
          <w:i/>
        </w:rPr>
        <w:t xml:space="preserve"> </w:t>
      </w:r>
      <w:r w:rsidR="00D03C9B">
        <w:rPr>
          <w:bCs/>
          <w:i/>
        </w:rPr>
        <w:t>2183</w:t>
      </w:r>
      <w:r w:rsidRPr="00546746">
        <w:rPr>
          <w:bCs/>
          <w:i/>
        </w:rPr>
        <w:t>)</w:t>
      </w:r>
      <w:r w:rsidRPr="00546746">
        <w:rPr>
          <w:bCs/>
        </w:rPr>
        <w:t xml:space="preserve"> oraz § 51 ust. 4 Statutu Śląskiego Uniwersytetu Medycznego </w:t>
      </w:r>
      <w:r w:rsidR="00D03C9B">
        <w:rPr>
          <w:bCs/>
        </w:rPr>
        <w:br/>
      </w:r>
      <w:r w:rsidRPr="00546746">
        <w:rPr>
          <w:bCs/>
        </w:rPr>
        <w:t xml:space="preserve">w Katowicach </w:t>
      </w:r>
      <w:r w:rsidRPr="00546746">
        <w:rPr>
          <w:bCs/>
          <w:i/>
        </w:rPr>
        <w:t xml:space="preserve">(t.j. Uchwała Nr </w:t>
      </w:r>
      <w:r w:rsidR="00B16D54">
        <w:rPr>
          <w:bCs/>
          <w:i/>
        </w:rPr>
        <w:t>35</w:t>
      </w:r>
      <w:r>
        <w:rPr>
          <w:bCs/>
          <w:i/>
        </w:rPr>
        <w:t>/201</w:t>
      </w:r>
      <w:r w:rsidR="00B16D54">
        <w:rPr>
          <w:bCs/>
          <w:i/>
        </w:rPr>
        <w:t>7</w:t>
      </w:r>
      <w:r w:rsidRPr="00546746">
        <w:rPr>
          <w:bCs/>
          <w:i/>
        </w:rPr>
        <w:t xml:space="preserve"> Senatu SUM z dnia </w:t>
      </w:r>
      <w:r>
        <w:rPr>
          <w:bCs/>
          <w:i/>
        </w:rPr>
        <w:t>2</w:t>
      </w:r>
      <w:r w:rsidR="00B16D54">
        <w:rPr>
          <w:bCs/>
          <w:i/>
        </w:rPr>
        <w:t>2</w:t>
      </w:r>
      <w:r>
        <w:rPr>
          <w:bCs/>
          <w:i/>
        </w:rPr>
        <w:t>.03.201</w:t>
      </w:r>
      <w:r w:rsidR="00B16D54">
        <w:rPr>
          <w:bCs/>
          <w:i/>
        </w:rPr>
        <w:t>7</w:t>
      </w:r>
      <w:r w:rsidRPr="00546746">
        <w:rPr>
          <w:bCs/>
          <w:i/>
        </w:rPr>
        <w:t xml:space="preserve"> r.</w:t>
      </w:r>
      <w:r>
        <w:rPr>
          <w:bCs/>
          <w:i/>
        </w:rPr>
        <w:t xml:space="preserve">) </w:t>
      </w:r>
      <w:r w:rsidRPr="00546746">
        <w:rPr>
          <w:bCs/>
        </w:rPr>
        <w:t>zarządzam, co następuje</w:t>
      </w:r>
      <w:r>
        <w:rPr>
          <w:bCs/>
        </w:rPr>
        <w:t>.</w:t>
      </w:r>
    </w:p>
    <w:p w:rsidR="00B17055" w:rsidRPr="00546746" w:rsidRDefault="00B17055" w:rsidP="00B17055">
      <w:pPr>
        <w:rPr>
          <w:bCs/>
        </w:rPr>
      </w:pPr>
      <w:r w:rsidRPr="00546746">
        <w:rPr>
          <w:bCs/>
        </w:rPr>
        <w:t xml:space="preserve">                    </w:t>
      </w:r>
    </w:p>
    <w:p w:rsidR="00B17055" w:rsidRDefault="00B17055" w:rsidP="00B17055">
      <w:pPr>
        <w:spacing w:after="120"/>
        <w:jc w:val="center"/>
        <w:rPr>
          <w:b/>
          <w:bCs/>
        </w:rPr>
      </w:pPr>
      <w:r w:rsidRPr="00546746">
        <w:rPr>
          <w:b/>
          <w:bCs/>
        </w:rPr>
        <w:t>§ 1</w:t>
      </w:r>
    </w:p>
    <w:p w:rsidR="002968B5" w:rsidRPr="00546746" w:rsidRDefault="002968B5" w:rsidP="002968B5">
      <w:pPr>
        <w:jc w:val="center"/>
        <w:rPr>
          <w:bCs/>
        </w:rPr>
      </w:pPr>
    </w:p>
    <w:p w:rsidR="007E5C3F" w:rsidRPr="009C1D84" w:rsidRDefault="00B17055" w:rsidP="007E5C3F">
      <w:pPr>
        <w:pStyle w:val="Akapitzlist"/>
        <w:numPr>
          <w:ilvl w:val="0"/>
          <w:numId w:val="19"/>
        </w:numPr>
        <w:jc w:val="both"/>
      </w:pPr>
      <w:r w:rsidRPr="009C1D84">
        <w:t xml:space="preserve">W </w:t>
      </w:r>
      <w:r w:rsidR="0084177F" w:rsidRPr="009C1D84">
        <w:t>Zarządzeni</w:t>
      </w:r>
      <w:r w:rsidR="00293796">
        <w:t>u</w:t>
      </w:r>
      <w:r w:rsidRPr="009C1D84">
        <w:t xml:space="preserve"> </w:t>
      </w:r>
      <w:r w:rsidRPr="009C1D84">
        <w:rPr>
          <w:bCs/>
        </w:rPr>
        <w:t>Nr 1</w:t>
      </w:r>
      <w:r w:rsidR="00293796">
        <w:rPr>
          <w:bCs/>
        </w:rPr>
        <w:t>53</w:t>
      </w:r>
      <w:r w:rsidRPr="009C1D84">
        <w:rPr>
          <w:bCs/>
        </w:rPr>
        <w:t>/201</w:t>
      </w:r>
      <w:r w:rsidR="00293796">
        <w:rPr>
          <w:bCs/>
        </w:rPr>
        <w:t>4</w:t>
      </w:r>
      <w:r w:rsidRPr="009C1D84">
        <w:rPr>
          <w:bCs/>
        </w:rPr>
        <w:t xml:space="preserve"> z dnia </w:t>
      </w:r>
      <w:r w:rsidR="00293796">
        <w:rPr>
          <w:bCs/>
        </w:rPr>
        <w:t>29</w:t>
      </w:r>
      <w:r w:rsidRPr="009C1D84">
        <w:rPr>
          <w:bCs/>
        </w:rPr>
        <w:t>.</w:t>
      </w:r>
      <w:r w:rsidR="00293796">
        <w:rPr>
          <w:bCs/>
        </w:rPr>
        <w:t>10</w:t>
      </w:r>
      <w:r w:rsidRPr="009C1D84">
        <w:rPr>
          <w:bCs/>
        </w:rPr>
        <w:t>.201</w:t>
      </w:r>
      <w:r w:rsidR="00293796">
        <w:rPr>
          <w:bCs/>
        </w:rPr>
        <w:t>4</w:t>
      </w:r>
      <w:r w:rsidRPr="009C1D84">
        <w:rPr>
          <w:bCs/>
        </w:rPr>
        <w:t xml:space="preserve"> r.</w:t>
      </w:r>
      <w:r w:rsidR="00293796">
        <w:rPr>
          <w:bCs/>
        </w:rPr>
        <w:t xml:space="preserve"> z późn. zm</w:t>
      </w:r>
      <w:r w:rsidR="00B16D54">
        <w:rPr>
          <w:bCs/>
        </w:rPr>
        <w:t xml:space="preserve">. </w:t>
      </w:r>
      <w:r w:rsidR="00B16D54" w:rsidRPr="00B16D54">
        <w:rPr>
          <w:bCs/>
          <w:i/>
        </w:rPr>
        <w:t xml:space="preserve">(t.j. Zarządzenie Nr 101/2015 </w:t>
      </w:r>
      <w:r w:rsidR="008B5588">
        <w:rPr>
          <w:bCs/>
          <w:i/>
        </w:rPr>
        <w:br/>
      </w:r>
      <w:r w:rsidR="00B16D54" w:rsidRPr="00B16D54">
        <w:rPr>
          <w:bCs/>
          <w:i/>
        </w:rPr>
        <w:t>z dnia 04.08.2015 r.)</w:t>
      </w:r>
      <w:r w:rsidRPr="009C1D84">
        <w:rPr>
          <w:bCs/>
        </w:rPr>
        <w:t xml:space="preserve"> </w:t>
      </w:r>
      <w:r w:rsidR="007E5C3F" w:rsidRPr="009C1D84">
        <w:rPr>
          <w:bCs/>
        </w:rPr>
        <w:t>wprowadzam następujące zmiany:</w:t>
      </w:r>
    </w:p>
    <w:p w:rsidR="008B5588" w:rsidRDefault="008B5588" w:rsidP="007E5C3F">
      <w:pPr>
        <w:pStyle w:val="Akapitzlist"/>
        <w:numPr>
          <w:ilvl w:val="0"/>
          <w:numId w:val="23"/>
        </w:numPr>
        <w:jc w:val="both"/>
      </w:pPr>
      <w:r>
        <w:t xml:space="preserve">Tytuł zarządzenia otrzymuje brzmienie: </w:t>
      </w:r>
    </w:p>
    <w:p w:rsidR="008B5588" w:rsidRPr="008B5588" w:rsidRDefault="008B5588" w:rsidP="008B5588">
      <w:pPr>
        <w:pStyle w:val="Akapitzlist"/>
        <w:jc w:val="both"/>
        <w:rPr>
          <w:i/>
        </w:rPr>
      </w:pPr>
      <w:r w:rsidRPr="008B5588">
        <w:rPr>
          <w:i/>
        </w:rPr>
        <w:t>„</w:t>
      </w:r>
      <w:r w:rsidRPr="008B5588">
        <w:rPr>
          <w:bCs/>
          <w:i/>
        </w:rPr>
        <w:t>rejestracji publikacji naukowych Śląskiego Uniwersytetu Medycznego w Katowicach”</w:t>
      </w:r>
    </w:p>
    <w:p w:rsidR="002E40E4" w:rsidRDefault="002968B5" w:rsidP="007E5C3F">
      <w:pPr>
        <w:pStyle w:val="Akapitzlist"/>
        <w:numPr>
          <w:ilvl w:val="0"/>
          <w:numId w:val="23"/>
        </w:numPr>
        <w:jc w:val="both"/>
      </w:pPr>
      <w:r>
        <w:t xml:space="preserve">w </w:t>
      </w:r>
      <w:r w:rsidR="00B17055" w:rsidRPr="009C1D84">
        <w:t>§</w:t>
      </w:r>
      <w:r w:rsidR="008B5588">
        <w:t xml:space="preserve"> </w:t>
      </w:r>
      <w:r w:rsidR="006C0833" w:rsidRPr="009C1D84">
        <w:t>1</w:t>
      </w:r>
      <w:r w:rsidR="002E40E4">
        <w:t>:</w:t>
      </w:r>
    </w:p>
    <w:p w:rsidR="007E5C3F" w:rsidRPr="009C1D84" w:rsidRDefault="00B17055" w:rsidP="002E40E4">
      <w:pPr>
        <w:pStyle w:val="Akapitzlist"/>
        <w:numPr>
          <w:ilvl w:val="0"/>
          <w:numId w:val="25"/>
        </w:numPr>
        <w:jc w:val="both"/>
      </w:pPr>
      <w:r w:rsidRPr="009C1D84">
        <w:t>ust.</w:t>
      </w:r>
      <w:r w:rsidR="008B5588">
        <w:t xml:space="preserve"> </w:t>
      </w:r>
      <w:r w:rsidR="006C0833" w:rsidRPr="009C1D84">
        <w:t>1</w:t>
      </w:r>
      <w:r w:rsidRPr="009C1D84">
        <w:t xml:space="preserve"> </w:t>
      </w:r>
      <w:r w:rsidRPr="009C1D84">
        <w:rPr>
          <w:bCs/>
        </w:rPr>
        <w:t>otrzymuje nowe brzmienie:</w:t>
      </w:r>
      <w:r w:rsidR="007E5C3F" w:rsidRPr="009C1D84">
        <w:t xml:space="preserve"> </w:t>
      </w:r>
    </w:p>
    <w:p w:rsidR="007E5C3F" w:rsidRPr="009C1D84" w:rsidRDefault="008B5588" w:rsidP="002E40E4">
      <w:pPr>
        <w:pStyle w:val="Akapitzlist"/>
        <w:ind w:left="1276" w:hanging="283"/>
        <w:jc w:val="both"/>
        <w:rPr>
          <w:i/>
        </w:rPr>
      </w:pPr>
      <w:r>
        <w:rPr>
          <w:i/>
        </w:rPr>
        <w:t xml:space="preserve">„1. </w:t>
      </w:r>
      <w:r w:rsidR="007E5C3F" w:rsidRPr="009C1D84">
        <w:rPr>
          <w:i/>
        </w:rPr>
        <w:t>Dorobek naukowy SUM rejestrowany jest elektronicznie od 1990 roku w tworzonej na bieżąco bazie „Bibliografia Publikacji SUM” zwanej dalej bazą.</w:t>
      </w:r>
    </w:p>
    <w:p w:rsidR="009C1D84" w:rsidRPr="009C1D84" w:rsidRDefault="009C1D84" w:rsidP="002E40E4">
      <w:pPr>
        <w:numPr>
          <w:ilvl w:val="0"/>
          <w:numId w:val="25"/>
        </w:numPr>
      </w:pPr>
      <w:r w:rsidRPr="009C1D84">
        <w:t>ust.</w:t>
      </w:r>
      <w:r w:rsidR="008B5588">
        <w:t xml:space="preserve"> </w:t>
      </w:r>
      <w:r w:rsidRPr="009C1D84">
        <w:t xml:space="preserve">3 </w:t>
      </w:r>
      <w:r w:rsidRPr="009C1D84">
        <w:rPr>
          <w:bCs/>
        </w:rPr>
        <w:t>otrzymuje nowe brzmienie:</w:t>
      </w:r>
    </w:p>
    <w:p w:rsidR="009C1D84" w:rsidRPr="009C1D84" w:rsidRDefault="008B5588" w:rsidP="002E40E4">
      <w:pPr>
        <w:ind w:left="1276" w:hanging="283"/>
        <w:jc w:val="both"/>
        <w:rPr>
          <w:i/>
        </w:rPr>
      </w:pPr>
      <w:r>
        <w:rPr>
          <w:i/>
        </w:rPr>
        <w:t xml:space="preserve">„3. </w:t>
      </w:r>
      <w:r w:rsidR="009C1D84" w:rsidRPr="009C1D84">
        <w:rPr>
          <w:i/>
        </w:rPr>
        <w:t xml:space="preserve">Rejestrowane są publikacje pracowników aktualnie zatrudnionych w SUM </w:t>
      </w:r>
      <w:r w:rsidR="002E40E4">
        <w:rPr>
          <w:i/>
        </w:rPr>
        <w:br/>
      </w:r>
      <w:r w:rsidR="009C1D84" w:rsidRPr="009C1D84">
        <w:rPr>
          <w:i/>
        </w:rPr>
        <w:t>i autorów, którzy nie są zatrudnieni, ale podają afiliację SUM.</w:t>
      </w:r>
      <w:r>
        <w:rPr>
          <w:i/>
        </w:rPr>
        <w:t>”</w:t>
      </w:r>
      <w:r w:rsidR="009C1D84" w:rsidRPr="009C1D84">
        <w:rPr>
          <w:i/>
        </w:rPr>
        <w:t xml:space="preserve">  </w:t>
      </w:r>
    </w:p>
    <w:p w:rsidR="009C1D84" w:rsidRPr="009C1D84" w:rsidRDefault="009C1D84" w:rsidP="002E40E4">
      <w:pPr>
        <w:numPr>
          <w:ilvl w:val="0"/>
          <w:numId w:val="25"/>
        </w:numPr>
      </w:pPr>
      <w:r w:rsidRPr="009C1D84">
        <w:t>ust.</w:t>
      </w:r>
      <w:r w:rsidR="008B5588">
        <w:t xml:space="preserve"> </w:t>
      </w:r>
      <w:r w:rsidRPr="009C1D84">
        <w:t xml:space="preserve">4 </w:t>
      </w:r>
      <w:r w:rsidRPr="009C1D84">
        <w:rPr>
          <w:bCs/>
        </w:rPr>
        <w:t>otrzymuje nowe brzmienie:</w:t>
      </w:r>
    </w:p>
    <w:p w:rsidR="003677E1" w:rsidRPr="009C1D84" w:rsidRDefault="008B5588" w:rsidP="003677E1">
      <w:pPr>
        <w:ind w:left="1276" w:hanging="425"/>
        <w:jc w:val="both"/>
        <w:rPr>
          <w:i/>
        </w:rPr>
      </w:pPr>
      <w:r>
        <w:rPr>
          <w:i/>
        </w:rPr>
        <w:t xml:space="preserve">„4. </w:t>
      </w:r>
      <w:r>
        <w:rPr>
          <w:i/>
        </w:rPr>
        <w:tab/>
      </w:r>
      <w:r w:rsidR="009C1D84" w:rsidRPr="009C1D84">
        <w:rPr>
          <w:i/>
        </w:rPr>
        <w:t>Publikacje zaliczane są do dorobku Uczelni tylko wtedy, gdy posiadają afiliację SUM, a w przypadku braku informacji o afiliacji, niepełnej afiliacji lub wielu afiliacji danego autora w jednej publikacji wymagane jest oświadczenie, że praca należy do dorobku SUM.</w:t>
      </w:r>
      <w:r>
        <w:rPr>
          <w:i/>
        </w:rPr>
        <w:t>”</w:t>
      </w:r>
      <w:r w:rsidR="009C1D84" w:rsidRPr="009C1D84">
        <w:rPr>
          <w:i/>
        </w:rPr>
        <w:t xml:space="preserve"> </w:t>
      </w:r>
    </w:p>
    <w:p w:rsidR="003677E1" w:rsidRDefault="003677E1" w:rsidP="002E40E4">
      <w:pPr>
        <w:pStyle w:val="Akapitzlist"/>
        <w:numPr>
          <w:ilvl w:val="0"/>
          <w:numId w:val="23"/>
        </w:numPr>
        <w:jc w:val="both"/>
      </w:pPr>
      <w:r>
        <w:t xml:space="preserve">w </w:t>
      </w:r>
      <w:r w:rsidRPr="009C1D84">
        <w:t>§</w:t>
      </w:r>
      <w:r>
        <w:t xml:space="preserve"> 2 ust. 1 otrzymuje nowe brzmienie:</w:t>
      </w:r>
    </w:p>
    <w:p w:rsidR="003677E1" w:rsidRPr="003677E1" w:rsidRDefault="003677E1" w:rsidP="003677E1">
      <w:pPr>
        <w:pStyle w:val="Akapitzlist"/>
        <w:jc w:val="both"/>
        <w:rPr>
          <w:i/>
        </w:rPr>
      </w:pPr>
      <w:r w:rsidRPr="003677E1">
        <w:rPr>
          <w:i/>
        </w:rPr>
        <w:t>„1. Zobowiązuję pracowników do bieżącego:</w:t>
      </w:r>
    </w:p>
    <w:p w:rsidR="003677E1" w:rsidRPr="003677E1" w:rsidRDefault="003677E1" w:rsidP="003677E1">
      <w:pPr>
        <w:numPr>
          <w:ilvl w:val="0"/>
          <w:numId w:val="11"/>
        </w:numPr>
        <w:ind w:left="1134" w:hanging="294"/>
        <w:jc w:val="both"/>
        <w:rPr>
          <w:i/>
        </w:rPr>
      </w:pPr>
      <w:r w:rsidRPr="003677E1">
        <w:rPr>
          <w:i/>
        </w:rPr>
        <w:t xml:space="preserve">przekazywania do Działu Bibliografii i Dokumentacji informacji o swoim dorobku </w:t>
      </w:r>
      <w:r w:rsidRPr="0003599D">
        <w:rPr>
          <w:i/>
        </w:rPr>
        <w:t xml:space="preserve">naukowym (w tym czy stanowi on efekt realizacji w uczelni pracy naukowo-badawczej), nie później niż w terminie miesiąca od daty ukazania się publikacji, </w:t>
      </w:r>
      <w:r>
        <w:rPr>
          <w:i/>
        </w:rPr>
        <w:t>a w </w:t>
      </w:r>
      <w:r w:rsidRPr="003677E1">
        <w:rPr>
          <w:i/>
        </w:rPr>
        <w:t xml:space="preserve">przypadku, o którym mowa w </w:t>
      </w:r>
      <w:r w:rsidRPr="003677E1">
        <w:rPr>
          <w:bCs/>
          <w:i/>
        </w:rPr>
        <w:t>§ 1</w:t>
      </w:r>
      <w:r w:rsidRPr="003677E1">
        <w:rPr>
          <w:i/>
        </w:rPr>
        <w:t xml:space="preserve"> ust. 4 wraz z oświadczeniem autora pracy.</w:t>
      </w:r>
    </w:p>
    <w:p w:rsidR="003677E1" w:rsidRPr="003677E1" w:rsidRDefault="003677E1" w:rsidP="003677E1">
      <w:pPr>
        <w:numPr>
          <w:ilvl w:val="0"/>
          <w:numId w:val="11"/>
        </w:numPr>
        <w:ind w:left="1134" w:hanging="294"/>
        <w:jc w:val="both"/>
        <w:rPr>
          <w:i/>
        </w:rPr>
      </w:pPr>
      <w:r w:rsidRPr="003677E1">
        <w:rPr>
          <w:i/>
        </w:rPr>
        <w:t>weryfikacji bazy, o której mowa w § 1 ust. 1 i dostarczania informacji o brakujących pozycjach.”</w:t>
      </w:r>
    </w:p>
    <w:p w:rsidR="002E40E4" w:rsidRDefault="002968B5" w:rsidP="002E40E4">
      <w:pPr>
        <w:pStyle w:val="Akapitzlist"/>
        <w:numPr>
          <w:ilvl w:val="0"/>
          <w:numId w:val="23"/>
        </w:numPr>
        <w:jc w:val="both"/>
      </w:pPr>
      <w:r>
        <w:t xml:space="preserve">w </w:t>
      </w:r>
      <w:r w:rsidR="006E1EE1" w:rsidRPr="009C1D84">
        <w:t>§</w:t>
      </w:r>
      <w:r w:rsidR="002E40E4">
        <w:t xml:space="preserve"> </w:t>
      </w:r>
      <w:r w:rsidR="006E1EE1">
        <w:t>4</w:t>
      </w:r>
      <w:r w:rsidR="002E40E4">
        <w:t>:</w:t>
      </w:r>
    </w:p>
    <w:p w:rsidR="006E1EE1" w:rsidRPr="009C1D84" w:rsidRDefault="006E1EE1" w:rsidP="002E40E4">
      <w:pPr>
        <w:pStyle w:val="Akapitzlist"/>
        <w:numPr>
          <w:ilvl w:val="0"/>
          <w:numId w:val="26"/>
        </w:numPr>
        <w:jc w:val="both"/>
      </w:pPr>
      <w:r w:rsidRPr="009C1D84">
        <w:t>ust.</w:t>
      </w:r>
      <w:r w:rsidR="002E40E4">
        <w:t xml:space="preserve"> </w:t>
      </w:r>
      <w:r w:rsidRPr="009C1D84">
        <w:t xml:space="preserve">4 </w:t>
      </w:r>
      <w:r w:rsidRPr="009C1D84">
        <w:rPr>
          <w:bCs/>
        </w:rPr>
        <w:t>otrzymuj</w:t>
      </w:r>
      <w:r w:rsidR="003677E1">
        <w:rPr>
          <w:bCs/>
        </w:rPr>
        <w:t>e</w:t>
      </w:r>
      <w:r w:rsidRPr="009C1D84">
        <w:rPr>
          <w:bCs/>
        </w:rPr>
        <w:t xml:space="preserve"> nowe brzmienie:</w:t>
      </w:r>
    </w:p>
    <w:p w:rsidR="006E1EE1" w:rsidRPr="006E1EE1" w:rsidRDefault="002E40E4" w:rsidP="002E40E4">
      <w:pPr>
        <w:ind w:left="708" w:firstLine="282"/>
        <w:jc w:val="both"/>
        <w:rPr>
          <w:i/>
        </w:rPr>
      </w:pPr>
      <w:r>
        <w:rPr>
          <w:i/>
        </w:rPr>
        <w:t xml:space="preserve">„4. </w:t>
      </w:r>
      <w:r w:rsidR="006E1EE1" w:rsidRPr="006E1EE1">
        <w:rPr>
          <w:i/>
        </w:rPr>
        <w:t>Nadsyłane kopie publikacji powinny zawierać następujące dane:</w:t>
      </w:r>
    </w:p>
    <w:p w:rsidR="003677E1" w:rsidRPr="003677E1" w:rsidRDefault="003677E1" w:rsidP="003677E1">
      <w:pPr>
        <w:numPr>
          <w:ilvl w:val="1"/>
          <w:numId w:val="2"/>
        </w:numPr>
        <w:tabs>
          <w:tab w:val="clear" w:pos="1740"/>
          <w:tab w:val="num" w:pos="709"/>
        </w:tabs>
        <w:ind w:left="1560" w:hanging="425"/>
        <w:jc w:val="both"/>
        <w:rPr>
          <w:i/>
        </w:rPr>
      </w:pPr>
      <w:r w:rsidRPr="003677E1">
        <w:rPr>
          <w:i/>
        </w:rPr>
        <w:t>artykuły z czasopism:</w:t>
      </w:r>
    </w:p>
    <w:p w:rsidR="003677E1" w:rsidRPr="003677E1" w:rsidRDefault="003677E1" w:rsidP="003677E1">
      <w:pPr>
        <w:numPr>
          <w:ilvl w:val="0"/>
          <w:numId w:val="4"/>
        </w:numPr>
        <w:tabs>
          <w:tab w:val="num" w:pos="1985"/>
        </w:tabs>
        <w:ind w:left="1985" w:hanging="425"/>
        <w:jc w:val="both"/>
        <w:rPr>
          <w:i/>
        </w:rPr>
      </w:pPr>
      <w:r w:rsidRPr="003677E1">
        <w:rPr>
          <w:i/>
        </w:rPr>
        <w:t>tytuł czasopisma, rok, wolumin, numer,</w:t>
      </w:r>
    </w:p>
    <w:p w:rsidR="003677E1" w:rsidRPr="003677E1" w:rsidRDefault="003677E1" w:rsidP="003677E1">
      <w:pPr>
        <w:numPr>
          <w:ilvl w:val="0"/>
          <w:numId w:val="4"/>
        </w:numPr>
        <w:tabs>
          <w:tab w:val="num" w:pos="993"/>
        </w:tabs>
        <w:ind w:left="1985" w:hanging="425"/>
        <w:jc w:val="both"/>
        <w:rPr>
          <w:i/>
        </w:rPr>
      </w:pPr>
      <w:r w:rsidRPr="003677E1">
        <w:rPr>
          <w:i/>
        </w:rPr>
        <w:t xml:space="preserve">pierwszą i ostatnią stronę artykułu, </w:t>
      </w:r>
    </w:p>
    <w:p w:rsidR="003677E1" w:rsidRPr="0003599D" w:rsidRDefault="003677E1" w:rsidP="003677E1">
      <w:pPr>
        <w:numPr>
          <w:ilvl w:val="0"/>
          <w:numId w:val="4"/>
        </w:numPr>
        <w:tabs>
          <w:tab w:val="num" w:pos="993"/>
        </w:tabs>
        <w:ind w:left="1985" w:hanging="425"/>
        <w:jc w:val="both"/>
        <w:rPr>
          <w:i/>
        </w:rPr>
      </w:pPr>
      <w:r w:rsidRPr="003677E1">
        <w:rPr>
          <w:i/>
        </w:rPr>
        <w:t>oznaczenie licencji, jeżeli artykuł został opublikowany w otwartym dostępie,</w:t>
      </w:r>
    </w:p>
    <w:p w:rsidR="003677E1" w:rsidRPr="0003599D" w:rsidRDefault="003677E1" w:rsidP="003677E1">
      <w:pPr>
        <w:numPr>
          <w:ilvl w:val="0"/>
          <w:numId w:val="4"/>
        </w:numPr>
        <w:tabs>
          <w:tab w:val="num" w:pos="993"/>
        </w:tabs>
        <w:ind w:left="1985" w:hanging="425"/>
        <w:jc w:val="both"/>
        <w:rPr>
          <w:i/>
        </w:rPr>
      </w:pPr>
      <w:r w:rsidRPr="0003599D">
        <w:rPr>
          <w:i/>
        </w:rPr>
        <w:t>numer umowy o realizację pracy naukowo-badawczej, której efektem naukowym jest artykuł.</w:t>
      </w:r>
    </w:p>
    <w:p w:rsidR="003677E1" w:rsidRPr="003677E1" w:rsidRDefault="003677E1" w:rsidP="003677E1">
      <w:pPr>
        <w:numPr>
          <w:ilvl w:val="1"/>
          <w:numId w:val="2"/>
        </w:numPr>
        <w:tabs>
          <w:tab w:val="clear" w:pos="1740"/>
          <w:tab w:val="num" w:pos="709"/>
        </w:tabs>
        <w:ind w:left="1560" w:hanging="425"/>
        <w:jc w:val="both"/>
        <w:rPr>
          <w:i/>
        </w:rPr>
      </w:pPr>
      <w:r w:rsidRPr="003677E1">
        <w:rPr>
          <w:i/>
        </w:rPr>
        <w:t>książka/rozdział:</w:t>
      </w:r>
    </w:p>
    <w:p w:rsidR="003677E1" w:rsidRPr="003677E1" w:rsidRDefault="003677E1" w:rsidP="003677E1">
      <w:pPr>
        <w:numPr>
          <w:ilvl w:val="0"/>
          <w:numId w:val="5"/>
        </w:numPr>
        <w:tabs>
          <w:tab w:val="num" w:pos="993"/>
          <w:tab w:val="num" w:pos="1134"/>
        </w:tabs>
        <w:ind w:left="1985" w:hanging="425"/>
        <w:jc w:val="both"/>
        <w:rPr>
          <w:i/>
        </w:rPr>
      </w:pPr>
      <w:r w:rsidRPr="003677E1">
        <w:rPr>
          <w:i/>
        </w:rPr>
        <w:lastRenderedPageBreak/>
        <w:t xml:space="preserve">stronę tytułową książki, </w:t>
      </w:r>
    </w:p>
    <w:p w:rsidR="003677E1" w:rsidRPr="003677E1" w:rsidRDefault="003677E1" w:rsidP="003677E1">
      <w:pPr>
        <w:numPr>
          <w:ilvl w:val="0"/>
          <w:numId w:val="5"/>
        </w:numPr>
        <w:tabs>
          <w:tab w:val="num" w:pos="993"/>
          <w:tab w:val="num" w:pos="1134"/>
        </w:tabs>
        <w:ind w:left="1985" w:hanging="425"/>
        <w:jc w:val="both"/>
        <w:rPr>
          <w:i/>
        </w:rPr>
      </w:pPr>
      <w:r w:rsidRPr="003677E1">
        <w:rPr>
          <w:i/>
        </w:rPr>
        <w:t xml:space="preserve">stronę zawierającą informacje o autorze/redaktorze książki, wydawcy, roku wydania, miejscu wydania i numerze ISBN, </w:t>
      </w:r>
    </w:p>
    <w:p w:rsidR="003677E1" w:rsidRPr="003677E1" w:rsidRDefault="003677E1" w:rsidP="003677E1">
      <w:pPr>
        <w:numPr>
          <w:ilvl w:val="0"/>
          <w:numId w:val="5"/>
        </w:numPr>
        <w:tabs>
          <w:tab w:val="num" w:pos="993"/>
          <w:tab w:val="num" w:pos="1134"/>
        </w:tabs>
        <w:ind w:left="1985" w:hanging="425"/>
        <w:jc w:val="both"/>
        <w:rPr>
          <w:i/>
        </w:rPr>
      </w:pPr>
      <w:r w:rsidRPr="003677E1">
        <w:rPr>
          <w:i/>
        </w:rPr>
        <w:t xml:space="preserve">spis treści całej książki, </w:t>
      </w:r>
    </w:p>
    <w:p w:rsidR="003677E1" w:rsidRPr="003677E1" w:rsidRDefault="003677E1" w:rsidP="003677E1">
      <w:pPr>
        <w:numPr>
          <w:ilvl w:val="0"/>
          <w:numId w:val="5"/>
        </w:numPr>
        <w:tabs>
          <w:tab w:val="num" w:pos="993"/>
          <w:tab w:val="num" w:pos="1134"/>
        </w:tabs>
        <w:ind w:left="1985" w:hanging="425"/>
        <w:jc w:val="both"/>
        <w:rPr>
          <w:i/>
        </w:rPr>
      </w:pPr>
      <w:r w:rsidRPr="003677E1">
        <w:rPr>
          <w:i/>
        </w:rPr>
        <w:t>spis autorów, jeśli występuje na oddzielnej stronie</w:t>
      </w:r>
    </w:p>
    <w:p w:rsidR="003677E1" w:rsidRPr="003677E1" w:rsidRDefault="003677E1" w:rsidP="003677E1">
      <w:pPr>
        <w:numPr>
          <w:ilvl w:val="0"/>
          <w:numId w:val="5"/>
        </w:numPr>
        <w:tabs>
          <w:tab w:val="num" w:pos="993"/>
          <w:tab w:val="num" w:pos="1134"/>
        </w:tabs>
        <w:ind w:left="1985" w:hanging="425"/>
        <w:jc w:val="both"/>
        <w:rPr>
          <w:i/>
        </w:rPr>
      </w:pPr>
      <w:r w:rsidRPr="003677E1">
        <w:rPr>
          <w:i/>
        </w:rPr>
        <w:t xml:space="preserve">pierwszą i ostatnią stronę rozdziału, </w:t>
      </w:r>
    </w:p>
    <w:p w:rsidR="003677E1" w:rsidRPr="003677E1" w:rsidRDefault="003677E1" w:rsidP="003677E1">
      <w:pPr>
        <w:numPr>
          <w:ilvl w:val="0"/>
          <w:numId w:val="5"/>
        </w:numPr>
        <w:tabs>
          <w:tab w:val="num" w:pos="993"/>
          <w:tab w:val="num" w:pos="1134"/>
        </w:tabs>
        <w:ind w:left="1985" w:hanging="425"/>
        <w:jc w:val="both"/>
        <w:rPr>
          <w:i/>
        </w:rPr>
      </w:pPr>
      <w:r w:rsidRPr="003677E1">
        <w:rPr>
          <w:i/>
        </w:rPr>
        <w:t xml:space="preserve">ostatnią stronę książki z tekstem (w przypadku monografii), </w:t>
      </w:r>
    </w:p>
    <w:p w:rsidR="003677E1" w:rsidRPr="0003599D" w:rsidRDefault="003677E1" w:rsidP="003677E1">
      <w:pPr>
        <w:numPr>
          <w:ilvl w:val="0"/>
          <w:numId w:val="5"/>
        </w:numPr>
        <w:tabs>
          <w:tab w:val="num" w:pos="993"/>
          <w:tab w:val="num" w:pos="1134"/>
        </w:tabs>
        <w:ind w:left="1985" w:hanging="425"/>
        <w:jc w:val="both"/>
        <w:rPr>
          <w:i/>
        </w:rPr>
      </w:pPr>
      <w:r w:rsidRPr="003677E1">
        <w:rPr>
          <w:i/>
        </w:rPr>
        <w:t>informację o objętości podaną w liczbie arkuszy wydawniczych (lub znaków) całej książki oraz rozdziału,</w:t>
      </w:r>
    </w:p>
    <w:p w:rsidR="003677E1" w:rsidRPr="0003599D" w:rsidRDefault="003677E1" w:rsidP="003677E1">
      <w:pPr>
        <w:numPr>
          <w:ilvl w:val="0"/>
          <w:numId w:val="5"/>
        </w:numPr>
        <w:tabs>
          <w:tab w:val="clear" w:pos="2952"/>
          <w:tab w:val="num" w:pos="993"/>
        </w:tabs>
        <w:ind w:left="1985" w:hanging="425"/>
        <w:jc w:val="both"/>
        <w:rPr>
          <w:i/>
        </w:rPr>
      </w:pPr>
      <w:r w:rsidRPr="0003599D">
        <w:rPr>
          <w:i/>
        </w:rPr>
        <w:t>numer umowy o realizację pracy naukowo-badawczej, której efektem naukowym jest książka/rozdział.</w:t>
      </w:r>
    </w:p>
    <w:p w:rsidR="003677E1" w:rsidRPr="003677E1" w:rsidRDefault="003677E1" w:rsidP="003677E1">
      <w:pPr>
        <w:numPr>
          <w:ilvl w:val="1"/>
          <w:numId w:val="2"/>
        </w:numPr>
        <w:tabs>
          <w:tab w:val="clear" w:pos="1740"/>
          <w:tab w:val="num" w:pos="709"/>
        </w:tabs>
        <w:ind w:left="1560" w:hanging="425"/>
        <w:jc w:val="both"/>
        <w:rPr>
          <w:i/>
        </w:rPr>
      </w:pPr>
      <w:r w:rsidRPr="003677E1">
        <w:rPr>
          <w:i/>
        </w:rPr>
        <w:t>materiały zjazdowe:</w:t>
      </w:r>
    </w:p>
    <w:p w:rsidR="003677E1" w:rsidRPr="003677E1" w:rsidRDefault="003677E1" w:rsidP="003677E1">
      <w:pPr>
        <w:numPr>
          <w:ilvl w:val="0"/>
          <w:numId w:val="6"/>
        </w:numPr>
        <w:tabs>
          <w:tab w:val="clear" w:pos="2100"/>
          <w:tab w:val="num" w:pos="993"/>
        </w:tabs>
        <w:ind w:left="1985" w:hanging="425"/>
        <w:jc w:val="both"/>
        <w:rPr>
          <w:i/>
        </w:rPr>
      </w:pPr>
      <w:r w:rsidRPr="003677E1">
        <w:rPr>
          <w:i/>
        </w:rPr>
        <w:t xml:space="preserve">stronę tytułową czasopisma/pamiętnika zjazdowego, w którym jest opublikowany referat lub streszczenie zjazdowe, </w:t>
      </w:r>
    </w:p>
    <w:p w:rsidR="003677E1" w:rsidRPr="003677E1" w:rsidRDefault="003677E1" w:rsidP="003677E1">
      <w:pPr>
        <w:numPr>
          <w:ilvl w:val="0"/>
          <w:numId w:val="6"/>
        </w:numPr>
        <w:tabs>
          <w:tab w:val="clear" w:pos="2100"/>
          <w:tab w:val="num" w:pos="993"/>
          <w:tab w:val="num" w:pos="1134"/>
        </w:tabs>
        <w:ind w:left="1985" w:hanging="425"/>
        <w:jc w:val="both"/>
        <w:rPr>
          <w:i/>
        </w:rPr>
      </w:pPr>
      <w:r w:rsidRPr="003677E1">
        <w:rPr>
          <w:i/>
        </w:rPr>
        <w:t>strony zawierające informacje o nazwie, miejscu i dacie zjazdu,</w:t>
      </w:r>
    </w:p>
    <w:p w:rsidR="003677E1" w:rsidRPr="0003599D" w:rsidRDefault="003677E1" w:rsidP="003677E1">
      <w:pPr>
        <w:numPr>
          <w:ilvl w:val="0"/>
          <w:numId w:val="6"/>
        </w:numPr>
        <w:tabs>
          <w:tab w:val="clear" w:pos="2100"/>
          <w:tab w:val="num" w:pos="993"/>
          <w:tab w:val="num" w:pos="1134"/>
        </w:tabs>
        <w:ind w:left="1985" w:hanging="425"/>
        <w:jc w:val="both"/>
        <w:rPr>
          <w:i/>
        </w:rPr>
      </w:pPr>
      <w:r w:rsidRPr="003677E1">
        <w:rPr>
          <w:i/>
        </w:rPr>
        <w:t>pierwszą i ostatnią stronę referatu lub streszczenia zjazdowego,</w:t>
      </w:r>
    </w:p>
    <w:p w:rsidR="003677E1" w:rsidRPr="0003599D" w:rsidRDefault="003677E1" w:rsidP="003677E1">
      <w:pPr>
        <w:numPr>
          <w:ilvl w:val="0"/>
          <w:numId w:val="6"/>
        </w:numPr>
        <w:tabs>
          <w:tab w:val="clear" w:pos="2100"/>
          <w:tab w:val="num" w:pos="993"/>
        </w:tabs>
        <w:ind w:left="1985" w:hanging="425"/>
        <w:jc w:val="both"/>
        <w:rPr>
          <w:i/>
        </w:rPr>
      </w:pPr>
      <w:r w:rsidRPr="0003599D">
        <w:rPr>
          <w:i/>
        </w:rPr>
        <w:t xml:space="preserve">numer umowy o realizację pracy naukowo-badawczej, której efektem naukowym jest referat lub streszczenie zjazdowe.  </w:t>
      </w:r>
    </w:p>
    <w:p w:rsidR="006E1EE1" w:rsidRPr="006E1EE1" w:rsidRDefault="006E1EE1" w:rsidP="002E40E4">
      <w:pPr>
        <w:pStyle w:val="Akapitzlist"/>
        <w:numPr>
          <w:ilvl w:val="0"/>
          <w:numId w:val="26"/>
        </w:numPr>
        <w:jc w:val="both"/>
      </w:pPr>
      <w:r w:rsidRPr="006E1EE1">
        <w:t>ust.</w:t>
      </w:r>
      <w:r w:rsidR="002E40E4">
        <w:t xml:space="preserve"> </w:t>
      </w:r>
      <w:r w:rsidRPr="006E1EE1">
        <w:t>6 lit</w:t>
      </w:r>
      <w:r>
        <w:t>.</w:t>
      </w:r>
      <w:r w:rsidRPr="006E1EE1">
        <w:t xml:space="preserve"> b) i c) </w:t>
      </w:r>
      <w:r w:rsidRPr="006E1EE1">
        <w:rPr>
          <w:bCs/>
        </w:rPr>
        <w:t>otrzymują nowe brzmienie:</w:t>
      </w:r>
    </w:p>
    <w:p w:rsidR="006E1EE1" w:rsidRPr="006E1EE1" w:rsidRDefault="002968B5" w:rsidP="002968B5">
      <w:pPr>
        <w:pStyle w:val="Akapitzlist"/>
        <w:ind w:left="1276" w:hanging="283"/>
        <w:jc w:val="both"/>
        <w:rPr>
          <w:i/>
        </w:rPr>
      </w:pPr>
      <w:r>
        <w:rPr>
          <w:bCs/>
          <w:i/>
        </w:rPr>
        <w:t>„</w:t>
      </w:r>
      <w:r w:rsidR="006E1EE1" w:rsidRPr="006E1EE1">
        <w:rPr>
          <w:bCs/>
          <w:i/>
        </w:rPr>
        <w:t>b)</w:t>
      </w:r>
      <w:r w:rsidR="006E1EE1" w:rsidRPr="006E1EE1">
        <w:rPr>
          <w:i/>
        </w:rPr>
        <w:t xml:space="preserve"> prac przekazanych do redakcji, szczotek redakcyjnych, prac przyjętych do druku bez identyfikatora DOI (digital object identifier), a także prac posiadających identyfikator DOI, ale niedostępnych na stronie internetowej czasopisma.</w:t>
      </w:r>
    </w:p>
    <w:p w:rsidR="006E1EE1" w:rsidRPr="006E1EE1" w:rsidRDefault="002E40E4" w:rsidP="002968B5">
      <w:pPr>
        <w:ind w:left="1276" w:hanging="283"/>
        <w:jc w:val="both"/>
        <w:rPr>
          <w:i/>
        </w:rPr>
      </w:pPr>
      <w:r>
        <w:rPr>
          <w:i/>
        </w:rPr>
        <w:t>c</w:t>
      </w:r>
      <w:r w:rsidR="006E1EE1" w:rsidRPr="006E1EE1">
        <w:rPr>
          <w:i/>
        </w:rPr>
        <w:t>) artykułów, w których afiliujący do SUM są wymienieni w dodatku (appendix), jako uczestnicy badań wieloośrodkowych,</w:t>
      </w:r>
      <w:r w:rsidR="002968B5">
        <w:rPr>
          <w:i/>
        </w:rPr>
        <w:t>”</w:t>
      </w:r>
    </w:p>
    <w:p w:rsidR="002E40E4" w:rsidRDefault="002E40E4" w:rsidP="002E40E4">
      <w:pPr>
        <w:pStyle w:val="Akapitzlist"/>
        <w:numPr>
          <w:ilvl w:val="0"/>
          <w:numId w:val="23"/>
        </w:numPr>
        <w:jc w:val="both"/>
      </w:pPr>
      <w:r>
        <w:t>w</w:t>
      </w:r>
      <w:r w:rsidR="00551155">
        <w:t xml:space="preserve"> </w:t>
      </w:r>
      <w:r w:rsidR="00551155" w:rsidRPr="006E1EE1">
        <w:t>§</w:t>
      </w:r>
      <w:r>
        <w:t xml:space="preserve"> </w:t>
      </w:r>
      <w:r w:rsidR="00551155">
        <w:t>5</w:t>
      </w:r>
      <w:r w:rsidR="002968B5">
        <w:t>:</w:t>
      </w:r>
    </w:p>
    <w:p w:rsidR="0003599D" w:rsidRDefault="0003599D" w:rsidP="002E40E4">
      <w:pPr>
        <w:pStyle w:val="Akapitzlist"/>
        <w:numPr>
          <w:ilvl w:val="0"/>
          <w:numId w:val="27"/>
        </w:numPr>
        <w:jc w:val="both"/>
      </w:pPr>
      <w:r>
        <w:t>ust. 2 otrzymuje brzmienie:</w:t>
      </w:r>
    </w:p>
    <w:p w:rsidR="0003599D" w:rsidRPr="00CC393A" w:rsidRDefault="0003599D" w:rsidP="00CC393A">
      <w:pPr>
        <w:ind w:left="1418" w:hanging="338"/>
        <w:jc w:val="both"/>
        <w:rPr>
          <w:i/>
        </w:rPr>
      </w:pPr>
      <w:r w:rsidRPr="00CC393A">
        <w:rPr>
          <w:i/>
        </w:rPr>
        <w:t xml:space="preserve">„2. Na podstawie danych bibliograficznych tworzone są bazy: Analiza Bibliometryczna Publikacji SUM oraz </w:t>
      </w:r>
      <w:r w:rsidRPr="00CC393A">
        <w:rPr>
          <w:rStyle w:val="Pogrubienie"/>
          <w:b w:val="0"/>
          <w:i/>
        </w:rPr>
        <w:t xml:space="preserve">Bibliometria Śląskiego Uniwersytetu Medycznego </w:t>
      </w:r>
      <w:r w:rsidR="00CC393A">
        <w:rPr>
          <w:rStyle w:val="Pogrubienie"/>
          <w:b w:val="0"/>
          <w:i/>
        </w:rPr>
        <w:br/>
      </w:r>
      <w:r w:rsidRPr="00CC393A">
        <w:rPr>
          <w:rStyle w:val="Pogrubienie"/>
          <w:b w:val="0"/>
          <w:i/>
        </w:rPr>
        <w:t>w Katowicach”.</w:t>
      </w:r>
      <w:r w:rsidRPr="00CC393A">
        <w:rPr>
          <w:i/>
        </w:rPr>
        <w:t xml:space="preserve"> </w:t>
      </w:r>
    </w:p>
    <w:p w:rsidR="007E5C3F" w:rsidRDefault="002E40E4" w:rsidP="002E40E4">
      <w:pPr>
        <w:pStyle w:val="Akapitzlist"/>
        <w:numPr>
          <w:ilvl w:val="0"/>
          <w:numId w:val="27"/>
        </w:numPr>
        <w:jc w:val="both"/>
      </w:pPr>
      <w:r>
        <w:t>w</w:t>
      </w:r>
      <w:r w:rsidR="00551155">
        <w:t xml:space="preserve"> ust.</w:t>
      </w:r>
      <w:r>
        <w:t xml:space="preserve"> </w:t>
      </w:r>
      <w:r w:rsidR="00551155">
        <w:t>3 dodaje się pkt 4) w brzmieniu:</w:t>
      </w:r>
    </w:p>
    <w:p w:rsidR="00551155" w:rsidRPr="00551155" w:rsidRDefault="002968B5" w:rsidP="002968B5">
      <w:pPr>
        <w:ind w:left="993"/>
        <w:rPr>
          <w:i/>
        </w:rPr>
      </w:pPr>
      <w:r>
        <w:rPr>
          <w:i/>
        </w:rPr>
        <w:t>„</w:t>
      </w:r>
      <w:r w:rsidR="00551155">
        <w:rPr>
          <w:i/>
        </w:rPr>
        <w:t xml:space="preserve">4) </w:t>
      </w:r>
      <w:r w:rsidR="00551155" w:rsidRPr="00551155">
        <w:rPr>
          <w:i/>
        </w:rPr>
        <w:t>potwierdzenia dorobku naukowego doktorantów.</w:t>
      </w:r>
      <w:r>
        <w:rPr>
          <w:i/>
        </w:rPr>
        <w:t>”</w:t>
      </w:r>
    </w:p>
    <w:p w:rsidR="002E40E4" w:rsidRDefault="00A22D18" w:rsidP="002E40E4">
      <w:pPr>
        <w:pStyle w:val="Akapitzlist"/>
        <w:numPr>
          <w:ilvl w:val="0"/>
          <w:numId w:val="27"/>
        </w:numPr>
        <w:jc w:val="both"/>
      </w:pPr>
      <w:r>
        <w:t xml:space="preserve">dodaje się ust. 6 </w:t>
      </w:r>
      <w:r w:rsidR="002E40E4">
        <w:t>w brzmieniu:</w:t>
      </w:r>
    </w:p>
    <w:p w:rsidR="00A22D18" w:rsidRDefault="002E40E4" w:rsidP="002E40E4">
      <w:pPr>
        <w:pStyle w:val="Akapitzlist"/>
        <w:ind w:left="1418" w:hanging="338"/>
        <w:jc w:val="both"/>
        <w:rPr>
          <w:i/>
        </w:rPr>
      </w:pPr>
      <w:r>
        <w:t xml:space="preserve">„6. </w:t>
      </w:r>
      <w:r w:rsidR="00A22D18" w:rsidRPr="00A22D18">
        <w:rPr>
          <w:i/>
        </w:rPr>
        <w:t>Analizy, o których mowa w ust. 3 pkt. 4), opracowywane są na podstawie dostarczonego przez doktoranta wykazu publikacji.</w:t>
      </w:r>
      <w:r>
        <w:rPr>
          <w:i/>
        </w:rPr>
        <w:t>”</w:t>
      </w:r>
    </w:p>
    <w:p w:rsidR="00977FAC" w:rsidRPr="0006051E" w:rsidRDefault="00977FAC" w:rsidP="00977FAC">
      <w:pPr>
        <w:ind w:left="1068" w:firstLine="64"/>
        <w:rPr>
          <w:i/>
        </w:rPr>
      </w:pPr>
      <w:r>
        <w:t>a w wyniku jego dodania kolejne ustępy ulegają przenumerowaniu:</w:t>
      </w:r>
    </w:p>
    <w:p w:rsidR="00977FAC" w:rsidRDefault="00977FAC" w:rsidP="00977FAC">
      <w:pPr>
        <w:pStyle w:val="Akapitzlist"/>
        <w:numPr>
          <w:ilvl w:val="0"/>
          <w:numId w:val="27"/>
        </w:numPr>
        <w:jc w:val="both"/>
      </w:pPr>
      <w:r>
        <w:t>ust. 7 (dotychczasowy ust. 6) otrzymuje brzmienie:</w:t>
      </w:r>
    </w:p>
    <w:p w:rsidR="00977FAC" w:rsidRPr="00977FAC" w:rsidRDefault="00977FAC" w:rsidP="00977FAC">
      <w:pPr>
        <w:ind w:left="1418" w:hanging="338"/>
        <w:jc w:val="both"/>
        <w:rPr>
          <w:i/>
        </w:rPr>
      </w:pPr>
      <w:r w:rsidRPr="00977FAC">
        <w:rPr>
          <w:i/>
        </w:rPr>
        <w:t xml:space="preserve">„7. Analizy i potwierdzenia, o których mowa w ust. 3 pkt. 1-2) wykonywane są </w:t>
      </w:r>
      <w:r>
        <w:rPr>
          <w:i/>
        </w:rPr>
        <w:br/>
      </w:r>
      <w:r w:rsidRPr="00977FAC">
        <w:rPr>
          <w:i/>
        </w:rPr>
        <w:t>w terminie 7 dni</w:t>
      </w:r>
      <w:r w:rsidR="002968B5">
        <w:rPr>
          <w:i/>
        </w:rPr>
        <w:t>,</w:t>
      </w:r>
      <w:r w:rsidRPr="00977FAC">
        <w:rPr>
          <w:i/>
        </w:rPr>
        <w:t xml:space="preserve"> a w ust. 3 pkt 3-4) - 10 dni od dnia złożenia kompletnego wniosku.” </w:t>
      </w:r>
    </w:p>
    <w:p w:rsidR="00977FAC" w:rsidRDefault="00977FAC" w:rsidP="00977FAC">
      <w:pPr>
        <w:pStyle w:val="Akapitzlist"/>
        <w:numPr>
          <w:ilvl w:val="0"/>
          <w:numId w:val="27"/>
        </w:numPr>
        <w:jc w:val="both"/>
      </w:pPr>
      <w:r>
        <w:t>dodaje się ust. 8</w:t>
      </w:r>
      <w:r w:rsidRPr="002E40E4">
        <w:t xml:space="preserve"> </w:t>
      </w:r>
      <w:r>
        <w:t>w brzmieniu:</w:t>
      </w:r>
    </w:p>
    <w:p w:rsidR="00A22D18" w:rsidRDefault="002E40E4" w:rsidP="002968B5">
      <w:pPr>
        <w:ind w:left="1418" w:hanging="286"/>
        <w:jc w:val="both"/>
        <w:rPr>
          <w:i/>
        </w:rPr>
      </w:pPr>
      <w:r>
        <w:rPr>
          <w:i/>
        </w:rPr>
        <w:t xml:space="preserve">„8. </w:t>
      </w:r>
      <w:r w:rsidR="00A22D18" w:rsidRPr="0006051E">
        <w:rPr>
          <w:i/>
        </w:rPr>
        <w:t xml:space="preserve">Pracownicy, którzy posiadają publikacje sprzed okresu zatrudnienia w SUM, zobowiązani są dostarczyć informacje o tych publikacjach do Działu Bibliografii </w:t>
      </w:r>
      <w:r w:rsidR="002968B5">
        <w:rPr>
          <w:i/>
        </w:rPr>
        <w:br/>
      </w:r>
      <w:r w:rsidR="00A22D18" w:rsidRPr="0006051E">
        <w:rPr>
          <w:i/>
        </w:rPr>
        <w:t>i Dokumentacji na potrzeby analizy cytowań i potwierdzeń dorobku naukowego.</w:t>
      </w:r>
      <w:r>
        <w:rPr>
          <w:i/>
        </w:rPr>
        <w:t>”</w:t>
      </w:r>
    </w:p>
    <w:p w:rsidR="002E40E4" w:rsidRPr="0006051E" w:rsidRDefault="002E40E4" w:rsidP="00A22D18">
      <w:pPr>
        <w:ind w:left="1068" w:firstLine="64"/>
        <w:rPr>
          <w:i/>
        </w:rPr>
      </w:pPr>
      <w:r>
        <w:t xml:space="preserve">a w wyniku </w:t>
      </w:r>
      <w:r w:rsidR="00977FAC">
        <w:t>jego</w:t>
      </w:r>
      <w:r>
        <w:t xml:space="preserve"> dodania kolejne ustępy ulegają przenumerowaniu:</w:t>
      </w:r>
    </w:p>
    <w:p w:rsidR="00A22D18" w:rsidRPr="0006051E" w:rsidRDefault="0006051E" w:rsidP="001D6FF2">
      <w:pPr>
        <w:pStyle w:val="Akapitzlist"/>
        <w:numPr>
          <w:ilvl w:val="0"/>
          <w:numId w:val="23"/>
        </w:numPr>
        <w:jc w:val="both"/>
      </w:pPr>
      <w:r w:rsidRPr="0006051E">
        <w:t>§</w:t>
      </w:r>
      <w:r w:rsidR="002E40E4">
        <w:t xml:space="preserve"> </w:t>
      </w:r>
      <w:r w:rsidRPr="0006051E">
        <w:t xml:space="preserve">6 </w:t>
      </w:r>
      <w:r w:rsidRPr="0006051E">
        <w:rPr>
          <w:bCs/>
        </w:rPr>
        <w:t>otrzymuje nowe brzmienie:</w:t>
      </w:r>
    </w:p>
    <w:p w:rsidR="0006051E" w:rsidRPr="0006051E" w:rsidRDefault="002E40E4" w:rsidP="001D6FF2">
      <w:pPr>
        <w:ind w:left="720"/>
        <w:jc w:val="both"/>
        <w:rPr>
          <w:i/>
        </w:rPr>
      </w:pPr>
      <w:r>
        <w:rPr>
          <w:i/>
        </w:rPr>
        <w:t>„</w:t>
      </w:r>
      <w:r w:rsidR="0006051E" w:rsidRPr="0006051E">
        <w:rPr>
          <w:i/>
        </w:rPr>
        <w:t xml:space="preserve">Doktorantów i studentów zobowiązuję do przekazywania informacji o swoich publikacjach naukowych odpowiednio na zasadach określonych w </w:t>
      </w:r>
      <w:r w:rsidR="0006051E" w:rsidRPr="0006051E">
        <w:rPr>
          <w:bCs/>
          <w:i/>
        </w:rPr>
        <w:t>§ 1 i 2 w przypadku gdy ich publikacje posiadają afiliację SUM.</w:t>
      </w:r>
      <w:r w:rsidR="001D6FF2">
        <w:rPr>
          <w:bCs/>
          <w:i/>
        </w:rPr>
        <w:t>”</w:t>
      </w:r>
    </w:p>
    <w:p w:rsidR="001D6FF2" w:rsidRDefault="001D6FF2" w:rsidP="001D6FF2">
      <w:pPr>
        <w:pStyle w:val="Akapitzlist"/>
        <w:numPr>
          <w:ilvl w:val="0"/>
          <w:numId w:val="23"/>
        </w:numPr>
        <w:jc w:val="both"/>
        <w:rPr>
          <w:bCs/>
        </w:rPr>
      </w:pPr>
      <w:r>
        <w:rPr>
          <w:bCs/>
        </w:rPr>
        <w:t>Załączniki Nr 1 i 3 do Zarządzenia otrzymują nowe brzmienie określone w Załącznikach do tekstu jednolitego Zarządzenia.</w:t>
      </w:r>
    </w:p>
    <w:p w:rsidR="001D6FF2" w:rsidRPr="00546746" w:rsidRDefault="001D6FF2" w:rsidP="001D6FF2">
      <w:pPr>
        <w:jc w:val="center"/>
        <w:rPr>
          <w:b/>
          <w:bCs/>
        </w:rPr>
      </w:pPr>
    </w:p>
    <w:p w:rsidR="001D6FF2" w:rsidRPr="00546746" w:rsidRDefault="001D6FF2" w:rsidP="001D6FF2">
      <w:pPr>
        <w:pStyle w:val="Akapitzlist"/>
        <w:numPr>
          <w:ilvl w:val="0"/>
          <w:numId w:val="19"/>
        </w:numPr>
        <w:jc w:val="both"/>
        <w:rPr>
          <w:bCs/>
        </w:rPr>
      </w:pPr>
      <w:r>
        <w:rPr>
          <w:bCs/>
        </w:rPr>
        <w:t xml:space="preserve">Pozostałe zapisy </w:t>
      </w:r>
      <w:r>
        <w:t xml:space="preserve">Zarządzenia </w:t>
      </w:r>
      <w:r w:rsidRPr="001D66B9">
        <w:rPr>
          <w:bCs/>
        </w:rPr>
        <w:t>Nr 1</w:t>
      </w:r>
      <w:r>
        <w:rPr>
          <w:bCs/>
        </w:rPr>
        <w:t>53</w:t>
      </w:r>
      <w:r w:rsidRPr="001D66B9">
        <w:rPr>
          <w:bCs/>
        </w:rPr>
        <w:t>/201</w:t>
      </w:r>
      <w:r>
        <w:rPr>
          <w:bCs/>
        </w:rPr>
        <w:t>4</w:t>
      </w:r>
      <w:r w:rsidRPr="001D66B9">
        <w:rPr>
          <w:bCs/>
        </w:rPr>
        <w:t xml:space="preserve"> z dnia </w:t>
      </w:r>
      <w:r>
        <w:rPr>
          <w:bCs/>
        </w:rPr>
        <w:t>29</w:t>
      </w:r>
      <w:r w:rsidRPr="001D66B9">
        <w:rPr>
          <w:bCs/>
        </w:rPr>
        <w:t>.</w:t>
      </w:r>
      <w:r>
        <w:rPr>
          <w:bCs/>
        </w:rPr>
        <w:t>10</w:t>
      </w:r>
      <w:r w:rsidRPr="001D66B9">
        <w:rPr>
          <w:bCs/>
        </w:rPr>
        <w:t>.201</w:t>
      </w:r>
      <w:r>
        <w:rPr>
          <w:bCs/>
        </w:rPr>
        <w:t>4</w:t>
      </w:r>
      <w:r w:rsidR="0017596B">
        <w:rPr>
          <w:bCs/>
        </w:rPr>
        <w:t xml:space="preserve"> r.</w:t>
      </w:r>
      <w:r w:rsidRPr="001D66B9">
        <w:rPr>
          <w:bCs/>
        </w:rPr>
        <w:t xml:space="preserve"> </w:t>
      </w:r>
      <w:r>
        <w:rPr>
          <w:bCs/>
        </w:rPr>
        <w:t xml:space="preserve">z późn. zm. nie ulegają zmianie. </w:t>
      </w:r>
    </w:p>
    <w:p w:rsidR="000D47B7" w:rsidRDefault="000D47B7" w:rsidP="001D6FF2">
      <w:pPr>
        <w:jc w:val="center"/>
        <w:rPr>
          <w:b/>
          <w:bCs/>
        </w:rPr>
      </w:pPr>
    </w:p>
    <w:p w:rsidR="00CC393A" w:rsidRDefault="00CC393A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1D6FF2" w:rsidRPr="00546746" w:rsidRDefault="001D6FF2" w:rsidP="001D6FF2">
      <w:pPr>
        <w:jc w:val="center"/>
        <w:rPr>
          <w:b/>
          <w:bCs/>
        </w:rPr>
      </w:pPr>
      <w:r w:rsidRPr="00546746">
        <w:rPr>
          <w:b/>
          <w:bCs/>
        </w:rPr>
        <w:lastRenderedPageBreak/>
        <w:t>§ 2</w:t>
      </w:r>
    </w:p>
    <w:p w:rsidR="001D66B9" w:rsidRPr="001D6FF2" w:rsidRDefault="001D66B9" w:rsidP="001D6FF2">
      <w:pPr>
        <w:spacing w:before="120"/>
        <w:jc w:val="both"/>
        <w:rPr>
          <w:bCs/>
        </w:rPr>
      </w:pPr>
      <w:r w:rsidRPr="001D6FF2">
        <w:rPr>
          <w:bCs/>
        </w:rPr>
        <w:t>Wprowadzam tekst jednolity</w:t>
      </w:r>
      <w:r w:rsidR="001D6FF2" w:rsidRPr="001D6FF2">
        <w:t xml:space="preserve"> </w:t>
      </w:r>
      <w:r w:rsidR="001D6FF2">
        <w:t xml:space="preserve">Zarządzenia </w:t>
      </w:r>
      <w:r w:rsidR="001D6FF2" w:rsidRPr="001D66B9">
        <w:rPr>
          <w:bCs/>
        </w:rPr>
        <w:t>Nr 1</w:t>
      </w:r>
      <w:r w:rsidR="001D6FF2">
        <w:rPr>
          <w:bCs/>
        </w:rPr>
        <w:t>53</w:t>
      </w:r>
      <w:r w:rsidR="001D6FF2" w:rsidRPr="001D66B9">
        <w:rPr>
          <w:bCs/>
        </w:rPr>
        <w:t>/201</w:t>
      </w:r>
      <w:r w:rsidR="001D6FF2">
        <w:rPr>
          <w:bCs/>
        </w:rPr>
        <w:t>4</w:t>
      </w:r>
      <w:r w:rsidR="001D6FF2" w:rsidRPr="001D66B9">
        <w:rPr>
          <w:bCs/>
        </w:rPr>
        <w:t xml:space="preserve"> z dnia </w:t>
      </w:r>
      <w:r w:rsidR="001D6FF2">
        <w:rPr>
          <w:bCs/>
        </w:rPr>
        <w:t>29</w:t>
      </w:r>
      <w:r w:rsidR="001D6FF2" w:rsidRPr="001D66B9">
        <w:rPr>
          <w:bCs/>
        </w:rPr>
        <w:t>.</w:t>
      </w:r>
      <w:r w:rsidR="001D6FF2">
        <w:rPr>
          <w:bCs/>
        </w:rPr>
        <w:t>10</w:t>
      </w:r>
      <w:r w:rsidR="001D6FF2" w:rsidRPr="001D66B9">
        <w:rPr>
          <w:bCs/>
        </w:rPr>
        <w:t>.201</w:t>
      </w:r>
      <w:r w:rsidR="001D6FF2">
        <w:rPr>
          <w:bCs/>
        </w:rPr>
        <w:t>4</w:t>
      </w:r>
      <w:r w:rsidR="001D6FF2" w:rsidRPr="001D66B9">
        <w:rPr>
          <w:bCs/>
        </w:rPr>
        <w:t xml:space="preserve"> r</w:t>
      </w:r>
      <w:r w:rsidR="00CC393A">
        <w:rPr>
          <w:bCs/>
        </w:rPr>
        <w:t>.</w:t>
      </w:r>
      <w:r w:rsidR="00293796" w:rsidRPr="001D6FF2">
        <w:rPr>
          <w:bCs/>
        </w:rPr>
        <w:t xml:space="preserve">, </w:t>
      </w:r>
      <w:r w:rsidRPr="001D6FF2">
        <w:rPr>
          <w:bCs/>
        </w:rPr>
        <w:t>stanowiący Załącznik Nr 1 do niniejszego Zarządzenia.</w:t>
      </w:r>
    </w:p>
    <w:p w:rsidR="00CC393A" w:rsidRDefault="00CC393A" w:rsidP="00B17055">
      <w:pPr>
        <w:jc w:val="center"/>
        <w:rPr>
          <w:b/>
          <w:bCs/>
        </w:rPr>
      </w:pPr>
    </w:p>
    <w:p w:rsidR="00B17055" w:rsidRDefault="00B17055" w:rsidP="00B17055">
      <w:pPr>
        <w:jc w:val="center"/>
        <w:rPr>
          <w:b/>
          <w:bCs/>
        </w:rPr>
      </w:pPr>
      <w:r w:rsidRPr="00546746">
        <w:rPr>
          <w:b/>
          <w:bCs/>
        </w:rPr>
        <w:t xml:space="preserve">§ </w:t>
      </w:r>
      <w:r w:rsidR="001D6FF2">
        <w:rPr>
          <w:b/>
          <w:bCs/>
        </w:rPr>
        <w:t>3</w:t>
      </w:r>
    </w:p>
    <w:p w:rsidR="001D6FF2" w:rsidRPr="00546746" w:rsidRDefault="001D6FF2" w:rsidP="00B17055">
      <w:pPr>
        <w:jc w:val="center"/>
        <w:rPr>
          <w:b/>
          <w:bCs/>
        </w:rPr>
      </w:pPr>
    </w:p>
    <w:p w:rsidR="00B17055" w:rsidRPr="00546746" w:rsidRDefault="00B17055" w:rsidP="00B17055">
      <w:pPr>
        <w:rPr>
          <w:b/>
          <w:bCs/>
        </w:rPr>
      </w:pPr>
      <w:r w:rsidRPr="00546746">
        <w:rPr>
          <w:bCs/>
        </w:rPr>
        <w:t>Zarządzenie wchodzi w życie z dniem podpisania.</w:t>
      </w:r>
      <w:r w:rsidRPr="00546746">
        <w:rPr>
          <w:b/>
          <w:bCs/>
        </w:rPr>
        <w:t xml:space="preserve">       </w:t>
      </w:r>
    </w:p>
    <w:p w:rsidR="00B17055" w:rsidRDefault="00B17055" w:rsidP="00B17055">
      <w:pPr>
        <w:rPr>
          <w:b/>
          <w:bCs/>
        </w:rPr>
      </w:pPr>
    </w:p>
    <w:p w:rsidR="001D6FF2" w:rsidRDefault="001D6FF2" w:rsidP="00B17055">
      <w:pPr>
        <w:rPr>
          <w:b/>
          <w:bCs/>
          <w:sz w:val="20"/>
          <w:szCs w:val="20"/>
        </w:rPr>
      </w:pPr>
    </w:p>
    <w:p w:rsidR="001D6FF2" w:rsidRDefault="001D6FF2" w:rsidP="00B17055">
      <w:pPr>
        <w:rPr>
          <w:b/>
          <w:bCs/>
          <w:sz w:val="20"/>
          <w:szCs w:val="20"/>
        </w:rPr>
      </w:pPr>
    </w:p>
    <w:p w:rsidR="001D6FF2" w:rsidRDefault="001D6FF2" w:rsidP="00B17055">
      <w:pPr>
        <w:rPr>
          <w:b/>
          <w:bCs/>
          <w:sz w:val="20"/>
          <w:szCs w:val="20"/>
        </w:rPr>
      </w:pPr>
    </w:p>
    <w:p w:rsidR="001D6FF2" w:rsidRDefault="001D6FF2" w:rsidP="00B17055">
      <w:pPr>
        <w:rPr>
          <w:b/>
          <w:bCs/>
          <w:sz w:val="20"/>
          <w:szCs w:val="20"/>
        </w:rPr>
      </w:pPr>
    </w:p>
    <w:p w:rsidR="00815629" w:rsidRPr="005B70A2" w:rsidRDefault="00815629" w:rsidP="00815629">
      <w:pPr>
        <w:ind w:left="3540"/>
        <w:jc w:val="center"/>
        <w:rPr>
          <w:sz w:val="20"/>
          <w:szCs w:val="20"/>
        </w:rPr>
      </w:pPr>
      <w:r w:rsidRPr="005B70A2">
        <w:rPr>
          <w:sz w:val="20"/>
          <w:szCs w:val="20"/>
        </w:rPr>
        <w:t>REKTOR</w:t>
      </w:r>
    </w:p>
    <w:p w:rsidR="00815629" w:rsidRPr="005B70A2" w:rsidRDefault="00815629" w:rsidP="00815629">
      <w:pPr>
        <w:ind w:left="3540"/>
        <w:jc w:val="center"/>
        <w:rPr>
          <w:sz w:val="20"/>
          <w:szCs w:val="20"/>
        </w:rPr>
      </w:pPr>
      <w:r w:rsidRPr="005B70A2">
        <w:rPr>
          <w:sz w:val="20"/>
          <w:szCs w:val="20"/>
        </w:rPr>
        <w:t>Śląskiego Uniwersytetu Medycznego w Katowicach</w:t>
      </w:r>
    </w:p>
    <w:p w:rsidR="00815629" w:rsidRPr="005B70A2" w:rsidRDefault="00815629" w:rsidP="00815629">
      <w:pPr>
        <w:ind w:left="3540"/>
        <w:jc w:val="center"/>
        <w:rPr>
          <w:sz w:val="20"/>
          <w:szCs w:val="20"/>
        </w:rPr>
      </w:pPr>
    </w:p>
    <w:p w:rsidR="00815629" w:rsidRPr="005B70A2" w:rsidRDefault="00815629" w:rsidP="00815629">
      <w:pPr>
        <w:ind w:left="3540"/>
        <w:jc w:val="center"/>
        <w:rPr>
          <w:sz w:val="20"/>
          <w:szCs w:val="20"/>
        </w:rPr>
      </w:pPr>
    </w:p>
    <w:p w:rsidR="00815629" w:rsidRPr="00C561D8" w:rsidRDefault="00815629" w:rsidP="00815629">
      <w:pPr>
        <w:ind w:left="3540"/>
        <w:jc w:val="center"/>
        <w:rPr>
          <w:i/>
          <w:sz w:val="20"/>
          <w:szCs w:val="20"/>
        </w:rPr>
      </w:pPr>
      <w:r w:rsidRPr="005B70A2">
        <w:rPr>
          <w:i/>
          <w:sz w:val="20"/>
          <w:szCs w:val="20"/>
          <w:lang w:val="en-US"/>
        </w:rPr>
        <w:t xml:space="preserve">prof. dr hab. n. med. </w:t>
      </w:r>
      <w:r w:rsidRPr="005B70A2">
        <w:rPr>
          <w:i/>
          <w:sz w:val="20"/>
          <w:szCs w:val="20"/>
        </w:rPr>
        <w:t>Przemysław Jałowiecki</w:t>
      </w: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D03C9B" w:rsidRDefault="00D03C9B" w:rsidP="00B17055">
      <w:pPr>
        <w:rPr>
          <w:b/>
          <w:bCs/>
          <w:sz w:val="20"/>
          <w:szCs w:val="20"/>
        </w:rPr>
      </w:pPr>
    </w:p>
    <w:p w:rsidR="001D6FF2" w:rsidRDefault="001D6FF2" w:rsidP="00B17055">
      <w:pPr>
        <w:rPr>
          <w:b/>
          <w:bCs/>
          <w:sz w:val="20"/>
          <w:szCs w:val="20"/>
        </w:rPr>
      </w:pPr>
    </w:p>
    <w:p w:rsidR="00815629" w:rsidRDefault="00815629" w:rsidP="00B17055">
      <w:pPr>
        <w:rPr>
          <w:b/>
          <w:bCs/>
          <w:sz w:val="20"/>
          <w:szCs w:val="20"/>
        </w:rPr>
      </w:pPr>
    </w:p>
    <w:p w:rsidR="00815629" w:rsidRDefault="00815629" w:rsidP="00B17055">
      <w:pPr>
        <w:rPr>
          <w:b/>
          <w:bCs/>
          <w:sz w:val="20"/>
          <w:szCs w:val="20"/>
        </w:rPr>
      </w:pPr>
    </w:p>
    <w:p w:rsidR="00815629" w:rsidRDefault="00815629" w:rsidP="00B17055">
      <w:pPr>
        <w:rPr>
          <w:b/>
          <w:bCs/>
          <w:sz w:val="20"/>
          <w:szCs w:val="20"/>
        </w:rPr>
      </w:pPr>
    </w:p>
    <w:p w:rsidR="00815629" w:rsidRDefault="00815629" w:rsidP="00B17055">
      <w:pPr>
        <w:rPr>
          <w:b/>
          <w:bCs/>
          <w:sz w:val="20"/>
          <w:szCs w:val="20"/>
        </w:rPr>
      </w:pPr>
    </w:p>
    <w:p w:rsidR="00815629" w:rsidRDefault="00815629" w:rsidP="00B17055">
      <w:pPr>
        <w:rPr>
          <w:b/>
          <w:bCs/>
          <w:sz w:val="20"/>
          <w:szCs w:val="20"/>
        </w:rPr>
      </w:pPr>
    </w:p>
    <w:p w:rsidR="00815629" w:rsidRDefault="00815629" w:rsidP="00B17055">
      <w:pPr>
        <w:rPr>
          <w:b/>
          <w:bCs/>
          <w:sz w:val="20"/>
          <w:szCs w:val="20"/>
        </w:rPr>
      </w:pPr>
    </w:p>
    <w:p w:rsidR="001D6FF2" w:rsidRDefault="001D6FF2" w:rsidP="00B17055">
      <w:pPr>
        <w:rPr>
          <w:b/>
          <w:bCs/>
          <w:sz w:val="20"/>
          <w:szCs w:val="20"/>
        </w:rPr>
      </w:pPr>
    </w:p>
    <w:p w:rsidR="001D6FF2" w:rsidRDefault="001D6FF2" w:rsidP="00B17055">
      <w:pPr>
        <w:rPr>
          <w:b/>
          <w:bCs/>
          <w:sz w:val="20"/>
          <w:szCs w:val="20"/>
        </w:rPr>
      </w:pPr>
    </w:p>
    <w:p w:rsidR="00B17055" w:rsidRPr="00546746" w:rsidRDefault="00B17055" w:rsidP="00B17055">
      <w:pPr>
        <w:rPr>
          <w:b/>
          <w:bCs/>
          <w:sz w:val="20"/>
          <w:szCs w:val="20"/>
        </w:rPr>
      </w:pPr>
      <w:r w:rsidRPr="00546746">
        <w:rPr>
          <w:b/>
          <w:bCs/>
          <w:sz w:val="20"/>
          <w:szCs w:val="20"/>
        </w:rPr>
        <w:t>Otrzymują:</w:t>
      </w:r>
    </w:p>
    <w:p w:rsidR="00B17055" w:rsidRPr="00667AF0" w:rsidRDefault="00B17055" w:rsidP="00B17055">
      <w:pPr>
        <w:numPr>
          <w:ilvl w:val="0"/>
          <w:numId w:val="8"/>
        </w:numPr>
        <w:jc w:val="both"/>
        <w:rPr>
          <w:sz w:val="18"/>
          <w:szCs w:val="18"/>
        </w:rPr>
      </w:pPr>
      <w:r w:rsidRPr="00667AF0">
        <w:rPr>
          <w:sz w:val="18"/>
          <w:szCs w:val="18"/>
        </w:rPr>
        <w:t>Prorektorzy,</w:t>
      </w:r>
    </w:p>
    <w:p w:rsidR="00B17055" w:rsidRPr="00667AF0" w:rsidRDefault="00B17055" w:rsidP="00B17055">
      <w:pPr>
        <w:numPr>
          <w:ilvl w:val="0"/>
          <w:numId w:val="8"/>
        </w:numPr>
        <w:jc w:val="both"/>
        <w:rPr>
          <w:sz w:val="18"/>
          <w:szCs w:val="18"/>
        </w:rPr>
      </w:pPr>
      <w:r w:rsidRPr="00667AF0">
        <w:rPr>
          <w:sz w:val="18"/>
          <w:szCs w:val="18"/>
        </w:rPr>
        <w:t>Dziekani,</w:t>
      </w:r>
    </w:p>
    <w:p w:rsidR="00B17055" w:rsidRPr="00667AF0" w:rsidRDefault="00B17055" w:rsidP="00B17055">
      <w:pPr>
        <w:numPr>
          <w:ilvl w:val="0"/>
          <w:numId w:val="8"/>
        </w:numPr>
        <w:jc w:val="both"/>
        <w:rPr>
          <w:sz w:val="18"/>
          <w:szCs w:val="18"/>
        </w:rPr>
      </w:pPr>
      <w:r w:rsidRPr="00667AF0">
        <w:rPr>
          <w:sz w:val="18"/>
          <w:szCs w:val="18"/>
        </w:rPr>
        <w:t>Kwestor,</w:t>
      </w:r>
    </w:p>
    <w:p w:rsidR="00B17055" w:rsidRPr="00667AF0" w:rsidRDefault="00B17055" w:rsidP="00B17055">
      <w:pPr>
        <w:numPr>
          <w:ilvl w:val="0"/>
          <w:numId w:val="8"/>
        </w:numPr>
        <w:jc w:val="both"/>
        <w:rPr>
          <w:sz w:val="18"/>
          <w:szCs w:val="18"/>
        </w:rPr>
      </w:pPr>
      <w:r w:rsidRPr="00667AF0">
        <w:rPr>
          <w:sz w:val="18"/>
          <w:szCs w:val="18"/>
        </w:rPr>
        <w:t>Kanclerz,</w:t>
      </w:r>
    </w:p>
    <w:p w:rsidR="00B17055" w:rsidRPr="00667AF0" w:rsidRDefault="00B17055" w:rsidP="00B17055">
      <w:pPr>
        <w:numPr>
          <w:ilvl w:val="0"/>
          <w:numId w:val="8"/>
        </w:numPr>
        <w:jc w:val="both"/>
        <w:rPr>
          <w:sz w:val="18"/>
          <w:szCs w:val="18"/>
        </w:rPr>
      </w:pPr>
      <w:r w:rsidRPr="00667AF0">
        <w:rPr>
          <w:sz w:val="18"/>
          <w:szCs w:val="18"/>
        </w:rPr>
        <w:t>Z-ca Kanclerza – Dyrektor ds. Ekonomiczno-Administracyjnych,</w:t>
      </w:r>
    </w:p>
    <w:p w:rsidR="00B17055" w:rsidRPr="00667AF0" w:rsidRDefault="00B17055" w:rsidP="00B17055">
      <w:pPr>
        <w:numPr>
          <w:ilvl w:val="0"/>
          <w:numId w:val="8"/>
        </w:numPr>
        <w:jc w:val="both"/>
        <w:rPr>
          <w:sz w:val="18"/>
          <w:szCs w:val="18"/>
        </w:rPr>
      </w:pPr>
      <w:r w:rsidRPr="00667AF0">
        <w:rPr>
          <w:sz w:val="18"/>
          <w:szCs w:val="18"/>
        </w:rPr>
        <w:t>Dział Bibliografii i Dokumentacji,</w:t>
      </w:r>
    </w:p>
    <w:p w:rsidR="00B17055" w:rsidRPr="00667AF0" w:rsidRDefault="00B17055" w:rsidP="00B17055">
      <w:pPr>
        <w:numPr>
          <w:ilvl w:val="0"/>
          <w:numId w:val="8"/>
        </w:numPr>
        <w:jc w:val="both"/>
        <w:rPr>
          <w:sz w:val="18"/>
          <w:szCs w:val="18"/>
        </w:rPr>
      </w:pPr>
      <w:r w:rsidRPr="00667AF0">
        <w:rPr>
          <w:sz w:val="18"/>
          <w:szCs w:val="18"/>
        </w:rPr>
        <w:t>Kierownicy Oddziałów Biblioteki,</w:t>
      </w:r>
    </w:p>
    <w:p w:rsidR="00B17055" w:rsidRDefault="00B17055" w:rsidP="00B17055">
      <w:pPr>
        <w:numPr>
          <w:ilvl w:val="0"/>
          <w:numId w:val="8"/>
        </w:numPr>
        <w:jc w:val="both"/>
        <w:rPr>
          <w:sz w:val="18"/>
          <w:szCs w:val="18"/>
        </w:rPr>
      </w:pPr>
      <w:r w:rsidRPr="0088135B">
        <w:rPr>
          <w:sz w:val="18"/>
          <w:szCs w:val="18"/>
        </w:rPr>
        <w:t>a/a</w:t>
      </w:r>
    </w:p>
    <w:p w:rsidR="00B17055" w:rsidRPr="0088135B" w:rsidRDefault="00B17055" w:rsidP="00B17055">
      <w:pPr>
        <w:jc w:val="both"/>
        <w:rPr>
          <w:sz w:val="18"/>
          <w:szCs w:val="18"/>
        </w:rPr>
      </w:pPr>
      <w:r w:rsidRPr="0088135B">
        <w:rPr>
          <w:b/>
          <w:sz w:val="18"/>
          <w:szCs w:val="18"/>
        </w:rPr>
        <w:t>Do wiadomości</w:t>
      </w:r>
      <w:r w:rsidRPr="0088135B">
        <w:rPr>
          <w:sz w:val="18"/>
          <w:szCs w:val="18"/>
        </w:rPr>
        <w:t>:</w:t>
      </w:r>
    </w:p>
    <w:p w:rsidR="00B17055" w:rsidRPr="001D6FF2" w:rsidRDefault="00B17055" w:rsidP="001D6FF2">
      <w:pPr>
        <w:pStyle w:val="Akapitzlist"/>
        <w:numPr>
          <w:ilvl w:val="0"/>
          <w:numId w:val="28"/>
        </w:numPr>
        <w:rPr>
          <w:sz w:val="18"/>
          <w:szCs w:val="18"/>
        </w:rPr>
      </w:pPr>
      <w:r w:rsidRPr="001D6FF2">
        <w:rPr>
          <w:sz w:val="18"/>
          <w:szCs w:val="18"/>
        </w:rPr>
        <w:t>kierownicy jednostek organizacyjnych</w:t>
      </w:r>
    </w:p>
    <w:p w:rsidR="00B17055" w:rsidRDefault="00B17055" w:rsidP="00B17055">
      <w:pPr>
        <w:ind w:firstLine="6521"/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 xml:space="preserve">Załącznik Nr 1 </w:t>
      </w:r>
    </w:p>
    <w:p w:rsidR="00B17055" w:rsidRDefault="00B17055" w:rsidP="00B17055">
      <w:pPr>
        <w:ind w:firstLine="6521"/>
        <w:rPr>
          <w:sz w:val="18"/>
          <w:szCs w:val="18"/>
        </w:rPr>
      </w:pPr>
      <w:r>
        <w:rPr>
          <w:sz w:val="18"/>
          <w:szCs w:val="18"/>
        </w:rPr>
        <w:t xml:space="preserve">do Zarządzenia Nr </w:t>
      </w:r>
      <w:r w:rsidR="00815629">
        <w:rPr>
          <w:sz w:val="18"/>
          <w:szCs w:val="18"/>
        </w:rPr>
        <w:t>4</w:t>
      </w:r>
      <w:r w:rsidR="001D6FF2">
        <w:rPr>
          <w:sz w:val="18"/>
          <w:szCs w:val="18"/>
        </w:rPr>
        <w:t>/201</w:t>
      </w:r>
      <w:r w:rsidR="00D03C9B">
        <w:rPr>
          <w:sz w:val="18"/>
          <w:szCs w:val="18"/>
        </w:rPr>
        <w:t>8</w:t>
      </w:r>
    </w:p>
    <w:p w:rsidR="00B17055" w:rsidRDefault="00B17055" w:rsidP="00B17055">
      <w:pPr>
        <w:ind w:firstLine="6521"/>
        <w:rPr>
          <w:sz w:val="18"/>
          <w:szCs w:val="18"/>
        </w:rPr>
      </w:pPr>
      <w:r>
        <w:rPr>
          <w:sz w:val="18"/>
          <w:szCs w:val="18"/>
        </w:rPr>
        <w:t xml:space="preserve">z dnia </w:t>
      </w:r>
      <w:r w:rsidR="00815629">
        <w:rPr>
          <w:sz w:val="18"/>
          <w:szCs w:val="18"/>
        </w:rPr>
        <w:t>12.01.2018 r.</w:t>
      </w:r>
    </w:p>
    <w:p w:rsidR="00B17055" w:rsidRPr="00546746" w:rsidRDefault="00B17055" w:rsidP="00B17055">
      <w:pPr>
        <w:ind w:firstLine="6521"/>
      </w:pPr>
      <w:r>
        <w:rPr>
          <w:sz w:val="18"/>
          <w:szCs w:val="18"/>
        </w:rPr>
        <w:t>Rektora SUM</w:t>
      </w:r>
    </w:p>
    <w:p w:rsidR="00B17055" w:rsidRPr="00546746" w:rsidRDefault="00B17055" w:rsidP="00B17055">
      <w:pPr>
        <w:jc w:val="center"/>
        <w:rPr>
          <w:b/>
          <w:bCs/>
        </w:rPr>
      </w:pPr>
      <w:r w:rsidRPr="00546746">
        <w:rPr>
          <w:b/>
        </w:rPr>
        <w:t>Zarządzenie Nr</w:t>
      </w:r>
      <w:r w:rsidR="00F709C2">
        <w:rPr>
          <w:b/>
          <w:i/>
        </w:rPr>
        <w:t xml:space="preserve"> </w:t>
      </w:r>
      <w:r w:rsidR="00D03C9B">
        <w:rPr>
          <w:b/>
          <w:i/>
        </w:rPr>
        <w:t>153</w:t>
      </w:r>
      <w:r w:rsidR="00B101E1">
        <w:rPr>
          <w:b/>
        </w:rPr>
        <w:t>/201</w:t>
      </w:r>
      <w:r w:rsidR="00D03C9B">
        <w:rPr>
          <w:b/>
        </w:rPr>
        <w:t>4</w:t>
      </w:r>
      <w:bookmarkStart w:id="0" w:name="_GoBack"/>
      <w:bookmarkEnd w:id="0"/>
    </w:p>
    <w:p w:rsidR="00B17055" w:rsidRPr="00546746" w:rsidRDefault="00B17055" w:rsidP="00B17055">
      <w:pPr>
        <w:jc w:val="center"/>
        <w:rPr>
          <w:b/>
          <w:bCs/>
        </w:rPr>
      </w:pPr>
      <w:r w:rsidRPr="00546746">
        <w:rPr>
          <w:b/>
          <w:bCs/>
        </w:rPr>
        <w:t>z dnia</w:t>
      </w:r>
      <w:r w:rsidR="001D6FF2">
        <w:rPr>
          <w:b/>
          <w:bCs/>
        </w:rPr>
        <w:t xml:space="preserve"> </w:t>
      </w:r>
      <w:r w:rsidR="00D03C9B" w:rsidRPr="00D03C9B">
        <w:rPr>
          <w:b/>
          <w:bCs/>
        </w:rPr>
        <w:t xml:space="preserve">29.10.2014 r. </w:t>
      </w:r>
    </w:p>
    <w:p w:rsidR="00B17055" w:rsidRPr="00546746" w:rsidRDefault="00B17055" w:rsidP="00B17055">
      <w:pPr>
        <w:jc w:val="center"/>
        <w:rPr>
          <w:b/>
          <w:bCs/>
        </w:rPr>
      </w:pPr>
      <w:r w:rsidRPr="00546746">
        <w:rPr>
          <w:b/>
          <w:bCs/>
        </w:rPr>
        <w:t>Rektora</w:t>
      </w:r>
    </w:p>
    <w:p w:rsidR="00B17055" w:rsidRPr="00546746" w:rsidRDefault="00B17055" w:rsidP="00B17055">
      <w:pPr>
        <w:jc w:val="center"/>
        <w:rPr>
          <w:b/>
          <w:bCs/>
        </w:rPr>
      </w:pPr>
      <w:r w:rsidRPr="00546746">
        <w:rPr>
          <w:b/>
          <w:bCs/>
        </w:rPr>
        <w:t>Śląskiego Uniwersytetu Medycznego w Katowicach</w:t>
      </w:r>
    </w:p>
    <w:p w:rsidR="00B17055" w:rsidRDefault="00B17055" w:rsidP="00B17055">
      <w:pPr>
        <w:ind w:left="1418" w:hanging="1418"/>
        <w:jc w:val="both"/>
        <w:rPr>
          <w:bCs/>
        </w:rPr>
      </w:pPr>
    </w:p>
    <w:p w:rsidR="00D03C9B" w:rsidRPr="00546746" w:rsidRDefault="00D03C9B" w:rsidP="00B17055">
      <w:pPr>
        <w:ind w:left="1418" w:hanging="1418"/>
        <w:jc w:val="both"/>
        <w:rPr>
          <w:bCs/>
        </w:rPr>
      </w:pPr>
    </w:p>
    <w:p w:rsidR="00B17055" w:rsidRPr="00546746" w:rsidRDefault="00B17055" w:rsidP="00B17055">
      <w:pPr>
        <w:ind w:left="1418" w:hanging="1418"/>
        <w:jc w:val="both"/>
        <w:rPr>
          <w:bCs/>
        </w:rPr>
      </w:pPr>
      <w:r w:rsidRPr="00546746">
        <w:rPr>
          <w:bCs/>
        </w:rPr>
        <w:t>w sprawie: rejestracji publikacji naukowych Śląskiego Uniwersytetu Medycznego w Katowicach</w:t>
      </w:r>
    </w:p>
    <w:p w:rsidR="00B17055" w:rsidRPr="00546746" w:rsidRDefault="00B17055" w:rsidP="00B17055">
      <w:pPr>
        <w:rPr>
          <w:bCs/>
        </w:rPr>
      </w:pPr>
    </w:p>
    <w:p w:rsidR="002968B5" w:rsidRDefault="002968B5" w:rsidP="00B17055">
      <w:pPr>
        <w:jc w:val="center"/>
        <w:rPr>
          <w:b/>
          <w:bCs/>
          <w:i/>
        </w:rPr>
      </w:pPr>
    </w:p>
    <w:p w:rsidR="00B17055" w:rsidRDefault="00B17055" w:rsidP="00B17055">
      <w:pPr>
        <w:jc w:val="center"/>
        <w:rPr>
          <w:b/>
          <w:bCs/>
          <w:i/>
        </w:rPr>
      </w:pPr>
      <w:r w:rsidRPr="0088135B">
        <w:rPr>
          <w:b/>
          <w:bCs/>
          <w:i/>
        </w:rPr>
        <w:t>Tekst jednolity</w:t>
      </w:r>
    </w:p>
    <w:p w:rsidR="002968B5" w:rsidRDefault="002968B5" w:rsidP="00B17055">
      <w:pPr>
        <w:jc w:val="center"/>
        <w:rPr>
          <w:b/>
          <w:bCs/>
          <w:i/>
        </w:rPr>
      </w:pPr>
    </w:p>
    <w:p w:rsidR="00B17055" w:rsidRPr="0088135B" w:rsidRDefault="00B17055" w:rsidP="00B17055">
      <w:pPr>
        <w:jc w:val="center"/>
        <w:rPr>
          <w:b/>
          <w:bCs/>
          <w:i/>
        </w:rPr>
      </w:pPr>
    </w:p>
    <w:p w:rsidR="00B17055" w:rsidRPr="00546746" w:rsidRDefault="00B17055" w:rsidP="00B17055">
      <w:pPr>
        <w:jc w:val="both"/>
        <w:rPr>
          <w:bCs/>
        </w:rPr>
      </w:pPr>
      <w:r w:rsidRPr="00546746">
        <w:rPr>
          <w:bCs/>
        </w:rPr>
        <w:t xml:space="preserve">Działając na podstawie art. 66 ust.1 ustawy Prawo o szkolnictwie wyższym z dnia 27 lipca 2005 r. </w:t>
      </w:r>
      <w:r w:rsidRPr="00546746">
        <w:rPr>
          <w:bCs/>
          <w:i/>
        </w:rPr>
        <w:t>(t. j. Dz. U. z 201</w:t>
      </w:r>
      <w:r w:rsidR="00D03C9B">
        <w:rPr>
          <w:bCs/>
          <w:i/>
        </w:rPr>
        <w:t>7</w:t>
      </w:r>
      <w:r w:rsidRPr="00546746">
        <w:rPr>
          <w:bCs/>
          <w:i/>
        </w:rPr>
        <w:t xml:space="preserve"> r., poz.</w:t>
      </w:r>
      <w:r>
        <w:rPr>
          <w:bCs/>
          <w:i/>
        </w:rPr>
        <w:t xml:space="preserve"> </w:t>
      </w:r>
      <w:r w:rsidR="00D03C9B">
        <w:rPr>
          <w:bCs/>
          <w:i/>
        </w:rPr>
        <w:t>2183</w:t>
      </w:r>
      <w:r w:rsidRPr="00546746">
        <w:rPr>
          <w:bCs/>
          <w:i/>
        </w:rPr>
        <w:t>)</w:t>
      </w:r>
      <w:r w:rsidRPr="00546746">
        <w:rPr>
          <w:bCs/>
        </w:rPr>
        <w:t xml:space="preserve"> oraz § 51 ust. 4 Statutu Śląskiego Uniwersytetu Medycznego </w:t>
      </w:r>
      <w:r w:rsidR="00D03C9B">
        <w:rPr>
          <w:bCs/>
        </w:rPr>
        <w:br/>
      </w:r>
      <w:r w:rsidRPr="00546746">
        <w:rPr>
          <w:bCs/>
        </w:rPr>
        <w:t xml:space="preserve">w Katowicach </w:t>
      </w:r>
      <w:r w:rsidRPr="00546746">
        <w:rPr>
          <w:bCs/>
          <w:i/>
        </w:rPr>
        <w:t xml:space="preserve">(t.j. Uchwała Nr </w:t>
      </w:r>
      <w:r>
        <w:rPr>
          <w:bCs/>
          <w:i/>
        </w:rPr>
        <w:t>3</w:t>
      </w:r>
      <w:r w:rsidR="00D03C9B">
        <w:rPr>
          <w:bCs/>
          <w:i/>
        </w:rPr>
        <w:t>5</w:t>
      </w:r>
      <w:r>
        <w:rPr>
          <w:bCs/>
          <w:i/>
        </w:rPr>
        <w:t>/201</w:t>
      </w:r>
      <w:r w:rsidR="00D03C9B">
        <w:rPr>
          <w:bCs/>
          <w:i/>
        </w:rPr>
        <w:t>7</w:t>
      </w:r>
      <w:r w:rsidRPr="00546746">
        <w:rPr>
          <w:bCs/>
          <w:i/>
        </w:rPr>
        <w:t xml:space="preserve"> Senatu SUM z dnia </w:t>
      </w:r>
      <w:r>
        <w:rPr>
          <w:bCs/>
          <w:i/>
        </w:rPr>
        <w:t>2</w:t>
      </w:r>
      <w:r w:rsidR="00D03C9B">
        <w:rPr>
          <w:bCs/>
          <w:i/>
        </w:rPr>
        <w:t>2</w:t>
      </w:r>
      <w:r>
        <w:rPr>
          <w:bCs/>
          <w:i/>
        </w:rPr>
        <w:t>.03.201</w:t>
      </w:r>
      <w:r w:rsidR="00D03C9B">
        <w:rPr>
          <w:bCs/>
          <w:i/>
        </w:rPr>
        <w:t>7</w:t>
      </w:r>
      <w:r w:rsidRPr="00546746">
        <w:rPr>
          <w:bCs/>
          <w:i/>
        </w:rPr>
        <w:t xml:space="preserve"> r.</w:t>
      </w:r>
      <w:r>
        <w:rPr>
          <w:bCs/>
          <w:i/>
        </w:rPr>
        <w:t xml:space="preserve">) </w:t>
      </w:r>
      <w:r w:rsidRPr="00546746">
        <w:rPr>
          <w:bCs/>
        </w:rPr>
        <w:t xml:space="preserve">zarządzam, </w:t>
      </w:r>
      <w:r w:rsidR="00D03C9B">
        <w:rPr>
          <w:bCs/>
        </w:rPr>
        <w:br/>
      </w:r>
      <w:r w:rsidRPr="00546746">
        <w:rPr>
          <w:bCs/>
        </w:rPr>
        <w:t>co następuje:</w:t>
      </w:r>
    </w:p>
    <w:p w:rsidR="00B17055" w:rsidRPr="00546746" w:rsidRDefault="00B17055" w:rsidP="00B17055">
      <w:pPr>
        <w:rPr>
          <w:bCs/>
        </w:rPr>
      </w:pPr>
      <w:r w:rsidRPr="00546746">
        <w:rPr>
          <w:bCs/>
        </w:rPr>
        <w:t xml:space="preserve">                    </w:t>
      </w:r>
    </w:p>
    <w:p w:rsidR="00B17055" w:rsidRPr="00546746" w:rsidRDefault="00B17055" w:rsidP="002968B5">
      <w:pPr>
        <w:spacing w:line="360" w:lineRule="auto"/>
        <w:jc w:val="center"/>
        <w:rPr>
          <w:b/>
          <w:bCs/>
        </w:rPr>
      </w:pPr>
      <w:r w:rsidRPr="00546746">
        <w:rPr>
          <w:b/>
          <w:bCs/>
        </w:rPr>
        <w:t xml:space="preserve">§ 1    </w:t>
      </w:r>
    </w:p>
    <w:p w:rsidR="00B17055" w:rsidRPr="00977FAC" w:rsidRDefault="00B17055" w:rsidP="001D6FF2">
      <w:pPr>
        <w:numPr>
          <w:ilvl w:val="0"/>
          <w:numId w:val="1"/>
        </w:numPr>
        <w:tabs>
          <w:tab w:val="clear" w:pos="1020"/>
          <w:tab w:val="num" w:pos="426"/>
        </w:tabs>
        <w:ind w:left="426" w:hanging="426"/>
        <w:jc w:val="both"/>
        <w:rPr>
          <w:i/>
        </w:rPr>
      </w:pPr>
      <w:r w:rsidRPr="00546746">
        <w:t xml:space="preserve">Dorobek naukowy SUM </w:t>
      </w:r>
      <w:r w:rsidRPr="00977FAC">
        <w:t>rejestrowany jest elektronicznie od 1990 roku w tworzonej na bieżąco bazie „Bibliografia Publikacji SUM” zwanej dalej bazą.</w:t>
      </w:r>
    </w:p>
    <w:p w:rsidR="00B17055" w:rsidRPr="00977FAC" w:rsidRDefault="00B17055" w:rsidP="001D6FF2">
      <w:pPr>
        <w:numPr>
          <w:ilvl w:val="0"/>
          <w:numId w:val="1"/>
        </w:numPr>
        <w:tabs>
          <w:tab w:val="clear" w:pos="1020"/>
          <w:tab w:val="num" w:pos="426"/>
        </w:tabs>
        <w:ind w:left="426" w:hanging="426"/>
        <w:jc w:val="both"/>
        <w:rPr>
          <w:i/>
        </w:rPr>
      </w:pPr>
      <w:r w:rsidRPr="00977FAC">
        <w:t>Rejestracją dorobku naukowego SUM zajmuje się Dział Bibliografii i Dokumentacji.</w:t>
      </w:r>
    </w:p>
    <w:p w:rsidR="00B17055" w:rsidRPr="00977FAC" w:rsidRDefault="00B17055" w:rsidP="001D6FF2">
      <w:pPr>
        <w:numPr>
          <w:ilvl w:val="0"/>
          <w:numId w:val="1"/>
        </w:numPr>
        <w:tabs>
          <w:tab w:val="clear" w:pos="1020"/>
          <w:tab w:val="num" w:pos="426"/>
        </w:tabs>
        <w:ind w:left="426" w:hanging="426"/>
        <w:jc w:val="both"/>
        <w:rPr>
          <w:i/>
        </w:rPr>
      </w:pPr>
      <w:r w:rsidRPr="00977FAC">
        <w:t>Rejestrowane są publikacje pracowników aktualnie zatrudnionych w SUM i autorów, którzy nie są zatrudnieni, ale podają afiliację</w:t>
      </w:r>
      <w:r w:rsidR="00F709C2" w:rsidRPr="00977FAC">
        <w:t xml:space="preserve"> SUM.</w:t>
      </w:r>
      <w:r w:rsidRPr="00977FAC">
        <w:t xml:space="preserve">  </w:t>
      </w:r>
    </w:p>
    <w:p w:rsidR="004914E8" w:rsidRPr="00977FAC" w:rsidRDefault="00B17055" w:rsidP="001D6FF2">
      <w:pPr>
        <w:numPr>
          <w:ilvl w:val="0"/>
          <w:numId w:val="1"/>
        </w:numPr>
        <w:tabs>
          <w:tab w:val="clear" w:pos="1020"/>
          <w:tab w:val="num" w:pos="426"/>
        </w:tabs>
        <w:ind w:left="426" w:hanging="426"/>
        <w:jc w:val="both"/>
        <w:rPr>
          <w:i/>
        </w:rPr>
      </w:pPr>
      <w:r w:rsidRPr="00977FAC">
        <w:t xml:space="preserve">Publikacje zaliczane są do dorobku Uczelni tylko wtedy, gdy posiadają </w:t>
      </w:r>
      <w:r w:rsidR="004914E8" w:rsidRPr="00977FAC">
        <w:t xml:space="preserve">afiliację SUM, </w:t>
      </w:r>
    </w:p>
    <w:p w:rsidR="004914E8" w:rsidRPr="00977FAC" w:rsidRDefault="00B17055" w:rsidP="001D6FF2">
      <w:pPr>
        <w:ind w:left="426"/>
        <w:jc w:val="both"/>
      </w:pPr>
      <w:r w:rsidRPr="00977FAC">
        <w:t xml:space="preserve">a w przypadku braku informacji o afiliacji, niepełnej afiliacji lub wielu afiliacji danego autora </w:t>
      </w:r>
    </w:p>
    <w:p w:rsidR="00B17055" w:rsidRPr="00977FAC" w:rsidRDefault="00B17055" w:rsidP="001D6FF2">
      <w:pPr>
        <w:ind w:left="426"/>
        <w:jc w:val="both"/>
        <w:rPr>
          <w:i/>
        </w:rPr>
      </w:pPr>
      <w:r w:rsidRPr="00977FAC">
        <w:t xml:space="preserve">w jednej publikacji wymagane jest oświadczenie, że praca należy do dorobku SUM. </w:t>
      </w:r>
    </w:p>
    <w:p w:rsidR="00B17055" w:rsidRPr="00F2644C" w:rsidRDefault="00B17055" w:rsidP="001D6FF2">
      <w:pPr>
        <w:numPr>
          <w:ilvl w:val="0"/>
          <w:numId w:val="1"/>
        </w:numPr>
        <w:tabs>
          <w:tab w:val="clear" w:pos="1020"/>
          <w:tab w:val="num" w:pos="426"/>
        </w:tabs>
        <w:ind w:left="426" w:hanging="426"/>
        <w:jc w:val="both"/>
      </w:pPr>
      <w:r w:rsidRPr="00F2644C">
        <w:t>Afiliacji dokonuje się poprzez podanie w publikacji nazwiska i imienia autora oraz nazwy jednostki organizacyjnej, nazwy wydziału i nazwy Uczelni.</w:t>
      </w:r>
    </w:p>
    <w:p w:rsidR="00B17055" w:rsidRPr="00546746" w:rsidRDefault="00B17055" w:rsidP="001D6FF2">
      <w:pPr>
        <w:numPr>
          <w:ilvl w:val="0"/>
          <w:numId w:val="1"/>
        </w:numPr>
        <w:tabs>
          <w:tab w:val="clear" w:pos="1020"/>
          <w:tab w:val="num" w:pos="426"/>
        </w:tabs>
        <w:ind w:left="426" w:hanging="426"/>
        <w:jc w:val="both"/>
        <w:rPr>
          <w:i/>
        </w:rPr>
      </w:pPr>
      <w:r w:rsidRPr="00546746">
        <w:t xml:space="preserve">Wzór oświadczenia autora, że jego praca należy do dorobku SUM stanowi Załącznik Nr </w:t>
      </w:r>
      <w:r w:rsidR="001D6FF2">
        <w:t>1</w:t>
      </w:r>
      <w:r w:rsidRPr="00546746">
        <w:t xml:space="preserve"> </w:t>
      </w:r>
      <w:r w:rsidR="002968B5">
        <w:br/>
      </w:r>
      <w:r w:rsidRPr="00546746">
        <w:t xml:space="preserve">do niniejszego Zarządzenia. </w:t>
      </w:r>
    </w:p>
    <w:p w:rsidR="00B17055" w:rsidRPr="00546746" w:rsidRDefault="00B17055" w:rsidP="001D6FF2">
      <w:pPr>
        <w:numPr>
          <w:ilvl w:val="0"/>
          <w:numId w:val="1"/>
        </w:numPr>
        <w:tabs>
          <w:tab w:val="clear" w:pos="1020"/>
          <w:tab w:val="num" w:pos="426"/>
        </w:tabs>
        <w:ind w:left="426" w:hanging="426"/>
        <w:jc w:val="both"/>
        <w:rPr>
          <w:i/>
        </w:rPr>
      </w:pPr>
      <w:r w:rsidRPr="00546746">
        <w:t>Zasady dokonywania afiliacji publikacji określa Załącznik Nr</w:t>
      </w:r>
      <w:r w:rsidR="001D6FF2">
        <w:t xml:space="preserve"> 2 </w:t>
      </w:r>
      <w:r w:rsidRPr="00546746">
        <w:t>do niniejszego Zarządzenia.</w:t>
      </w:r>
    </w:p>
    <w:p w:rsidR="0084177F" w:rsidRDefault="0084177F" w:rsidP="00B17055">
      <w:pPr>
        <w:jc w:val="center"/>
        <w:rPr>
          <w:b/>
          <w:bCs/>
        </w:rPr>
      </w:pPr>
    </w:p>
    <w:p w:rsidR="002968B5" w:rsidRPr="00546746" w:rsidRDefault="00B17055" w:rsidP="002968B5">
      <w:pPr>
        <w:spacing w:line="360" w:lineRule="auto"/>
        <w:jc w:val="center"/>
        <w:rPr>
          <w:b/>
          <w:bCs/>
        </w:rPr>
      </w:pPr>
      <w:r w:rsidRPr="00546746">
        <w:rPr>
          <w:b/>
          <w:bCs/>
        </w:rPr>
        <w:t>§ 2</w:t>
      </w:r>
    </w:p>
    <w:p w:rsidR="00B17055" w:rsidRPr="00546746" w:rsidRDefault="00B17055" w:rsidP="004914E8">
      <w:pPr>
        <w:numPr>
          <w:ilvl w:val="0"/>
          <w:numId w:val="7"/>
        </w:numPr>
        <w:tabs>
          <w:tab w:val="clear" w:pos="1020"/>
          <w:tab w:val="num" w:pos="426"/>
        </w:tabs>
        <w:ind w:left="426" w:hanging="426"/>
      </w:pPr>
      <w:r w:rsidRPr="00546746">
        <w:t>Zobowiązuję pracowników do bieżącego:</w:t>
      </w:r>
    </w:p>
    <w:p w:rsidR="00B17055" w:rsidRPr="00546746" w:rsidRDefault="00B17055" w:rsidP="001D6FF2">
      <w:pPr>
        <w:numPr>
          <w:ilvl w:val="0"/>
          <w:numId w:val="11"/>
        </w:numPr>
        <w:ind w:hanging="294"/>
        <w:jc w:val="both"/>
      </w:pPr>
      <w:r w:rsidRPr="00546746">
        <w:t xml:space="preserve">przekazywania do Działu Bibliografii i Dokumentacji informacji o swoim dorobku </w:t>
      </w:r>
      <w:r w:rsidRPr="0003599D">
        <w:t>naukowym</w:t>
      </w:r>
      <w:r w:rsidR="00374E57" w:rsidRPr="0003599D">
        <w:t xml:space="preserve"> (w tym czy stanowi on efekt realizacji w uczelni pracy naukowo-badawczej)</w:t>
      </w:r>
      <w:r w:rsidRPr="0003599D">
        <w:t xml:space="preserve">, </w:t>
      </w:r>
      <w:r w:rsidRPr="00546746">
        <w:t>nie później niż w terminie miesiąca o</w:t>
      </w:r>
      <w:r w:rsidR="004914E8">
        <w:t xml:space="preserve">d daty ukazania się publikacji, </w:t>
      </w:r>
      <w:r w:rsidR="00374E57">
        <w:t>a w przypadku, o </w:t>
      </w:r>
      <w:r w:rsidRPr="00546746">
        <w:t xml:space="preserve">którym mowa w </w:t>
      </w:r>
      <w:r w:rsidRPr="00546746">
        <w:rPr>
          <w:bCs/>
        </w:rPr>
        <w:t>§ 1</w:t>
      </w:r>
      <w:r w:rsidRPr="00546746">
        <w:t xml:space="preserve"> ust. 4 wraz z oświadczeniem autora pracy.</w:t>
      </w:r>
    </w:p>
    <w:p w:rsidR="00B17055" w:rsidRPr="00546746" w:rsidRDefault="00B17055" w:rsidP="001D6FF2">
      <w:pPr>
        <w:numPr>
          <w:ilvl w:val="0"/>
          <w:numId w:val="11"/>
        </w:numPr>
        <w:ind w:hanging="294"/>
        <w:jc w:val="both"/>
      </w:pPr>
      <w:r w:rsidRPr="00546746">
        <w:t>weryfikacji bazy, o której mowa w § 1 ust. 1 i dostarczania informacji o brakujących pozycjach.</w:t>
      </w:r>
    </w:p>
    <w:p w:rsidR="00B17055" w:rsidRPr="00546746" w:rsidRDefault="00B17055" w:rsidP="001D6FF2">
      <w:pPr>
        <w:numPr>
          <w:ilvl w:val="0"/>
          <w:numId w:val="7"/>
        </w:numPr>
        <w:tabs>
          <w:tab w:val="clear" w:pos="1020"/>
          <w:tab w:val="num" w:pos="426"/>
        </w:tabs>
        <w:ind w:left="426" w:hanging="426"/>
        <w:jc w:val="both"/>
      </w:pPr>
      <w:r w:rsidRPr="00546746">
        <w:t>Kierowników jednostek organizacyjnych SUM zobowiązuję do sprawowania bieżącego nadzoru nad realizacją przez podległych pracowników obowiązków, o których mowa w ust.1.</w:t>
      </w:r>
    </w:p>
    <w:p w:rsidR="00B17055" w:rsidRPr="00546746" w:rsidRDefault="00B17055" w:rsidP="001D6FF2">
      <w:pPr>
        <w:numPr>
          <w:ilvl w:val="0"/>
          <w:numId w:val="7"/>
        </w:numPr>
        <w:tabs>
          <w:tab w:val="clear" w:pos="1020"/>
          <w:tab w:val="num" w:pos="426"/>
        </w:tabs>
        <w:ind w:left="426" w:hanging="426"/>
        <w:jc w:val="both"/>
      </w:pPr>
      <w:r w:rsidRPr="00546746">
        <w:t xml:space="preserve">Czynności rejestracyjne dokonywane są przez Dział Bibliografii i Dokumentacji niezwłocznie, nie później jednak niż w terminie 14 dni od daty otrzymania informacji. </w:t>
      </w:r>
    </w:p>
    <w:p w:rsidR="00B17055" w:rsidRPr="00546746" w:rsidRDefault="00B17055" w:rsidP="004914E8">
      <w:pPr>
        <w:rPr>
          <w:b/>
          <w:bCs/>
        </w:rPr>
      </w:pPr>
    </w:p>
    <w:p w:rsidR="00B17055" w:rsidRDefault="00B17055" w:rsidP="002968B5">
      <w:pPr>
        <w:spacing w:line="360" w:lineRule="auto"/>
        <w:jc w:val="center"/>
        <w:rPr>
          <w:b/>
          <w:bCs/>
        </w:rPr>
      </w:pPr>
      <w:r w:rsidRPr="00546746">
        <w:rPr>
          <w:b/>
          <w:bCs/>
        </w:rPr>
        <w:t>§ 3</w:t>
      </w:r>
    </w:p>
    <w:p w:rsidR="00B17055" w:rsidRPr="00546746" w:rsidRDefault="00B17055" w:rsidP="001D6FF2">
      <w:pPr>
        <w:jc w:val="both"/>
      </w:pPr>
      <w:r w:rsidRPr="00546746">
        <w:t xml:space="preserve">Celem zapewnienia właściwej aktualizacji indeksów w bazie Dział ds. Pracowniczych </w:t>
      </w:r>
      <w:r w:rsidR="002968B5">
        <w:br/>
      </w:r>
      <w:r w:rsidRPr="00546746">
        <w:t>i Socjalnych przekazuje do Działu Bibliografii i Dokumentacji do 30 listopada każdego roku kalendarzowego aktualną listę pracowników zatrudnionych na stanowiskach naukowo-</w:t>
      </w:r>
      <w:r w:rsidRPr="00546746">
        <w:lastRenderedPageBreak/>
        <w:t xml:space="preserve">dydaktycznych, dydaktycznych i naukowo-technicznych wraz z oznaczeniem jednostki organizacyjnej oraz raz w miesiącu informacje o zmianach w tym zakresie. </w:t>
      </w:r>
    </w:p>
    <w:p w:rsidR="00B17055" w:rsidRPr="00546746" w:rsidRDefault="00B17055" w:rsidP="00B17055">
      <w:pPr>
        <w:rPr>
          <w:b/>
          <w:bCs/>
        </w:rPr>
      </w:pPr>
      <w:r w:rsidRPr="00546746">
        <w:t xml:space="preserve">                                                                 </w:t>
      </w:r>
    </w:p>
    <w:p w:rsidR="00B17055" w:rsidRDefault="00B17055" w:rsidP="002968B5">
      <w:pPr>
        <w:spacing w:line="360" w:lineRule="auto"/>
        <w:jc w:val="center"/>
        <w:rPr>
          <w:b/>
          <w:bCs/>
        </w:rPr>
      </w:pPr>
      <w:r w:rsidRPr="00546746">
        <w:rPr>
          <w:b/>
          <w:bCs/>
        </w:rPr>
        <w:t>§ 4</w:t>
      </w:r>
    </w:p>
    <w:p w:rsidR="00B17055" w:rsidRPr="00546746" w:rsidRDefault="00B17055" w:rsidP="001D6FF2">
      <w:pPr>
        <w:numPr>
          <w:ilvl w:val="0"/>
          <w:numId w:val="2"/>
        </w:numPr>
        <w:tabs>
          <w:tab w:val="clear" w:pos="1020"/>
          <w:tab w:val="num" w:pos="426"/>
        </w:tabs>
        <w:ind w:left="426" w:hanging="426"/>
        <w:jc w:val="both"/>
      </w:pPr>
      <w:r w:rsidRPr="00546746">
        <w:t xml:space="preserve">W bazie rejestracji podlega dorobek piśmienniczy utrwalony w wersji drukowanej i/lub elektronicznej. </w:t>
      </w:r>
    </w:p>
    <w:p w:rsidR="00B17055" w:rsidRPr="00546746" w:rsidRDefault="00B17055" w:rsidP="001D6FF2">
      <w:pPr>
        <w:numPr>
          <w:ilvl w:val="0"/>
          <w:numId w:val="2"/>
        </w:numPr>
        <w:tabs>
          <w:tab w:val="clear" w:pos="1020"/>
          <w:tab w:val="num" w:pos="426"/>
        </w:tabs>
        <w:ind w:left="426" w:hanging="426"/>
        <w:jc w:val="both"/>
      </w:pPr>
      <w:r w:rsidRPr="00546746">
        <w:t xml:space="preserve">Prace są dostarczane przez autorów w postaci oryginału lub kopii osobiście, pocztą lub pocztą elektroniczną. </w:t>
      </w:r>
    </w:p>
    <w:p w:rsidR="00B17055" w:rsidRPr="00546746" w:rsidRDefault="00B17055" w:rsidP="001D6FF2">
      <w:pPr>
        <w:numPr>
          <w:ilvl w:val="0"/>
          <w:numId w:val="2"/>
        </w:numPr>
        <w:tabs>
          <w:tab w:val="clear" w:pos="1020"/>
          <w:tab w:val="num" w:pos="426"/>
        </w:tabs>
        <w:ind w:left="426" w:hanging="426"/>
        <w:jc w:val="both"/>
      </w:pPr>
      <w:r w:rsidRPr="00546746">
        <w:t xml:space="preserve">Prace, które ukazały się wyłącznie w wersji elektronicznej, wymagają oznaczenia adresu internetowego zarówno samego dokumentu, jak i źródła, w którym zostały opublikowane.  </w:t>
      </w:r>
    </w:p>
    <w:p w:rsidR="00B17055" w:rsidRPr="00546746" w:rsidRDefault="00B17055" w:rsidP="001D6FF2">
      <w:pPr>
        <w:numPr>
          <w:ilvl w:val="0"/>
          <w:numId w:val="2"/>
        </w:numPr>
        <w:tabs>
          <w:tab w:val="clear" w:pos="1020"/>
          <w:tab w:val="num" w:pos="426"/>
        </w:tabs>
        <w:ind w:left="426" w:hanging="426"/>
        <w:jc w:val="both"/>
      </w:pPr>
      <w:r w:rsidRPr="00546746">
        <w:t>Nadsyłane kopie publikacji powinny zawierać następujące dane:</w:t>
      </w:r>
    </w:p>
    <w:p w:rsidR="00B17055" w:rsidRPr="00977FAC" w:rsidRDefault="00B17055" w:rsidP="004914E8">
      <w:pPr>
        <w:numPr>
          <w:ilvl w:val="1"/>
          <w:numId w:val="2"/>
        </w:numPr>
        <w:tabs>
          <w:tab w:val="clear" w:pos="1740"/>
          <w:tab w:val="num" w:pos="709"/>
        </w:tabs>
        <w:ind w:hanging="1314"/>
      </w:pPr>
      <w:r w:rsidRPr="00977FAC">
        <w:t>artykuły z czasopism:</w:t>
      </w:r>
    </w:p>
    <w:p w:rsidR="00B17055" w:rsidRPr="00977FAC" w:rsidRDefault="00B17055" w:rsidP="004914E8">
      <w:pPr>
        <w:numPr>
          <w:ilvl w:val="0"/>
          <w:numId w:val="4"/>
        </w:numPr>
        <w:tabs>
          <w:tab w:val="num" w:pos="993"/>
        </w:tabs>
        <w:ind w:hanging="1391"/>
      </w:pPr>
      <w:r w:rsidRPr="00977FAC">
        <w:t>tytuł czasopisma, rok, wolumin, numer</w:t>
      </w:r>
      <w:r w:rsidR="00374E57">
        <w:t>,</w:t>
      </w:r>
    </w:p>
    <w:p w:rsidR="00B17055" w:rsidRPr="00977FAC" w:rsidRDefault="00B17055" w:rsidP="004914E8">
      <w:pPr>
        <w:numPr>
          <w:ilvl w:val="0"/>
          <w:numId w:val="4"/>
        </w:numPr>
        <w:tabs>
          <w:tab w:val="num" w:pos="993"/>
        </w:tabs>
        <w:ind w:hanging="1391"/>
      </w:pPr>
      <w:r w:rsidRPr="00977FAC">
        <w:t>pierwszą i ostatnią stronę artykułu</w:t>
      </w:r>
      <w:r w:rsidR="00374E57">
        <w:t>,</w:t>
      </w:r>
      <w:r w:rsidRPr="00977FAC">
        <w:t xml:space="preserve"> </w:t>
      </w:r>
    </w:p>
    <w:p w:rsidR="00B17055" w:rsidRPr="0003599D" w:rsidRDefault="00B17055" w:rsidP="004914E8">
      <w:pPr>
        <w:numPr>
          <w:ilvl w:val="0"/>
          <w:numId w:val="4"/>
        </w:numPr>
        <w:tabs>
          <w:tab w:val="num" w:pos="993"/>
        </w:tabs>
        <w:ind w:hanging="1391"/>
      </w:pPr>
      <w:r w:rsidRPr="00977FAC">
        <w:t>oznaczenie licencji, jeżeli artykuł został opublikowany w otwartym dostępie</w:t>
      </w:r>
      <w:r w:rsidR="00374E57">
        <w:t>,</w:t>
      </w:r>
    </w:p>
    <w:p w:rsidR="00374E57" w:rsidRPr="0003599D" w:rsidRDefault="00374E57" w:rsidP="00374E57">
      <w:pPr>
        <w:numPr>
          <w:ilvl w:val="0"/>
          <w:numId w:val="4"/>
        </w:numPr>
        <w:tabs>
          <w:tab w:val="num" w:pos="993"/>
        </w:tabs>
        <w:ind w:left="993" w:hanging="284"/>
      </w:pPr>
      <w:r w:rsidRPr="0003599D">
        <w:t>numer umowy o realizację pracy naukowo-badawczej, której efektem naukowym jest artykuł.</w:t>
      </w:r>
    </w:p>
    <w:p w:rsidR="00B17055" w:rsidRPr="0003599D" w:rsidRDefault="00B17055" w:rsidP="004914E8">
      <w:pPr>
        <w:numPr>
          <w:ilvl w:val="1"/>
          <w:numId w:val="2"/>
        </w:numPr>
        <w:tabs>
          <w:tab w:val="clear" w:pos="1740"/>
          <w:tab w:val="num" w:pos="709"/>
        </w:tabs>
        <w:ind w:hanging="1314"/>
      </w:pPr>
      <w:r w:rsidRPr="0003599D">
        <w:t>książka/rozdział:</w:t>
      </w:r>
    </w:p>
    <w:p w:rsidR="00B17055" w:rsidRPr="0003599D" w:rsidRDefault="00B17055" w:rsidP="004914E8">
      <w:pPr>
        <w:numPr>
          <w:ilvl w:val="0"/>
          <w:numId w:val="5"/>
        </w:numPr>
        <w:tabs>
          <w:tab w:val="num" w:pos="993"/>
          <w:tab w:val="num" w:pos="1134"/>
        </w:tabs>
        <w:ind w:left="993" w:hanging="284"/>
      </w:pPr>
      <w:r w:rsidRPr="0003599D">
        <w:t xml:space="preserve">stronę tytułową książki, </w:t>
      </w:r>
    </w:p>
    <w:p w:rsidR="00B17055" w:rsidRPr="0003599D" w:rsidRDefault="00B17055" w:rsidP="001D6FF2">
      <w:pPr>
        <w:numPr>
          <w:ilvl w:val="0"/>
          <w:numId w:val="5"/>
        </w:numPr>
        <w:tabs>
          <w:tab w:val="num" w:pos="993"/>
          <w:tab w:val="num" w:pos="1134"/>
        </w:tabs>
        <w:ind w:left="993" w:hanging="284"/>
        <w:jc w:val="both"/>
      </w:pPr>
      <w:r w:rsidRPr="0003599D">
        <w:t xml:space="preserve">stronę zawierającą informacje o autorze/redaktorze książki, wydawcy, roku wydania, miejscu wydania i numerze ISBN, </w:t>
      </w:r>
    </w:p>
    <w:p w:rsidR="00B17055" w:rsidRPr="0003599D" w:rsidRDefault="00B17055" w:rsidP="004914E8">
      <w:pPr>
        <w:numPr>
          <w:ilvl w:val="0"/>
          <w:numId w:val="5"/>
        </w:numPr>
        <w:tabs>
          <w:tab w:val="num" w:pos="993"/>
          <w:tab w:val="num" w:pos="1134"/>
        </w:tabs>
        <w:ind w:left="993" w:hanging="284"/>
      </w:pPr>
      <w:r w:rsidRPr="0003599D">
        <w:t xml:space="preserve">spis treści całej książki, </w:t>
      </w:r>
    </w:p>
    <w:p w:rsidR="00B17055" w:rsidRPr="0003599D" w:rsidRDefault="00B17055" w:rsidP="004914E8">
      <w:pPr>
        <w:numPr>
          <w:ilvl w:val="0"/>
          <w:numId w:val="5"/>
        </w:numPr>
        <w:tabs>
          <w:tab w:val="num" w:pos="993"/>
          <w:tab w:val="num" w:pos="1134"/>
        </w:tabs>
        <w:ind w:left="993" w:hanging="284"/>
      </w:pPr>
      <w:r w:rsidRPr="0003599D">
        <w:t>spis autorów, jeśli występuje na oddzielnej stronie</w:t>
      </w:r>
    </w:p>
    <w:p w:rsidR="00B17055" w:rsidRPr="0003599D" w:rsidRDefault="00B17055" w:rsidP="004914E8">
      <w:pPr>
        <w:numPr>
          <w:ilvl w:val="0"/>
          <w:numId w:val="5"/>
        </w:numPr>
        <w:tabs>
          <w:tab w:val="num" w:pos="993"/>
          <w:tab w:val="num" w:pos="1134"/>
        </w:tabs>
        <w:ind w:left="993" w:hanging="284"/>
      </w:pPr>
      <w:r w:rsidRPr="0003599D">
        <w:t xml:space="preserve">pierwszą i ostatnią stronę rozdziału, </w:t>
      </w:r>
    </w:p>
    <w:p w:rsidR="00B17055" w:rsidRPr="0003599D" w:rsidRDefault="00B17055" w:rsidP="004914E8">
      <w:pPr>
        <w:numPr>
          <w:ilvl w:val="0"/>
          <w:numId w:val="5"/>
        </w:numPr>
        <w:tabs>
          <w:tab w:val="num" w:pos="993"/>
          <w:tab w:val="num" w:pos="1134"/>
        </w:tabs>
        <w:ind w:left="993" w:hanging="284"/>
      </w:pPr>
      <w:r w:rsidRPr="0003599D">
        <w:t xml:space="preserve">ostatnią stronę książki z tekstem (w przypadku monografii), </w:t>
      </w:r>
    </w:p>
    <w:p w:rsidR="00B17055" w:rsidRPr="0003599D" w:rsidRDefault="00F709C2" w:rsidP="001D6FF2">
      <w:pPr>
        <w:numPr>
          <w:ilvl w:val="0"/>
          <w:numId w:val="5"/>
        </w:numPr>
        <w:tabs>
          <w:tab w:val="num" w:pos="993"/>
          <w:tab w:val="num" w:pos="1134"/>
        </w:tabs>
        <w:ind w:left="993" w:hanging="284"/>
        <w:jc w:val="both"/>
      </w:pPr>
      <w:r w:rsidRPr="0003599D">
        <w:t>informację</w:t>
      </w:r>
      <w:r w:rsidR="00B17055" w:rsidRPr="0003599D">
        <w:t xml:space="preserve"> o objętości podan</w:t>
      </w:r>
      <w:r w:rsidRPr="0003599D">
        <w:t>ą</w:t>
      </w:r>
      <w:r w:rsidR="00B17055" w:rsidRPr="0003599D">
        <w:t xml:space="preserve"> w liczbie arkuszy wydawniczych (lub znaków) całej książki oraz rozdziału</w:t>
      </w:r>
      <w:r w:rsidR="00374E57" w:rsidRPr="0003599D">
        <w:t>,</w:t>
      </w:r>
    </w:p>
    <w:p w:rsidR="00374E57" w:rsidRPr="0003599D" w:rsidRDefault="00374E57" w:rsidP="00374E57">
      <w:pPr>
        <w:numPr>
          <w:ilvl w:val="0"/>
          <w:numId w:val="5"/>
        </w:numPr>
        <w:tabs>
          <w:tab w:val="clear" w:pos="2952"/>
          <w:tab w:val="num" w:pos="993"/>
        </w:tabs>
        <w:ind w:left="993"/>
      </w:pPr>
      <w:r w:rsidRPr="0003599D">
        <w:t>numer umowy o realizację pracy naukowo-badawczej, której efektem naukowym jest książka/rozdział.</w:t>
      </w:r>
    </w:p>
    <w:p w:rsidR="00B17055" w:rsidRPr="0003599D" w:rsidRDefault="00B17055" w:rsidP="004914E8">
      <w:pPr>
        <w:numPr>
          <w:ilvl w:val="1"/>
          <w:numId w:val="2"/>
        </w:numPr>
        <w:tabs>
          <w:tab w:val="clear" w:pos="1740"/>
          <w:tab w:val="num" w:pos="709"/>
        </w:tabs>
        <w:ind w:hanging="1314"/>
      </w:pPr>
      <w:r w:rsidRPr="0003599D">
        <w:t>materiały zjazdowe:</w:t>
      </w:r>
    </w:p>
    <w:p w:rsidR="00B17055" w:rsidRPr="0003599D" w:rsidRDefault="00B17055" w:rsidP="00B17055">
      <w:pPr>
        <w:numPr>
          <w:ilvl w:val="0"/>
          <w:numId w:val="6"/>
        </w:numPr>
        <w:tabs>
          <w:tab w:val="clear" w:pos="2100"/>
          <w:tab w:val="num" w:pos="993"/>
        </w:tabs>
        <w:ind w:left="993" w:hanging="284"/>
        <w:jc w:val="both"/>
      </w:pPr>
      <w:r w:rsidRPr="0003599D">
        <w:t xml:space="preserve">stronę tytułową czasopisma/pamiętnika zjazdowego, w którym jest opublikowany referat lub streszczenie zjazdowe, </w:t>
      </w:r>
    </w:p>
    <w:p w:rsidR="00B17055" w:rsidRPr="0003599D" w:rsidRDefault="00B17055" w:rsidP="00B17055">
      <w:pPr>
        <w:numPr>
          <w:ilvl w:val="0"/>
          <w:numId w:val="6"/>
        </w:numPr>
        <w:tabs>
          <w:tab w:val="clear" w:pos="2100"/>
          <w:tab w:val="num" w:pos="993"/>
          <w:tab w:val="num" w:pos="1134"/>
        </w:tabs>
        <w:ind w:left="993" w:hanging="284"/>
        <w:jc w:val="both"/>
      </w:pPr>
      <w:r w:rsidRPr="0003599D">
        <w:t>strony zawierające informacje o nazwie, miejscu i dacie zjazdu,</w:t>
      </w:r>
    </w:p>
    <w:p w:rsidR="00374E57" w:rsidRPr="0003599D" w:rsidRDefault="00B17055" w:rsidP="004914E8">
      <w:pPr>
        <w:numPr>
          <w:ilvl w:val="0"/>
          <w:numId w:val="6"/>
        </w:numPr>
        <w:tabs>
          <w:tab w:val="clear" w:pos="2100"/>
          <w:tab w:val="num" w:pos="993"/>
          <w:tab w:val="num" w:pos="1134"/>
        </w:tabs>
        <w:ind w:left="993" w:hanging="284"/>
      </w:pPr>
      <w:r w:rsidRPr="0003599D">
        <w:t>pierwszą i ostatnią stronę referatu lub streszczenia zjazdowego</w:t>
      </w:r>
      <w:r w:rsidR="00374E57" w:rsidRPr="0003599D">
        <w:t>,</w:t>
      </w:r>
    </w:p>
    <w:p w:rsidR="00B17055" w:rsidRPr="0003599D" w:rsidRDefault="00374E57" w:rsidP="00374E57">
      <w:pPr>
        <w:numPr>
          <w:ilvl w:val="0"/>
          <w:numId w:val="6"/>
        </w:numPr>
        <w:tabs>
          <w:tab w:val="clear" w:pos="2100"/>
          <w:tab w:val="num" w:pos="993"/>
        </w:tabs>
        <w:ind w:left="993"/>
      </w:pPr>
      <w:r w:rsidRPr="0003599D">
        <w:t>numer umowy o realizację pracy naukowo-badawczej, której efektem naukowym jest referat lub streszczenie zjazdowe</w:t>
      </w:r>
      <w:r w:rsidR="00B17055" w:rsidRPr="0003599D">
        <w:t xml:space="preserve">.  </w:t>
      </w:r>
    </w:p>
    <w:p w:rsidR="00B17055" w:rsidRPr="00546746" w:rsidRDefault="00B17055" w:rsidP="004914E8">
      <w:pPr>
        <w:numPr>
          <w:ilvl w:val="0"/>
          <w:numId w:val="2"/>
        </w:numPr>
        <w:tabs>
          <w:tab w:val="clear" w:pos="1020"/>
          <w:tab w:val="num" w:pos="284"/>
        </w:tabs>
        <w:ind w:left="284" w:hanging="284"/>
      </w:pPr>
      <w:r w:rsidRPr="0003599D">
        <w:t xml:space="preserve">Dział Bibliografii i Dokumentacji może wystąpić do autorów publikacji o przekazanie </w:t>
      </w:r>
      <w:r w:rsidRPr="00546746">
        <w:t xml:space="preserve">innych danych niż określone w ust. 4. </w:t>
      </w:r>
    </w:p>
    <w:p w:rsidR="00B17055" w:rsidRPr="00546746" w:rsidRDefault="00B17055" w:rsidP="004914E8">
      <w:pPr>
        <w:numPr>
          <w:ilvl w:val="0"/>
          <w:numId w:val="2"/>
        </w:numPr>
        <w:tabs>
          <w:tab w:val="clear" w:pos="1020"/>
          <w:tab w:val="num" w:pos="284"/>
        </w:tabs>
        <w:ind w:hanging="1020"/>
      </w:pPr>
      <w:r w:rsidRPr="00546746">
        <w:t>W bazie nie rejestruje się:</w:t>
      </w:r>
    </w:p>
    <w:p w:rsidR="00B17055" w:rsidRPr="00546746" w:rsidRDefault="00B17055" w:rsidP="004914E8">
      <w:pPr>
        <w:numPr>
          <w:ilvl w:val="1"/>
          <w:numId w:val="2"/>
        </w:numPr>
        <w:tabs>
          <w:tab w:val="clear" w:pos="1740"/>
          <w:tab w:val="num" w:pos="709"/>
        </w:tabs>
        <w:ind w:left="709" w:hanging="425"/>
      </w:pPr>
      <w:r w:rsidRPr="00546746">
        <w:t>wywiadów i głosów w dyskusji,</w:t>
      </w:r>
    </w:p>
    <w:p w:rsidR="004914E8" w:rsidRPr="00977FAC" w:rsidRDefault="00B17055" w:rsidP="00977FAC">
      <w:pPr>
        <w:numPr>
          <w:ilvl w:val="1"/>
          <w:numId w:val="2"/>
        </w:numPr>
        <w:tabs>
          <w:tab w:val="clear" w:pos="1740"/>
          <w:tab w:val="num" w:pos="709"/>
        </w:tabs>
        <w:ind w:left="709" w:hanging="425"/>
        <w:jc w:val="both"/>
      </w:pPr>
      <w:r w:rsidRPr="00546746">
        <w:t>prac przekazanych do redakcji, szczotek redakcyjnych</w:t>
      </w:r>
      <w:r>
        <w:t>,</w:t>
      </w:r>
      <w:r w:rsidRPr="00546746">
        <w:t xml:space="preserve"> prac przyjętych do druku bez identyfikatora </w:t>
      </w:r>
      <w:r>
        <w:t>DOI (digital object identifier</w:t>
      </w:r>
      <w:r w:rsidRPr="00977FAC">
        <w:t xml:space="preserve">), a także prac posiadających identyfikator DOI, </w:t>
      </w:r>
    </w:p>
    <w:p w:rsidR="00B17055" w:rsidRPr="00977FAC" w:rsidRDefault="00B17055" w:rsidP="004914E8">
      <w:pPr>
        <w:ind w:left="709"/>
      </w:pPr>
      <w:r w:rsidRPr="00977FAC">
        <w:t>ale niedostępnych na stronie internetowej czasopisma.</w:t>
      </w:r>
    </w:p>
    <w:p w:rsidR="00B17055" w:rsidRPr="00977FAC" w:rsidRDefault="00B17055" w:rsidP="00977FAC">
      <w:pPr>
        <w:numPr>
          <w:ilvl w:val="1"/>
          <w:numId w:val="2"/>
        </w:numPr>
        <w:tabs>
          <w:tab w:val="clear" w:pos="1740"/>
          <w:tab w:val="num" w:pos="709"/>
        </w:tabs>
        <w:ind w:left="709" w:hanging="425"/>
        <w:jc w:val="both"/>
      </w:pPr>
      <w:r w:rsidRPr="00977FAC">
        <w:t>art</w:t>
      </w:r>
      <w:r w:rsidR="003906C6" w:rsidRPr="00977FAC">
        <w:t>y</w:t>
      </w:r>
      <w:r w:rsidRPr="00977FAC">
        <w:t>kułów,</w:t>
      </w:r>
      <w:r w:rsidR="00B27590" w:rsidRPr="00977FAC">
        <w:t xml:space="preserve"> w których afili</w:t>
      </w:r>
      <w:r w:rsidRPr="00977FAC">
        <w:t>ujący do SUM są wymienieni w dodatku (appendix), jako uczestnicy badań wieloośrodkowych,</w:t>
      </w:r>
    </w:p>
    <w:p w:rsidR="00B17055" w:rsidRPr="00546746" w:rsidRDefault="00B17055" w:rsidP="00977FAC">
      <w:pPr>
        <w:numPr>
          <w:ilvl w:val="1"/>
          <w:numId w:val="2"/>
        </w:numPr>
        <w:tabs>
          <w:tab w:val="clear" w:pos="1740"/>
          <w:tab w:val="num" w:pos="709"/>
        </w:tabs>
        <w:ind w:left="709" w:hanging="425"/>
        <w:jc w:val="both"/>
      </w:pPr>
      <w:r w:rsidRPr="00546746">
        <w:t>materiałów powielanych, maszynopisów oraz referatów wygłoszonych na konferencjach, jeśli nie zostały opublikowane, a tylko zamieszczone w programach konferencji,</w:t>
      </w:r>
    </w:p>
    <w:p w:rsidR="00B17055" w:rsidRPr="00546746" w:rsidRDefault="00B17055" w:rsidP="00977FAC">
      <w:pPr>
        <w:numPr>
          <w:ilvl w:val="1"/>
          <w:numId w:val="2"/>
        </w:numPr>
        <w:tabs>
          <w:tab w:val="clear" w:pos="1740"/>
          <w:tab w:val="num" w:pos="709"/>
        </w:tabs>
        <w:ind w:left="709" w:hanging="425"/>
        <w:jc w:val="both"/>
      </w:pPr>
      <w:r w:rsidRPr="00546746">
        <w:t>przedruków i kolejnych wydań, jeśli nie są zmienione, zaktualizowane lub uzupełnione,</w:t>
      </w:r>
    </w:p>
    <w:p w:rsidR="00B17055" w:rsidRPr="00546746" w:rsidRDefault="00B17055" w:rsidP="00977FAC">
      <w:pPr>
        <w:numPr>
          <w:ilvl w:val="1"/>
          <w:numId w:val="2"/>
        </w:numPr>
        <w:tabs>
          <w:tab w:val="clear" w:pos="1740"/>
          <w:tab w:val="num" w:pos="709"/>
        </w:tabs>
        <w:ind w:left="709" w:hanging="425"/>
        <w:jc w:val="both"/>
      </w:pPr>
      <w:r w:rsidRPr="00546746">
        <w:t>ulotek i folderów,</w:t>
      </w:r>
    </w:p>
    <w:p w:rsidR="00B17055" w:rsidRPr="00546746" w:rsidRDefault="00B17055" w:rsidP="00977FAC">
      <w:pPr>
        <w:numPr>
          <w:ilvl w:val="0"/>
          <w:numId w:val="2"/>
        </w:numPr>
        <w:tabs>
          <w:tab w:val="clear" w:pos="1020"/>
          <w:tab w:val="num" w:pos="284"/>
        </w:tabs>
        <w:ind w:left="284" w:hanging="284"/>
        <w:jc w:val="both"/>
      </w:pPr>
      <w:r w:rsidRPr="00546746">
        <w:t xml:space="preserve">Opisy bibliograficzne zawarte w bazie uzupełniane są o odpowiednie wskaźniki bibliometryczne zgodnie z rokiem publikacji m.in.: Impact Factor oraz punktację Ministerstwa Nauki </w:t>
      </w:r>
      <w:r w:rsidR="00CC393A">
        <w:br/>
      </w:r>
      <w:r w:rsidRPr="00546746">
        <w:t>i Szkolnictwa Wyższego.</w:t>
      </w:r>
    </w:p>
    <w:p w:rsidR="00B17055" w:rsidRPr="00546746" w:rsidRDefault="00B17055" w:rsidP="00977FAC">
      <w:pPr>
        <w:numPr>
          <w:ilvl w:val="0"/>
          <w:numId w:val="2"/>
        </w:numPr>
        <w:tabs>
          <w:tab w:val="clear" w:pos="1020"/>
          <w:tab w:val="num" w:pos="284"/>
        </w:tabs>
        <w:ind w:left="284" w:hanging="284"/>
        <w:jc w:val="both"/>
      </w:pPr>
      <w:r w:rsidRPr="00546746">
        <w:lastRenderedPageBreak/>
        <w:t xml:space="preserve">Materiały bibliograficzne są gromadzone, przechowywane i brakowane zgodnie z </w:t>
      </w:r>
      <w:r w:rsidRPr="00546746">
        <w:rPr>
          <w:i/>
        </w:rPr>
        <w:t>Instrukcją Kancelaryjną Śląskiego Uniwersytetu Medycznego w Katowicach</w:t>
      </w:r>
      <w:r w:rsidRPr="00546746">
        <w:t>.</w:t>
      </w:r>
    </w:p>
    <w:p w:rsidR="00B17055" w:rsidRPr="00546746" w:rsidRDefault="00B17055" w:rsidP="004914E8">
      <w:pPr>
        <w:ind w:left="1020"/>
      </w:pPr>
    </w:p>
    <w:p w:rsidR="00B17055" w:rsidRDefault="00B17055" w:rsidP="00B17055">
      <w:pPr>
        <w:jc w:val="center"/>
        <w:rPr>
          <w:b/>
          <w:bCs/>
        </w:rPr>
      </w:pPr>
      <w:r w:rsidRPr="00546746">
        <w:rPr>
          <w:b/>
          <w:bCs/>
        </w:rPr>
        <w:t>§ 5</w:t>
      </w:r>
    </w:p>
    <w:p w:rsidR="00977FAC" w:rsidRPr="00546746" w:rsidRDefault="00977FAC" w:rsidP="00B17055">
      <w:pPr>
        <w:jc w:val="center"/>
        <w:rPr>
          <w:b/>
          <w:bCs/>
        </w:rPr>
      </w:pPr>
    </w:p>
    <w:p w:rsidR="00B17055" w:rsidRPr="00546746" w:rsidRDefault="00B17055" w:rsidP="00977FAC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jc w:val="both"/>
      </w:pPr>
      <w:r w:rsidRPr="00546746">
        <w:t xml:space="preserve">Baza dostępna jest na stronie internetowej Biblioteki SUM. </w:t>
      </w:r>
    </w:p>
    <w:p w:rsidR="00B17055" w:rsidRPr="00546746" w:rsidRDefault="00B17055" w:rsidP="00977FAC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jc w:val="both"/>
      </w:pPr>
      <w:r w:rsidRPr="00546746">
        <w:t xml:space="preserve">Na podstawie danych bibliograficznych tworzone są bazy: Analiza Bibliometryczna Publikacji SUM oraz </w:t>
      </w:r>
      <w:r w:rsidRPr="00546746">
        <w:rPr>
          <w:rStyle w:val="Pogrubienie"/>
          <w:b w:val="0"/>
        </w:rPr>
        <w:t>Bibliometria Śląskiego Uniwersytetu Medycznego</w:t>
      </w:r>
      <w:r w:rsidR="0046527D">
        <w:rPr>
          <w:rStyle w:val="Pogrubienie"/>
          <w:b w:val="0"/>
        </w:rPr>
        <w:t xml:space="preserve"> </w:t>
      </w:r>
      <w:r w:rsidRPr="00546746">
        <w:rPr>
          <w:rStyle w:val="Pogrubienie"/>
          <w:b w:val="0"/>
        </w:rPr>
        <w:t>w Katowicach.</w:t>
      </w:r>
      <w:r w:rsidRPr="00546746">
        <w:t xml:space="preserve"> </w:t>
      </w:r>
    </w:p>
    <w:p w:rsidR="00B17055" w:rsidRPr="00546746" w:rsidRDefault="00B17055" w:rsidP="00977FAC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jc w:val="both"/>
      </w:pPr>
      <w:r w:rsidRPr="00546746">
        <w:t>W Dziale Bibliografii i Dokumentacji wykonywane są bibliometryczne zestawienia statystyczne m.in. na potrzeby akredytacji i oceny dorobku jednostek naukowych, a także na wniosek:</w:t>
      </w:r>
    </w:p>
    <w:p w:rsidR="00B17055" w:rsidRPr="00977FAC" w:rsidRDefault="00B17055" w:rsidP="00977FAC">
      <w:pPr>
        <w:numPr>
          <w:ilvl w:val="0"/>
          <w:numId w:val="12"/>
        </w:numPr>
        <w:tabs>
          <w:tab w:val="clear" w:pos="1134"/>
          <w:tab w:val="num" w:pos="709"/>
        </w:tabs>
        <w:ind w:left="709" w:hanging="425"/>
        <w:jc w:val="both"/>
      </w:pPr>
      <w:r w:rsidRPr="00546746">
        <w:t xml:space="preserve">potwierdzenia dorobku naukowego na potrzeby postępowań konkursowych </w:t>
      </w:r>
      <w:r w:rsidRPr="00546746">
        <w:br/>
        <w:t xml:space="preserve">na </w:t>
      </w:r>
      <w:r w:rsidRPr="00977FAC">
        <w:t>stanowiska nauczycieli akademickich (zmiana stanowiska) i na funkcje kierownicze,</w:t>
      </w:r>
    </w:p>
    <w:p w:rsidR="00B17055" w:rsidRPr="00977FAC" w:rsidRDefault="00B17055" w:rsidP="00977FAC">
      <w:pPr>
        <w:numPr>
          <w:ilvl w:val="0"/>
          <w:numId w:val="12"/>
        </w:numPr>
        <w:tabs>
          <w:tab w:val="clear" w:pos="1134"/>
          <w:tab w:val="num" w:pos="709"/>
        </w:tabs>
        <w:ind w:left="709" w:hanging="425"/>
        <w:jc w:val="both"/>
      </w:pPr>
      <w:r w:rsidRPr="00977FAC">
        <w:t>potwierdzenia dorobku naukowego na potrzeby oceny nauczycieli akademickich,</w:t>
      </w:r>
    </w:p>
    <w:p w:rsidR="00B17055" w:rsidRPr="00977FAC" w:rsidRDefault="00B17055" w:rsidP="00977FAC">
      <w:pPr>
        <w:numPr>
          <w:ilvl w:val="0"/>
          <w:numId w:val="12"/>
        </w:numPr>
        <w:tabs>
          <w:tab w:val="clear" w:pos="1134"/>
          <w:tab w:val="num" w:pos="709"/>
        </w:tabs>
        <w:ind w:left="709" w:hanging="425"/>
        <w:jc w:val="both"/>
      </w:pPr>
      <w:r w:rsidRPr="00977FAC">
        <w:t>analizy bibliometryczne w postępowaniu o uzyskanie stopnia naukowego doktora habilitowanego lub tytułu naukowego profesora,</w:t>
      </w:r>
    </w:p>
    <w:p w:rsidR="00B17055" w:rsidRPr="00977FAC" w:rsidRDefault="00B17055" w:rsidP="00977FAC">
      <w:pPr>
        <w:numPr>
          <w:ilvl w:val="0"/>
          <w:numId w:val="12"/>
        </w:numPr>
        <w:tabs>
          <w:tab w:val="clear" w:pos="1134"/>
          <w:tab w:val="num" w:pos="709"/>
        </w:tabs>
        <w:ind w:left="709" w:hanging="425"/>
        <w:jc w:val="both"/>
      </w:pPr>
      <w:r w:rsidRPr="00977FAC">
        <w:t>potwierdzenia dorobku naukowego</w:t>
      </w:r>
      <w:r w:rsidR="005F2044" w:rsidRPr="00977FAC">
        <w:t xml:space="preserve"> doktorantów</w:t>
      </w:r>
      <w:r w:rsidRPr="00977FAC">
        <w:t>.</w:t>
      </w:r>
    </w:p>
    <w:p w:rsidR="00B17055" w:rsidRPr="00546746" w:rsidRDefault="00B17055" w:rsidP="00977FAC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jc w:val="both"/>
      </w:pPr>
      <w:r w:rsidRPr="00546746">
        <w:t xml:space="preserve">Potwierdzenia i analizy, o których mowa w ust. 3 sporządzane są w oparciu o dane zawarte </w:t>
      </w:r>
      <w:r w:rsidR="00CC393A">
        <w:br/>
      </w:r>
      <w:r w:rsidRPr="00546746">
        <w:t>w bazach bibliograficznych SUM oraz przedstawione przez wnioskodawcę publikacje, powstałe poza okresem zatrudnienia w SUM.</w:t>
      </w:r>
    </w:p>
    <w:p w:rsidR="00B17055" w:rsidRPr="00977FAC" w:rsidRDefault="00B17055" w:rsidP="00977FAC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jc w:val="both"/>
      </w:pPr>
      <w:r w:rsidRPr="00546746">
        <w:t xml:space="preserve">Analizy, o których mowa w ust. 3 pkt. 3) opracowywane są na podstawie dostarczonego przez kandydata wykazu publikacji sporządzonego zgodnie z wytycznymi Centralnej Komisji </w:t>
      </w:r>
      <w:r w:rsidR="00CC393A">
        <w:br/>
      </w:r>
      <w:r w:rsidRPr="00546746">
        <w:t xml:space="preserve">ds. Stopni i </w:t>
      </w:r>
      <w:r w:rsidRPr="00977FAC">
        <w:t>Tytułów.</w:t>
      </w:r>
    </w:p>
    <w:p w:rsidR="00B17055" w:rsidRPr="00977FAC" w:rsidRDefault="00B17055" w:rsidP="00977FAC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jc w:val="both"/>
      </w:pPr>
      <w:r w:rsidRPr="00977FAC">
        <w:t>Analizy, o których mowa w ust. 3 pkt. 4)</w:t>
      </w:r>
      <w:r w:rsidR="00B27590" w:rsidRPr="00977FAC">
        <w:t>,</w:t>
      </w:r>
      <w:r w:rsidRPr="00977FAC">
        <w:t xml:space="preserve"> opracowywane są na podstawie dostarczonego przez </w:t>
      </w:r>
      <w:r w:rsidR="00AC23AC" w:rsidRPr="00977FAC">
        <w:t>doktoranta</w:t>
      </w:r>
      <w:r w:rsidRPr="00977FAC">
        <w:t xml:space="preserve"> wykazu publikacji.</w:t>
      </w:r>
    </w:p>
    <w:p w:rsidR="00B17055" w:rsidRPr="00977FAC" w:rsidRDefault="00B17055" w:rsidP="00977FAC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jc w:val="both"/>
      </w:pPr>
      <w:r w:rsidRPr="00977FAC">
        <w:t xml:space="preserve">Analizy i potwierdzenia, o których mowa w ust. 3 pkt. 1-2) wykonywane są w terminie </w:t>
      </w:r>
      <w:r w:rsidRPr="00977FAC">
        <w:br/>
        <w:t>7 dni</w:t>
      </w:r>
      <w:r w:rsidR="002968B5">
        <w:t>,</w:t>
      </w:r>
      <w:r w:rsidRPr="00977FAC">
        <w:t xml:space="preserve"> a w ust. 3 pkt 3</w:t>
      </w:r>
      <w:r w:rsidR="00AC23AC" w:rsidRPr="00977FAC">
        <w:t>-4</w:t>
      </w:r>
      <w:r w:rsidRPr="00977FAC">
        <w:t xml:space="preserve">) - 10 dni od dnia złożenia kompletnego wniosku. </w:t>
      </w:r>
    </w:p>
    <w:p w:rsidR="00B17055" w:rsidRPr="00977FAC" w:rsidRDefault="00B17055" w:rsidP="00977FAC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jc w:val="both"/>
      </w:pPr>
      <w:r w:rsidRPr="00977FAC">
        <w:t xml:space="preserve"> Pracownicy, którzy posiadają publikacje sprzed okresu zatrudnienia w SUM, zobowiązani są dostarczyć </w:t>
      </w:r>
      <w:r w:rsidR="00AC23AC" w:rsidRPr="00977FAC">
        <w:t>informacje o tych</w:t>
      </w:r>
      <w:r w:rsidRPr="00977FAC">
        <w:t xml:space="preserve"> publikacj</w:t>
      </w:r>
      <w:r w:rsidR="00AC23AC" w:rsidRPr="00977FAC">
        <w:t>ach</w:t>
      </w:r>
      <w:r w:rsidRPr="00977FAC">
        <w:t xml:space="preserve"> do Działu Bibliografii i Dokumentacji na potrzeby analizy cytowań  i potwierdzeń dorobku naukowego.</w:t>
      </w:r>
    </w:p>
    <w:p w:rsidR="00B17055" w:rsidRPr="00546746" w:rsidRDefault="00B17055" w:rsidP="00977FAC">
      <w:pPr>
        <w:numPr>
          <w:ilvl w:val="0"/>
          <w:numId w:val="3"/>
        </w:numPr>
        <w:tabs>
          <w:tab w:val="clear" w:pos="1068"/>
          <w:tab w:val="num" w:pos="284"/>
        </w:tabs>
        <w:ind w:left="284" w:hanging="284"/>
        <w:jc w:val="both"/>
      </w:pPr>
      <w:r w:rsidRPr="00977FAC">
        <w:t xml:space="preserve">Wnioski mogą być składane bezpośrednio w Dziale Bibliografii </w:t>
      </w:r>
      <w:r w:rsidRPr="00546746">
        <w:t xml:space="preserve">i Dokumentacji, a także drogą mailową lub faksową. Wzór wniosku stanowi Załącznik Nr </w:t>
      </w:r>
      <w:r w:rsidR="00977FAC">
        <w:t>3</w:t>
      </w:r>
      <w:r w:rsidRPr="00546746">
        <w:t xml:space="preserve"> do niniejszego Zarządzenia.</w:t>
      </w:r>
    </w:p>
    <w:p w:rsidR="0046527D" w:rsidRDefault="0046527D" w:rsidP="00B17055">
      <w:pPr>
        <w:jc w:val="center"/>
        <w:rPr>
          <w:b/>
          <w:bCs/>
        </w:rPr>
      </w:pPr>
    </w:p>
    <w:p w:rsidR="00B17055" w:rsidRDefault="00B17055" w:rsidP="00B17055">
      <w:pPr>
        <w:jc w:val="center"/>
        <w:rPr>
          <w:b/>
          <w:bCs/>
        </w:rPr>
      </w:pPr>
      <w:r w:rsidRPr="00546746">
        <w:rPr>
          <w:b/>
          <w:bCs/>
        </w:rPr>
        <w:t>§ 6</w:t>
      </w:r>
    </w:p>
    <w:p w:rsidR="00977FAC" w:rsidRPr="002968B5" w:rsidRDefault="00977FAC" w:rsidP="00B17055">
      <w:pPr>
        <w:jc w:val="center"/>
        <w:rPr>
          <w:b/>
          <w:bCs/>
        </w:rPr>
      </w:pPr>
    </w:p>
    <w:p w:rsidR="00B17055" w:rsidRDefault="0084177F" w:rsidP="00977FAC">
      <w:pPr>
        <w:jc w:val="both"/>
        <w:rPr>
          <w:bCs/>
        </w:rPr>
      </w:pPr>
      <w:r w:rsidRPr="002968B5">
        <w:t xml:space="preserve">Doktorantów i </w:t>
      </w:r>
      <w:r w:rsidR="00B27590" w:rsidRPr="002968B5">
        <w:t xml:space="preserve">studentów </w:t>
      </w:r>
      <w:r w:rsidR="00B17055" w:rsidRPr="002968B5">
        <w:t xml:space="preserve">zobowiązuję do przekazywania informacji o swoich publikacjach naukowych </w:t>
      </w:r>
      <w:r w:rsidR="00B17055" w:rsidRPr="00546746">
        <w:t xml:space="preserve">odpowiednio na zasadach określonych w </w:t>
      </w:r>
      <w:r w:rsidR="00B17055" w:rsidRPr="00546746">
        <w:rPr>
          <w:bCs/>
        </w:rPr>
        <w:t xml:space="preserve">§ 1 i 2 w przypadku gdy ich publikacje posiadają afiliację SUM. </w:t>
      </w:r>
    </w:p>
    <w:p w:rsidR="0046527D" w:rsidRDefault="0046527D" w:rsidP="0046527D">
      <w:pPr>
        <w:jc w:val="center"/>
        <w:rPr>
          <w:b/>
        </w:rPr>
      </w:pPr>
    </w:p>
    <w:p w:rsidR="00B17055" w:rsidRDefault="00B17055" w:rsidP="0046527D">
      <w:pPr>
        <w:jc w:val="center"/>
        <w:rPr>
          <w:b/>
        </w:rPr>
      </w:pPr>
      <w:r w:rsidRPr="00546746">
        <w:rPr>
          <w:b/>
        </w:rPr>
        <w:t>§ 7</w:t>
      </w:r>
    </w:p>
    <w:p w:rsidR="00977FAC" w:rsidRPr="00546746" w:rsidRDefault="00977FAC" w:rsidP="0046527D">
      <w:pPr>
        <w:jc w:val="center"/>
        <w:rPr>
          <w:b/>
        </w:rPr>
      </w:pPr>
    </w:p>
    <w:p w:rsidR="00B17055" w:rsidRPr="00546746" w:rsidRDefault="00B17055" w:rsidP="00977FAC">
      <w:pPr>
        <w:numPr>
          <w:ilvl w:val="0"/>
          <w:numId w:val="17"/>
        </w:numPr>
        <w:ind w:left="426" w:hanging="426"/>
        <w:jc w:val="both"/>
      </w:pPr>
      <w:r w:rsidRPr="00546746">
        <w:t xml:space="preserve">Dziekan, kierując do Rektora wniosek w oparciu o zapis § 14 ust. 2 Statutu SUM, zobowiązany jest do przedłożenia wprowadzenia nazwy w wersji anglojęzycznej projektowanej do utworzenia lub przekształcenia jednostki organizacyjnej. </w:t>
      </w:r>
    </w:p>
    <w:p w:rsidR="00B17055" w:rsidRPr="00546746" w:rsidRDefault="00B17055" w:rsidP="00977FAC">
      <w:pPr>
        <w:numPr>
          <w:ilvl w:val="0"/>
          <w:numId w:val="17"/>
        </w:numPr>
        <w:ind w:left="426" w:hanging="426"/>
        <w:jc w:val="both"/>
      </w:pPr>
      <w:r w:rsidRPr="00546746">
        <w:t>Wersja anglojęzyczna nazwy winna znajdować odzwierciedlenie w podejmowanej przez Radę Wydziału uchwale opiniującej utworzenie lub przekształcenie jednostki.</w:t>
      </w:r>
    </w:p>
    <w:p w:rsidR="00B17055" w:rsidRDefault="00B17055" w:rsidP="00977FAC">
      <w:pPr>
        <w:numPr>
          <w:ilvl w:val="0"/>
          <w:numId w:val="17"/>
        </w:numPr>
        <w:ind w:left="426" w:hanging="426"/>
        <w:jc w:val="both"/>
      </w:pPr>
      <w:r w:rsidRPr="00546746">
        <w:t xml:space="preserve">Zobowiązuję Dział Bibliografii i Dokumentacji do umieszczenia na stronie http://intranet.sum.edu.pl/ wykazu jednostek organizacyjnych w wersji anglojęzycznej, </w:t>
      </w:r>
      <w:r w:rsidR="00977FAC">
        <w:br/>
      </w:r>
      <w:r w:rsidRPr="00546746">
        <w:t xml:space="preserve">a także jego bieżącej aktualizacji, niezwłocznie po otrzymaniu Zarządzenia Rektora </w:t>
      </w:r>
      <w:r w:rsidR="00977FAC">
        <w:br/>
      </w:r>
      <w:r w:rsidRPr="00546746">
        <w:t xml:space="preserve">w sprawie </w:t>
      </w:r>
      <w:r w:rsidRPr="00546746">
        <w:rPr>
          <w:i/>
        </w:rPr>
        <w:t>podporządkowania, struktury i symboli jednostek organizacyjnych działalności podstawowej Śląskiego Uniwersytetu Medycznego w Katowicach</w:t>
      </w:r>
      <w:r w:rsidRPr="00546746">
        <w:t xml:space="preserve">. </w:t>
      </w:r>
    </w:p>
    <w:p w:rsidR="00977FAC" w:rsidRPr="00546746" w:rsidRDefault="00977FAC" w:rsidP="00977FAC">
      <w:pPr>
        <w:ind w:left="426"/>
        <w:jc w:val="both"/>
      </w:pPr>
    </w:p>
    <w:p w:rsidR="00D03C9B" w:rsidRDefault="00D03C9B" w:rsidP="00B17055">
      <w:pPr>
        <w:jc w:val="center"/>
        <w:rPr>
          <w:b/>
        </w:rPr>
      </w:pPr>
    </w:p>
    <w:p w:rsidR="00D03C9B" w:rsidRDefault="00D03C9B" w:rsidP="00B17055">
      <w:pPr>
        <w:jc w:val="center"/>
        <w:rPr>
          <w:b/>
        </w:rPr>
      </w:pPr>
    </w:p>
    <w:p w:rsidR="003C2FCC" w:rsidRDefault="003C2FCC" w:rsidP="00B17055">
      <w:pPr>
        <w:jc w:val="center"/>
        <w:rPr>
          <w:b/>
        </w:rPr>
      </w:pPr>
    </w:p>
    <w:p w:rsidR="00B17055" w:rsidRDefault="00B17055" w:rsidP="00B17055">
      <w:pPr>
        <w:jc w:val="center"/>
        <w:rPr>
          <w:b/>
        </w:rPr>
      </w:pPr>
      <w:r w:rsidRPr="00546746">
        <w:rPr>
          <w:b/>
        </w:rPr>
        <w:lastRenderedPageBreak/>
        <w:t>§ 8</w:t>
      </w:r>
    </w:p>
    <w:p w:rsidR="00977FAC" w:rsidRPr="00546746" w:rsidRDefault="00977FAC" w:rsidP="00B17055">
      <w:pPr>
        <w:jc w:val="center"/>
      </w:pPr>
    </w:p>
    <w:p w:rsidR="00B17055" w:rsidRPr="00546746" w:rsidRDefault="00B17055" w:rsidP="00977FAC">
      <w:pPr>
        <w:numPr>
          <w:ilvl w:val="0"/>
          <w:numId w:val="10"/>
        </w:numPr>
        <w:ind w:left="426" w:hanging="426"/>
        <w:jc w:val="both"/>
        <w:rPr>
          <w:bCs/>
        </w:rPr>
      </w:pPr>
      <w:r w:rsidRPr="00546746">
        <w:rPr>
          <w:bCs/>
        </w:rPr>
        <w:t>Zobowiązuję Dyrektora Biblioteki do powiadomienia o wejściu w życie niniejszego Zarządzenia Kierowników jednostek organizacyjnych SUM.</w:t>
      </w:r>
    </w:p>
    <w:p w:rsidR="00B17055" w:rsidRPr="00546746" w:rsidRDefault="00B17055" w:rsidP="00977FAC">
      <w:pPr>
        <w:numPr>
          <w:ilvl w:val="0"/>
          <w:numId w:val="10"/>
        </w:numPr>
        <w:ind w:left="426" w:hanging="426"/>
        <w:jc w:val="both"/>
        <w:rPr>
          <w:bCs/>
        </w:rPr>
      </w:pPr>
      <w:r w:rsidRPr="00546746">
        <w:rPr>
          <w:bCs/>
        </w:rPr>
        <w:t>Zobowiązuję Kierowników jednostek organizacyjnych SUM do zapoznania z treścią niniejszego zarządzenia podległych pracowników.</w:t>
      </w:r>
    </w:p>
    <w:p w:rsidR="00B17055" w:rsidRPr="00546746" w:rsidRDefault="00B17055" w:rsidP="00B17055">
      <w:pPr>
        <w:rPr>
          <w:bCs/>
        </w:rPr>
      </w:pPr>
    </w:p>
    <w:p w:rsidR="00B17055" w:rsidRDefault="00B17055" w:rsidP="0003599D">
      <w:pPr>
        <w:spacing w:after="200" w:line="276" w:lineRule="auto"/>
        <w:jc w:val="center"/>
        <w:rPr>
          <w:b/>
          <w:bCs/>
        </w:rPr>
      </w:pPr>
      <w:r w:rsidRPr="00546746">
        <w:rPr>
          <w:b/>
          <w:bCs/>
        </w:rPr>
        <w:t>§ 9</w:t>
      </w:r>
    </w:p>
    <w:p w:rsidR="00B17055" w:rsidRPr="00546746" w:rsidRDefault="00B17055" w:rsidP="00B17055">
      <w:pPr>
        <w:jc w:val="both"/>
        <w:rPr>
          <w:bCs/>
        </w:rPr>
      </w:pPr>
      <w:r w:rsidRPr="00546746">
        <w:rPr>
          <w:bCs/>
        </w:rPr>
        <w:t xml:space="preserve">Nadzór nad wykonaniem niniejszego Zarządzenia powierzam Prorektorowi ds. Nauki oraz właściwym Dziekanom. </w:t>
      </w:r>
    </w:p>
    <w:p w:rsidR="002968B5" w:rsidRDefault="002968B5" w:rsidP="00B17055">
      <w:pPr>
        <w:jc w:val="center"/>
        <w:rPr>
          <w:b/>
          <w:bCs/>
        </w:rPr>
      </w:pPr>
    </w:p>
    <w:p w:rsidR="00B17055" w:rsidRDefault="00B17055" w:rsidP="00B17055">
      <w:pPr>
        <w:jc w:val="center"/>
        <w:rPr>
          <w:b/>
          <w:bCs/>
        </w:rPr>
      </w:pPr>
      <w:r w:rsidRPr="00546746">
        <w:rPr>
          <w:b/>
          <w:bCs/>
        </w:rPr>
        <w:t>§ 10</w:t>
      </w:r>
    </w:p>
    <w:p w:rsidR="00977FAC" w:rsidRPr="00546746" w:rsidRDefault="00977FAC" w:rsidP="00B17055">
      <w:pPr>
        <w:jc w:val="center"/>
        <w:rPr>
          <w:b/>
          <w:bCs/>
        </w:rPr>
      </w:pPr>
    </w:p>
    <w:p w:rsidR="00B17055" w:rsidRPr="00546746" w:rsidRDefault="00B17055" w:rsidP="00B17055">
      <w:pPr>
        <w:ind w:left="-142"/>
        <w:jc w:val="both"/>
        <w:rPr>
          <w:bCs/>
        </w:rPr>
      </w:pPr>
      <w:r w:rsidRPr="00546746">
        <w:rPr>
          <w:bCs/>
        </w:rPr>
        <w:t>Treść niniejszego Zarządzenia polecam umieścić na stronie internetowej Uczelni.</w:t>
      </w:r>
    </w:p>
    <w:p w:rsidR="0046527D" w:rsidRDefault="0046527D" w:rsidP="00B17055">
      <w:pPr>
        <w:jc w:val="center"/>
        <w:rPr>
          <w:b/>
          <w:bCs/>
        </w:rPr>
      </w:pPr>
    </w:p>
    <w:p w:rsidR="00B17055" w:rsidRPr="00546746" w:rsidRDefault="00B17055" w:rsidP="00B17055">
      <w:pPr>
        <w:jc w:val="center"/>
        <w:rPr>
          <w:b/>
          <w:bCs/>
        </w:rPr>
      </w:pPr>
      <w:r w:rsidRPr="00546746">
        <w:rPr>
          <w:b/>
          <w:bCs/>
        </w:rPr>
        <w:t>§ 11</w:t>
      </w:r>
    </w:p>
    <w:p w:rsidR="00B17055" w:rsidRPr="00546746" w:rsidRDefault="00B17055" w:rsidP="00B17055">
      <w:pPr>
        <w:jc w:val="both"/>
        <w:rPr>
          <w:bCs/>
        </w:rPr>
      </w:pPr>
    </w:p>
    <w:p w:rsidR="00B17055" w:rsidRPr="00977FAC" w:rsidRDefault="00B17055" w:rsidP="00977FAC">
      <w:pPr>
        <w:jc w:val="both"/>
        <w:rPr>
          <w:bCs/>
        </w:rPr>
      </w:pPr>
      <w:r w:rsidRPr="00977FAC">
        <w:rPr>
          <w:bCs/>
        </w:rPr>
        <w:t xml:space="preserve">Z dniem wejścia w życie niniejszego Zarządzenia, traci moc Zarządzenie </w:t>
      </w:r>
      <w:r w:rsidR="00977FAC">
        <w:rPr>
          <w:bCs/>
        </w:rPr>
        <w:t>N</w:t>
      </w:r>
      <w:r w:rsidRPr="00977FAC">
        <w:rPr>
          <w:bCs/>
        </w:rPr>
        <w:t xml:space="preserve">r 2/76 z dnia </w:t>
      </w:r>
      <w:r w:rsidR="00C47D5D">
        <w:rPr>
          <w:bCs/>
        </w:rPr>
        <w:br/>
      </w:r>
      <w:r w:rsidRPr="00977FAC">
        <w:rPr>
          <w:bCs/>
        </w:rPr>
        <w:t xml:space="preserve">02.02.1976 r. Rektora Śląskiej Akademii Medycznej im. L. Waryńskiego w Katowicach </w:t>
      </w:r>
      <w:r w:rsidRPr="00977FAC">
        <w:rPr>
          <w:bCs/>
        </w:rPr>
        <w:br/>
        <w:t>w sprawie rejestracji prac naukowo-badawczych i publikacji pracowników Śląskiej Akademii Medycznej.</w:t>
      </w:r>
    </w:p>
    <w:p w:rsidR="00B17055" w:rsidRPr="0046527D" w:rsidRDefault="00B17055" w:rsidP="0046527D">
      <w:pPr>
        <w:rPr>
          <w:bCs/>
          <w:strike/>
          <w:color w:val="FF0000"/>
        </w:rPr>
      </w:pPr>
    </w:p>
    <w:p w:rsidR="00B17055" w:rsidRDefault="00B17055" w:rsidP="00B17055">
      <w:pPr>
        <w:jc w:val="center"/>
        <w:rPr>
          <w:b/>
          <w:bCs/>
        </w:rPr>
      </w:pPr>
      <w:r w:rsidRPr="00546746">
        <w:rPr>
          <w:b/>
          <w:bCs/>
        </w:rPr>
        <w:t>§ 12</w:t>
      </w:r>
    </w:p>
    <w:p w:rsidR="00977FAC" w:rsidRPr="00546746" w:rsidRDefault="00977FAC" w:rsidP="00B17055">
      <w:pPr>
        <w:jc w:val="center"/>
        <w:rPr>
          <w:b/>
          <w:bCs/>
        </w:rPr>
      </w:pPr>
    </w:p>
    <w:p w:rsidR="00B17055" w:rsidRDefault="00B17055" w:rsidP="00B17055">
      <w:pPr>
        <w:rPr>
          <w:b/>
          <w:bCs/>
        </w:rPr>
      </w:pPr>
      <w:r w:rsidRPr="00546746">
        <w:rPr>
          <w:bCs/>
        </w:rPr>
        <w:t>Zarządzenie wchodzi w życie z dniem podpisania.</w:t>
      </w:r>
      <w:r w:rsidRPr="00546746">
        <w:rPr>
          <w:b/>
          <w:bCs/>
        </w:rPr>
        <w:t xml:space="preserve">       </w:t>
      </w:r>
    </w:p>
    <w:p w:rsidR="00977FAC" w:rsidRPr="00546746" w:rsidRDefault="00977FAC" w:rsidP="00B17055">
      <w:pPr>
        <w:rPr>
          <w:b/>
          <w:bCs/>
        </w:rPr>
      </w:pPr>
    </w:p>
    <w:p w:rsidR="00B17055" w:rsidRPr="00546746" w:rsidRDefault="00B17055" w:rsidP="00B17055">
      <w:pPr>
        <w:rPr>
          <w:b/>
          <w:bCs/>
        </w:rPr>
      </w:pPr>
    </w:p>
    <w:p w:rsidR="00B17055" w:rsidRPr="00546746" w:rsidRDefault="00B17055" w:rsidP="00B17055">
      <w:pPr>
        <w:rPr>
          <w:b/>
          <w:bCs/>
        </w:rPr>
      </w:pPr>
    </w:p>
    <w:p w:rsidR="00B17055" w:rsidRPr="00546746" w:rsidRDefault="00B17055" w:rsidP="00B17055">
      <w:pPr>
        <w:rPr>
          <w:b/>
          <w:bCs/>
        </w:rPr>
      </w:pPr>
    </w:p>
    <w:p w:rsidR="00B17055" w:rsidRPr="00546746" w:rsidRDefault="00B17055" w:rsidP="00B17055">
      <w:pPr>
        <w:rPr>
          <w:b/>
          <w:bCs/>
        </w:rPr>
      </w:pPr>
    </w:p>
    <w:p w:rsidR="00B17055" w:rsidRPr="00546746" w:rsidRDefault="00B17055" w:rsidP="00B17055">
      <w:pPr>
        <w:rPr>
          <w:b/>
          <w:bCs/>
        </w:rPr>
      </w:pPr>
    </w:p>
    <w:p w:rsidR="00B17055" w:rsidRDefault="00B17055" w:rsidP="00B17055">
      <w:pPr>
        <w:rPr>
          <w:b/>
          <w:bCs/>
        </w:rPr>
      </w:pPr>
    </w:p>
    <w:p w:rsidR="00B17055" w:rsidRDefault="00B17055" w:rsidP="00B17055">
      <w:pPr>
        <w:rPr>
          <w:b/>
          <w:bCs/>
        </w:rPr>
      </w:pPr>
    </w:p>
    <w:p w:rsidR="00B17055" w:rsidRDefault="00B17055" w:rsidP="00B17055">
      <w:pPr>
        <w:rPr>
          <w:b/>
          <w:bCs/>
        </w:rPr>
      </w:pPr>
    </w:p>
    <w:p w:rsidR="002968B5" w:rsidRDefault="002968B5" w:rsidP="00B17055">
      <w:pPr>
        <w:rPr>
          <w:b/>
          <w:bCs/>
        </w:rPr>
      </w:pPr>
    </w:p>
    <w:p w:rsidR="002968B5" w:rsidRDefault="002968B5" w:rsidP="00B17055">
      <w:pPr>
        <w:rPr>
          <w:b/>
          <w:bCs/>
        </w:rPr>
      </w:pPr>
    </w:p>
    <w:p w:rsidR="002968B5" w:rsidRDefault="002968B5" w:rsidP="00B17055">
      <w:pPr>
        <w:rPr>
          <w:b/>
          <w:bCs/>
        </w:rPr>
      </w:pPr>
    </w:p>
    <w:p w:rsidR="002968B5" w:rsidRDefault="002968B5" w:rsidP="00B17055">
      <w:pPr>
        <w:rPr>
          <w:b/>
          <w:bCs/>
        </w:rPr>
      </w:pPr>
    </w:p>
    <w:p w:rsidR="002968B5" w:rsidRDefault="002968B5" w:rsidP="00B17055">
      <w:pPr>
        <w:rPr>
          <w:b/>
          <w:bCs/>
        </w:rPr>
      </w:pPr>
    </w:p>
    <w:p w:rsidR="002968B5" w:rsidRDefault="002968B5" w:rsidP="00B17055">
      <w:pPr>
        <w:rPr>
          <w:b/>
          <w:bCs/>
        </w:rPr>
      </w:pPr>
    </w:p>
    <w:p w:rsidR="002968B5" w:rsidRDefault="002968B5" w:rsidP="00B17055">
      <w:pPr>
        <w:rPr>
          <w:b/>
          <w:bCs/>
        </w:rPr>
      </w:pPr>
    </w:p>
    <w:p w:rsidR="00B17055" w:rsidRPr="00546746" w:rsidRDefault="00B17055" w:rsidP="00B17055">
      <w:pPr>
        <w:rPr>
          <w:b/>
          <w:bCs/>
        </w:rPr>
      </w:pPr>
    </w:p>
    <w:p w:rsidR="00B17055" w:rsidRPr="00546746" w:rsidRDefault="00B17055" w:rsidP="00B17055">
      <w:pPr>
        <w:rPr>
          <w:b/>
          <w:bCs/>
          <w:sz w:val="20"/>
          <w:szCs w:val="20"/>
        </w:rPr>
      </w:pPr>
      <w:r w:rsidRPr="00546746">
        <w:rPr>
          <w:b/>
          <w:bCs/>
          <w:sz w:val="20"/>
          <w:szCs w:val="20"/>
        </w:rPr>
        <w:t>Otrzymują:</w:t>
      </w:r>
    </w:p>
    <w:p w:rsidR="00B17055" w:rsidRPr="00546746" w:rsidRDefault="00B17055" w:rsidP="00B17055">
      <w:pPr>
        <w:numPr>
          <w:ilvl w:val="0"/>
          <w:numId w:val="8"/>
        </w:numPr>
        <w:jc w:val="both"/>
        <w:rPr>
          <w:sz w:val="18"/>
          <w:szCs w:val="18"/>
        </w:rPr>
      </w:pPr>
      <w:r w:rsidRPr="00546746">
        <w:rPr>
          <w:sz w:val="18"/>
          <w:szCs w:val="18"/>
        </w:rPr>
        <w:t>Prorektorzy,</w:t>
      </w:r>
    </w:p>
    <w:p w:rsidR="00B17055" w:rsidRPr="00546746" w:rsidRDefault="00B17055" w:rsidP="00B17055">
      <w:pPr>
        <w:numPr>
          <w:ilvl w:val="0"/>
          <w:numId w:val="8"/>
        </w:numPr>
        <w:jc w:val="both"/>
        <w:rPr>
          <w:sz w:val="18"/>
          <w:szCs w:val="18"/>
        </w:rPr>
      </w:pPr>
      <w:r w:rsidRPr="00546746">
        <w:rPr>
          <w:sz w:val="18"/>
          <w:szCs w:val="18"/>
        </w:rPr>
        <w:t>Dziekani,</w:t>
      </w:r>
    </w:p>
    <w:p w:rsidR="00B17055" w:rsidRPr="00546746" w:rsidRDefault="00B17055" w:rsidP="00B17055">
      <w:pPr>
        <w:numPr>
          <w:ilvl w:val="0"/>
          <w:numId w:val="8"/>
        </w:numPr>
        <w:jc w:val="both"/>
        <w:rPr>
          <w:sz w:val="18"/>
          <w:szCs w:val="18"/>
        </w:rPr>
      </w:pPr>
      <w:r w:rsidRPr="00546746">
        <w:rPr>
          <w:sz w:val="18"/>
          <w:szCs w:val="18"/>
        </w:rPr>
        <w:t>Kwestor,</w:t>
      </w:r>
    </w:p>
    <w:p w:rsidR="00B17055" w:rsidRPr="00546746" w:rsidRDefault="00B17055" w:rsidP="00B17055">
      <w:pPr>
        <w:numPr>
          <w:ilvl w:val="0"/>
          <w:numId w:val="8"/>
        </w:numPr>
        <w:jc w:val="both"/>
        <w:rPr>
          <w:sz w:val="18"/>
          <w:szCs w:val="18"/>
        </w:rPr>
      </w:pPr>
      <w:r w:rsidRPr="00546746">
        <w:rPr>
          <w:sz w:val="18"/>
          <w:szCs w:val="18"/>
        </w:rPr>
        <w:t>Kanclerz,</w:t>
      </w:r>
    </w:p>
    <w:p w:rsidR="00B17055" w:rsidRPr="00546746" w:rsidRDefault="00B17055" w:rsidP="00B17055">
      <w:pPr>
        <w:numPr>
          <w:ilvl w:val="0"/>
          <w:numId w:val="8"/>
        </w:numPr>
        <w:jc w:val="both"/>
        <w:rPr>
          <w:sz w:val="18"/>
          <w:szCs w:val="18"/>
        </w:rPr>
      </w:pPr>
      <w:r w:rsidRPr="00546746">
        <w:rPr>
          <w:sz w:val="18"/>
          <w:szCs w:val="18"/>
        </w:rPr>
        <w:t>Z-ca Kanclerza – Dyrektor ds. Ekonomiczno-Administracyjnych,</w:t>
      </w:r>
    </w:p>
    <w:p w:rsidR="00B17055" w:rsidRPr="00546746" w:rsidRDefault="00B17055" w:rsidP="00B17055">
      <w:pPr>
        <w:numPr>
          <w:ilvl w:val="0"/>
          <w:numId w:val="8"/>
        </w:numPr>
        <w:jc w:val="both"/>
        <w:rPr>
          <w:sz w:val="18"/>
          <w:szCs w:val="18"/>
        </w:rPr>
      </w:pPr>
      <w:r w:rsidRPr="00546746">
        <w:rPr>
          <w:sz w:val="18"/>
          <w:szCs w:val="18"/>
        </w:rPr>
        <w:t xml:space="preserve">Dział </w:t>
      </w:r>
      <w:r w:rsidRPr="00546746">
        <w:rPr>
          <w:sz w:val="20"/>
          <w:szCs w:val="20"/>
        </w:rPr>
        <w:t>Bibliografii i Dokumentacji,</w:t>
      </w:r>
    </w:p>
    <w:p w:rsidR="00B17055" w:rsidRPr="00546746" w:rsidRDefault="00B17055" w:rsidP="00B17055">
      <w:pPr>
        <w:numPr>
          <w:ilvl w:val="0"/>
          <w:numId w:val="8"/>
        </w:numPr>
        <w:jc w:val="both"/>
        <w:rPr>
          <w:sz w:val="18"/>
          <w:szCs w:val="18"/>
        </w:rPr>
      </w:pPr>
      <w:r w:rsidRPr="00546746">
        <w:rPr>
          <w:sz w:val="18"/>
          <w:szCs w:val="18"/>
        </w:rPr>
        <w:t>Kierownicy Oddziałów Biblioteki,</w:t>
      </w:r>
    </w:p>
    <w:p w:rsidR="00B17055" w:rsidRPr="00546746" w:rsidRDefault="00B17055" w:rsidP="00B17055">
      <w:pPr>
        <w:numPr>
          <w:ilvl w:val="0"/>
          <w:numId w:val="8"/>
        </w:numPr>
        <w:jc w:val="both"/>
        <w:rPr>
          <w:sz w:val="18"/>
          <w:szCs w:val="18"/>
        </w:rPr>
      </w:pPr>
      <w:r w:rsidRPr="00546746">
        <w:rPr>
          <w:sz w:val="18"/>
          <w:szCs w:val="18"/>
        </w:rPr>
        <w:t>a/a</w:t>
      </w:r>
    </w:p>
    <w:p w:rsidR="00B17055" w:rsidRPr="00546746" w:rsidRDefault="00B17055" w:rsidP="00B17055">
      <w:pPr>
        <w:jc w:val="both"/>
        <w:rPr>
          <w:b/>
          <w:sz w:val="18"/>
          <w:szCs w:val="18"/>
        </w:rPr>
      </w:pPr>
    </w:p>
    <w:p w:rsidR="00B17055" w:rsidRPr="00546746" w:rsidRDefault="00B17055" w:rsidP="00B17055">
      <w:pPr>
        <w:jc w:val="both"/>
        <w:rPr>
          <w:sz w:val="18"/>
          <w:szCs w:val="18"/>
        </w:rPr>
      </w:pPr>
      <w:r w:rsidRPr="00546746">
        <w:rPr>
          <w:b/>
          <w:sz w:val="18"/>
          <w:szCs w:val="18"/>
        </w:rPr>
        <w:t>Do wiadomości</w:t>
      </w:r>
      <w:r w:rsidRPr="00546746">
        <w:rPr>
          <w:sz w:val="18"/>
          <w:szCs w:val="18"/>
        </w:rPr>
        <w:t>:</w:t>
      </w:r>
    </w:p>
    <w:p w:rsidR="00B17055" w:rsidRPr="00977FAC" w:rsidRDefault="00B17055" w:rsidP="00977FAC">
      <w:pPr>
        <w:pStyle w:val="Akapitzlist"/>
        <w:numPr>
          <w:ilvl w:val="0"/>
          <w:numId w:val="28"/>
        </w:numPr>
        <w:jc w:val="both"/>
        <w:rPr>
          <w:sz w:val="18"/>
          <w:szCs w:val="18"/>
        </w:rPr>
      </w:pPr>
      <w:r w:rsidRPr="00977FAC">
        <w:rPr>
          <w:sz w:val="18"/>
          <w:szCs w:val="18"/>
        </w:rPr>
        <w:t>kierownicy jednostek organizacyjnych</w:t>
      </w:r>
    </w:p>
    <w:p w:rsidR="00977FAC" w:rsidRDefault="00B17055" w:rsidP="00977FAC">
      <w:pPr>
        <w:ind w:left="6521"/>
        <w:rPr>
          <w:sz w:val="18"/>
          <w:szCs w:val="18"/>
        </w:rPr>
      </w:pPr>
      <w:r w:rsidRPr="00546746">
        <w:rPr>
          <w:b/>
          <w:bCs/>
        </w:rPr>
        <w:br w:type="page"/>
      </w:r>
      <w:r w:rsidR="00977FAC">
        <w:rPr>
          <w:sz w:val="18"/>
          <w:szCs w:val="18"/>
        </w:rPr>
        <w:lastRenderedPageBreak/>
        <w:t xml:space="preserve">Załącznik Nr 1 </w:t>
      </w:r>
    </w:p>
    <w:p w:rsidR="00977FAC" w:rsidRDefault="00977FAC" w:rsidP="00977FAC">
      <w:pPr>
        <w:ind w:firstLine="6521"/>
        <w:rPr>
          <w:sz w:val="18"/>
          <w:szCs w:val="18"/>
        </w:rPr>
      </w:pPr>
      <w:r>
        <w:rPr>
          <w:sz w:val="18"/>
          <w:szCs w:val="18"/>
        </w:rPr>
        <w:t>do Zarządzenia Nr 153/2014</w:t>
      </w:r>
    </w:p>
    <w:p w:rsidR="00977FAC" w:rsidRDefault="00977FAC" w:rsidP="00977FAC">
      <w:pPr>
        <w:ind w:firstLine="6521"/>
        <w:rPr>
          <w:sz w:val="18"/>
          <w:szCs w:val="18"/>
        </w:rPr>
      </w:pPr>
      <w:r>
        <w:rPr>
          <w:sz w:val="18"/>
          <w:szCs w:val="18"/>
        </w:rPr>
        <w:t>z dnia 29.10.2014 r.</w:t>
      </w:r>
    </w:p>
    <w:p w:rsidR="00977FAC" w:rsidRPr="00546746" w:rsidRDefault="00977FAC" w:rsidP="00977FAC">
      <w:pPr>
        <w:ind w:firstLine="6521"/>
      </w:pPr>
      <w:r>
        <w:rPr>
          <w:sz w:val="18"/>
          <w:szCs w:val="18"/>
        </w:rPr>
        <w:t>Rektora SUM</w:t>
      </w:r>
    </w:p>
    <w:p w:rsidR="00B17055" w:rsidRPr="00546746" w:rsidRDefault="00B17055" w:rsidP="00B17055">
      <w:pPr>
        <w:rPr>
          <w:b/>
          <w:bCs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  <w:r w:rsidRPr="00546746">
        <w:rPr>
          <w:sz w:val="20"/>
          <w:szCs w:val="20"/>
        </w:rPr>
        <w:t>..............................................</w:t>
      </w: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  <w:r w:rsidRPr="00546746">
        <w:rPr>
          <w:sz w:val="13"/>
          <w:szCs w:val="13"/>
        </w:rPr>
        <w:t>imię i nazwisko</w:t>
      </w: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  <w:r w:rsidRPr="00546746">
        <w:rPr>
          <w:sz w:val="20"/>
          <w:szCs w:val="20"/>
        </w:rPr>
        <w:t>..............................................</w:t>
      </w: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  <w:r w:rsidRPr="00546746">
        <w:rPr>
          <w:sz w:val="13"/>
          <w:szCs w:val="13"/>
        </w:rPr>
        <w:t>jednostka organizacyjna</w:t>
      </w: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  <w:r w:rsidRPr="00546746">
        <w:rPr>
          <w:sz w:val="20"/>
          <w:szCs w:val="20"/>
        </w:rPr>
        <w:t>..............................................</w:t>
      </w: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  <w:r w:rsidRPr="00546746">
        <w:rPr>
          <w:sz w:val="13"/>
          <w:szCs w:val="13"/>
        </w:rPr>
        <w:t>adres</w:t>
      </w: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  <w:r w:rsidRPr="00546746">
        <w:rPr>
          <w:sz w:val="20"/>
          <w:szCs w:val="20"/>
        </w:rPr>
        <w:t>..............................................</w:t>
      </w: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  <w:r w:rsidRPr="00546746">
        <w:rPr>
          <w:sz w:val="13"/>
          <w:szCs w:val="13"/>
        </w:rPr>
        <w:t>telefon, e-mail</w:t>
      </w: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</w:p>
    <w:p w:rsidR="00B17055" w:rsidRPr="00546746" w:rsidRDefault="00B17055" w:rsidP="00B17055">
      <w:pPr>
        <w:autoSpaceDE w:val="0"/>
        <w:autoSpaceDN w:val="0"/>
        <w:adjustRightInd w:val="0"/>
        <w:ind w:left="4820"/>
        <w:rPr>
          <w:b/>
        </w:rPr>
      </w:pPr>
      <w:r w:rsidRPr="00546746">
        <w:rPr>
          <w:b/>
        </w:rPr>
        <w:t>Biblioteka Główna SUM w Katowicach</w:t>
      </w:r>
    </w:p>
    <w:p w:rsidR="00B17055" w:rsidRPr="00546746" w:rsidRDefault="00B17055" w:rsidP="00B17055">
      <w:pPr>
        <w:autoSpaceDE w:val="0"/>
        <w:autoSpaceDN w:val="0"/>
        <w:adjustRightInd w:val="0"/>
        <w:ind w:left="4820"/>
        <w:rPr>
          <w:b/>
        </w:rPr>
      </w:pPr>
      <w:r w:rsidRPr="00546746">
        <w:rPr>
          <w:b/>
        </w:rPr>
        <w:t>ul. Warszawska 14</w:t>
      </w:r>
    </w:p>
    <w:p w:rsidR="00B17055" w:rsidRPr="00546746" w:rsidRDefault="00B17055" w:rsidP="00B17055">
      <w:pPr>
        <w:autoSpaceDE w:val="0"/>
        <w:autoSpaceDN w:val="0"/>
        <w:adjustRightInd w:val="0"/>
        <w:ind w:left="4820"/>
        <w:rPr>
          <w:b/>
        </w:rPr>
      </w:pPr>
      <w:r w:rsidRPr="00546746">
        <w:rPr>
          <w:b/>
        </w:rPr>
        <w:t>40-006 Katowice</w:t>
      </w:r>
    </w:p>
    <w:p w:rsidR="00B17055" w:rsidRPr="00546746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</w:p>
    <w:p w:rsidR="00B17055" w:rsidRPr="00546746" w:rsidRDefault="00B17055" w:rsidP="00B1705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17055" w:rsidRPr="00546746" w:rsidRDefault="00B17055" w:rsidP="00B17055">
      <w:pPr>
        <w:autoSpaceDE w:val="0"/>
        <w:autoSpaceDN w:val="0"/>
        <w:adjustRightInd w:val="0"/>
        <w:jc w:val="center"/>
        <w:rPr>
          <w:b/>
          <w:bCs/>
        </w:rPr>
      </w:pPr>
    </w:p>
    <w:p w:rsidR="00B17055" w:rsidRPr="00546746" w:rsidRDefault="00B17055" w:rsidP="00B17055">
      <w:pPr>
        <w:autoSpaceDE w:val="0"/>
        <w:autoSpaceDN w:val="0"/>
        <w:adjustRightInd w:val="0"/>
        <w:jc w:val="center"/>
        <w:rPr>
          <w:b/>
          <w:bCs/>
        </w:rPr>
      </w:pPr>
      <w:r w:rsidRPr="00546746">
        <w:rPr>
          <w:b/>
          <w:bCs/>
        </w:rPr>
        <w:t>OŚWIADCZENIE</w:t>
      </w:r>
    </w:p>
    <w:p w:rsidR="00B17055" w:rsidRPr="00546746" w:rsidRDefault="00B17055" w:rsidP="00B1705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17055" w:rsidRPr="00977FAC" w:rsidRDefault="00B17055" w:rsidP="00B1705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46746">
        <w:rPr>
          <w:sz w:val="20"/>
          <w:szCs w:val="20"/>
        </w:rPr>
        <w:t>(autora publikacji dot. braku afiliacji SUM</w:t>
      </w:r>
      <w:r w:rsidRPr="00977FAC">
        <w:rPr>
          <w:sz w:val="20"/>
          <w:szCs w:val="20"/>
        </w:rPr>
        <w:t>, niepełnej afiliacji lub wielu afiliacji autora w jednej publikacji)</w:t>
      </w:r>
    </w:p>
    <w:p w:rsidR="00B17055" w:rsidRPr="00977FAC" w:rsidRDefault="00B17055" w:rsidP="00B17055">
      <w:pPr>
        <w:autoSpaceDE w:val="0"/>
        <w:autoSpaceDN w:val="0"/>
        <w:adjustRightInd w:val="0"/>
        <w:jc w:val="both"/>
      </w:pPr>
    </w:p>
    <w:p w:rsidR="00B17055" w:rsidRPr="00977FAC" w:rsidRDefault="00B17055" w:rsidP="00B17055">
      <w:pPr>
        <w:autoSpaceDE w:val="0"/>
        <w:autoSpaceDN w:val="0"/>
        <w:adjustRightInd w:val="0"/>
        <w:jc w:val="both"/>
      </w:pPr>
      <w:r w:rsidRPr="00977FAC">
        <w:t>oświadczam, że publikacja:</w:t>
      </w:r>
    </w:p>
    <w:p w:rsidR="00B17055" w:rsidRPr="00977FAC" w:rsidRDefault="00B17055" w:rsidP="00B17055">
      <w:pPr>
        <w:autoSpaceDE w:val="0"/>
        <w:autoSpaceDN w:val="0"/>
        <w:adjustRightInd w:val="0"/>
        <w:jc w:val="both"/>
      </w:pPr>
    </w:p>
    <w:p w:rsidR="00B17055" w:rsidRPr="00977FAC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  <w:r w:rsidRPr="00977FAC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17055" w:rsidRPr="00977FAC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</w:p>
    <w:p w:rsidR="00B17055" w:rsidRPr="00977FAC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  <w:r w:rsidRPr="00977FAC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17055" w:rsidRPr="00977FAC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</w:p>
    <w:p w:rsidR="00B17055" w:rsidRPr="00977FAC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  <w:r w:rsidRPr="00977FAC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17055" w:rsidRPr="00977FAC" w:rsidRDefault="00B17055" w:rsidP="00B17055">
      <w:pPr>
        <w:autoSpaceDE w:val="0"/>
        <w:autoSpaceDN w:val="0"/>
        <w:adjustRightInd w:val="0"/>
        <w:jc w:val="center"/>
        <w:rPr>
          <w:sz w:val="13"/>
          <w:szCs w:val="13"/>
        </w:rPr>
      </w:pPr>
      <w:r w:rsidRPr="00977FAC">
        <w:rPr>
          <w:sz w:val="13"/>
          <w:szCs w:val="13"/>
        </w:rPr>
        <w:t>tytuł publikacji</w:t>
      </w:r>
    </w:p>
    <w:p w:rsidR="00B17055" w:rsidRPr="00977FAC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</w:p>
    <w:p w:rsidR="00B17055" w:rsidRPr="00977FAC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  <w:r w:rsidRPr="00977FAC">
        <w:rPr>
          <w:sz w:val="20"/>
          <w:szCs w:val="20"/>
        </w:rPr>
        <w:t>autorstwa ..................................................................................................................................................</w:t>
      </w:r>
    </w:p>
    <w:p w:rsidR="00B17055" w:rsidRPr="00977FAC" w:rsidRDefault="00B17055" w:rsidP="00B17055">
      <w:pPr>
        <w:autoSpaceDE w:val="0"/>
        <w:autoSpaceDN w:val="0"/>
        <w:adjustRightInd w:val="0"/>
        <w:jc w:val="center"/>
        <w:rPr>
          <w:sz w:val="13"/>
          <w:szCs w:val="13"/>
        </w:rPr>
      </w:pPr>
      <w:r w:rsidRPr="00977FAC">
        <w:rPr>
          <w:sz w:val="13"/>
          <w:szCs w:val="13"/>
        </w:rPr>
        <w:t>imię i nazwisko autora(ów)</w:t>
      </w:r>
    </w:p>
    <w:p w:rsidR="00B17055" w:rsidRPr="00977FAC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</w:p>
    <w:p w:rsidR="00B17055" w:rsidRPr="00977FAC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  <w:r w:rsidRPr="00977FAC">
        <w:rPr>
          <w:sz w:val="20"/>
          <w:szCs w:val="20"/>
        </w:rPr>
        <w:t xml:space="preserve">zamieszczona w czasopiśmie/ </w:t>
      </w:r>
      <w:r w:rsidR="0084177F" w:rsidRPr="00977FAC">
        <w:rPr>
          <w:sz w:val="20"/>
          <w:szCs w:val="20"/>
        </w:rPr>
        <w:t>wydawnictwie zwartym</w:t>
      </w:r>
      <w:r w:rsidRPr="00977FAC">
        <w:rPr>
          <w:sz w:val="20"/>
          <w:szCs w:val="20"/>
        </w:rPr>
        <w:t>:</w:t>
      </w:r>
      <w:r w:rsidRPr="00977FAC">
        <w:rPr>
          <w:sz w:val="20"/>
          <w:szCs w:val="20"/>
        </w:rPr>
        <w:br/>
      </w:r>
      <w:r w:rsidRPr="00977FAC">
        <w:rPr>
          <w:sz w:val="20"/>
          <w:szCs w:val="20"/>
        </w:rPr>
        <w:br/>
        <w:t xml:space="preserve">  .................................................................................................................................................................</w:t>
      </w:r>
    </w:p>
    <w:p w:rsidR="00B17055" w:rsidRPr="00977FAC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</w:p>
    <w:p w:rsidR="00B17055" w:rsidRPr="00977FAC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  <w:r w:rsidRPr="00977FAC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17055" w:rsidRPr="00977FAC" w:rsidRDefault="00B17055" w:rsidP="00B17055">
      <w:pPr>
        <w:autoSpaceDE w:val="0"/>
        <w:autoSpaceDN w:val="0"/>
        <w:adjustRightInd w:val="0"/>
        <w:jc w:val="center"/>
        <w:rPr>
          <w:sz w:val="13"/>
          <w:szCs w:val="13"/>
        </w:rPr>
      </w:pPr>
      <w:r w:rsidRPr="00977FAC">
        <w:rPr>
          <w:sz w:val="13"/>
          <w:szCs w:val="13"/>
        </w:rPr>
        <w:t>tytuł czasopisma, rok, vol., zeszyt, zakres stron/ tytuł wydawnictwa zwartego,  nr ISBN</w:t>
      </w:r>
    </w:p>
    <w:p w:rsidR="00B17055" w:rsidRPr="00546746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  <w:r w:rsidRPr="00546746">
        <w:rPr>
          <w:sz w:val="20"/>
          <w:szCs w:val="20"/>
        </w:rPr>
        <w:t>stanowi część dorobku naukowego katedry / kliniki / zakładu SUM:</w:t>
      </w:r>
    </w:p>
    <w:p w:rsidR="00B17055" w:rsidRPr="00546746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  <w:r w:rsidRPr="00546746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17055" w:rsidRPr="00546746" w:rsidRDefault="00B17055" w:rsidP="00B17055">
      <w:pPr>
        <w:autoSpaceDE w:val="0"/>
        <w:autoSpaceDN w:val="0"/>
        <w:adjustRightInd w:val="0"/>
        <w:jc w:val="center"/>
        <w:rPr>
          <w:sz w:val="13"/>
          <w:szCs w:val="13"/>
        </w:rPr>
      </w:pPr>
      <w:r w:rsidRPr="00546746">
        <w:rPr>
          <w:sz w:val="13"/>
          <w:szCs w:val="13"/>
        </w:rPr>
        <w:t>nazwa jednostki organizacyjnej</w:t>
      </w: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sz w:val="20"/>
          <w:szCs w:val="20"/>
        </w:rPr>
      </w:pPr>
      <w:r w:rsidRPr="00546746">
        <w:rPr>
          <w:sz w:val="20"/>
          <w:szCs w:val="20"/>
        </w:rPr>
        <w:t>Wydziału: ....................................................................................................................................................</w:t>
      </w: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</w:p>
    <w:p w:rsidR="00B17055" w:rsidRPr="00546746" w:rsidRDefault="00B17055" w:rsidP="00B17055">
      <w:pPr>
        <w:autoSpaceDE w:val="0"/>
        <w:autoSpaceDN w:val="0"/>
        <w:adjustRightInd w:val="0"/>
        <w:ind w:left="3969" w:hanging="4111"/>
        <w:rPr>
          <w:sz w:val="20"/>
          <w:szCs w:val="20"/>
        </w:rPr>
      </w:pPr>
      <w:r w:rsidRPr="00546746">
        <w:rPr>
          <w:sz w:val="20"/>
          <w:szCs w:val="20"/>
        </w:rPr>
        <w:t>……………………………….</w:t>
      </w:r>
    </w:p>
    <w:p w:rsidR="00B17055" w:rsidRPr="00546746" w:rsidRDefault="00B17055" w:rsidP="00B17055">
      <w:pPr>
        <w:autoSpaceDE w:val="0"/>
        <w:autoSpaceDN w:val="0"/>
        <w:adjustRightInd w:val="0"/>
        <w:ind w:left="3969" w:hanging="3402"/>
        <w:rPr>
          <w:i/>
          <w:sz w:val="16"/>
          <w:szCs w:val="16"/>
        </w:rPr>
      </w:pPr>
      <w:r w:rsidRPr="00546746">
        <w:rPr>
          <w:i/>
          <w:sz w:val="16"/>
          <w:szCs w:val="16"/>
        </w:rPr>
        <w:t>data</w:t>
      </w:r>
    </w:p>
    <w:p w:rsidR="00B17055" w:rsidRPr="00546746" w:rsidRDefault="00B17055" w:rsidP="00B17055">
      <w:pPr>
        <w:autoSpaceDE w:val="0"/>
        <w:autoSpaceDN w:val="0"/>
        <w:adjustRightInd w:val="0"/>
        <w:ind w:left="3969"/>
        <w:rPr>
          <w:sz w:val="20"/>
          <w:szCs w:val="20"/>
        </w:rPr>
      </w:pPr>
      <w:r w:rsidRPr="00546746">
        <w:rPr>
          <w:sz w:val="20"/>
          <w:szCs w:val="20"/>
        </w:rPr>
        <w:t>..................................................</w:t>
      </w:r>
    </w:p>
    <w:p w:rsidR="00B17055" w:rsidRPr="00546746" w:rsidRDefault="00B17055" w:rsidP="00B17055">
      <w:pPr>
        <w:autoSpaceDE w:val="0"/>
        <w:autoSpaceDN w:val="0"/>
        <w:adjustRightInd w:val="0"/>
        <w:ind w:left="3969"/>
        <w:rPr>
          <w:sz w:val="13"/>
          <w:szCs w:val="13"/>
        </w:rPr>
      </w:pPr>
      <w:r w:rsidRPr="00546746">
        <w:rPr>
          <w:sz w:val="13"/>
          <w:szCs w:val="13"/>
        </w:rPr>
        <w:t>podpis i pieczęć</w:t>
      </w:r>
    </w:p>
    <w:p w:rsidR="00B17055" w:rsidRPr="00546746" w:rsidRDefault="00B17055" w:rsidP="00B17055">
      <w:pPr>
        <w:autoSpaceDE w:val="0"/>
        <w:autoSpaceDN w:val="0"/>
        <w:adjustRightInd w:val="0"/>
        <w:ind w:left="3969"/>
        <w:rPr>
          <w:sz w:val="13"/>
          <w:szCs w:val="13"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  <w:r w:rsidRPr="00546746">
        <w:rPr>
          <w:sz w:val="13"/>
          <w:szCs w:val="13"/>
        </w:rPr>
        <w:tab/>
      </w:r>
      <w:r w:rsidRPr="00546746">
        <w:rPr>
          <w:sz w:val="13"/>
          <w:szCs w:val="13"/>
        </w:rPr>
        <w:tab/>
      </w:r>
      <w:r w:rsidRPr="00546746">
        <w:rPr>
          <w:sz w:val="13"/>
          <w:szCs w:val="13"/>
        </w:rPr>
        <w:tab/>
      </w:r>
      <w:r w:rsidRPr="00546746">
        <w:rPr>
          <w:sz w:val="13"/>
          <w:szCs w:val="13"/>
        </w:rPr>
        <w:tab/>
      </w:r>
      <w:r w:rsidRPr="00546746">
        <w:rPr>
          <w:sz w:val="13"/>
          <w:szCs w:val="13"/>
        </w:rPr>
        <w:tab/>
      </w:r>
      <w:r w:rsidRPr="00546746">
        <w:rPr>
          <w:sz w:val="13"/>
          <w:szCs w:val="13"/>
        </w:rPr>
        <w:tab/>
      </w:r>
    </w:p>
    <w:p w:rsidR="00B17055" w:rsidRPr="00546746" w:rsidRDefault="00B17055" w:rsidP="00B17055">
      <w:pPr>
        <w:autoSpaceDE w:val="0"/>
        <w:autoSpaceDN w:val="0"/>
        <w:adjustRightInd w:val="0"/>
        <w:rPr>
          <w:sz w:val="13"/>
          <w:szCs w:val="13"/>
        </w:rPr>
      </w:pPr>
    </w:p>
    <w:p w:rsidR="00B17055" w:rsidRPr="00546746" w:rsidRDefault="00B17055" w:rsidP="00B1705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546746">
        <w:rPr>
          <w:i/>
          <w:iCs/>
          <w:sz w:val="20"/>
          <w:szCs w:val="20"/>
        </w:rPr>
        <w:t xml:space="preserve"> </w:t>
      </w:r>
    </w:p>
    <w:p w:rsidR="00977FAC" w:rsidRDefault="00B17055" w:rsidP="00977FAC">
      <w:pPr>
        <w:ind w:firstLine="6521"/>
        <w:rPr>
          <w:sz w:val="18"/>
          <w:szCs w:val="18"/>
        </w:rPr>
      </w:pPr>
      <w:r w:rsidRPr="00546746">
        <w:rPr>
          <w:i/>
          <w:iCs/>
          <w:sz w:val="20"/>
          <w:szCs w:val="20"/>
        </w:rPr>
        <w:br w:type="page"/>
      </w:r>
      <w:r w:rsidR="00977FAC">
        <w:rPr>
          <w:sz w:val="18"/>
          <w:szCs w:val="18"/>
        </w:rPr>
        <w:lastRenderedPageBreak/>
        <w:t xml:space="preserve">Załącznik Nr 2 </w:t>
      </w:r>
    </w:p>
    <w:p w:rsidR="00977FAC" w:rsidRDefault="00977FAC" w:rsidP="00977FAC">
      <w:pPr>
        <w:ind w:firstLine="6521"/>
        <w:rPr>
          <w:sz w:val="18"/>
          <w:szCs w:val="18"/>
        </w:rPr>
      </w:pPr>
      <w:r>
        <w:rPr>
          <w:sz w:val="18"/>
          <w:szCs w:val="18"/>
        </w:rPr>
        <w:t>do Zarządzenia Nr 153/2014</w:t>
      </w:r>
    </w:p>
    <w:p w:rsidR="00977FAC" w:rsidRDefault="00977FAC" w:rsidP="00977FAC">
      <w:pPr>
        <w:ind w:firstLine="6521"/>
        <w:rPr>
          <w:sz w:val="18"/>
          <w:szCs w:val="18"/>
        </w:rPr>
      </w:pPr>
      <w:r>
        <w:rPr>
          <w:sz w:val="18"/>
          <w:szCs w:val="18"/>
        </w:rPr>
        <w:t>z dnia 29.10.2014 r.</w:t>
      </w:r>
    </w:p>
    <w:p w:rsidR="00977FAC" w:rsidRPr="00546746" w:rsidRDefault="00977FAC" w:rsidP="00977FAC">
      <w:pPr>
        <w:ind w:firstLine="6521"/>
      </w:pPr>
      <w:r>
        <w:rPr>
          <w:sz w:val="18"/>
          <w:szCs w:val="18"/>
        </w:rPr>
        <w:t>Rektora SUM</w:t>
      </w:r>
    </w:p>
    <w:p w:rsidR="00B17055" w:rsidRPr="00546746" w:rsidRDefault="00B17055" w:rsidP="00977FAC">
      <w:pPr>
        <w:autoSpaceDE w:val="0"/>
        <w:autoSpaceDN w:val="0"/>
        <w:adjustRightInd w:val="0"/>
        <w:ind w:firstLine="5670"/>
        <w:rPr>
          <w:bCs/>
          <w:sz w:val="20"/>
          <w:szCs w:val="20"/>
        </w:rPr>
      </w:pPr>
    </w:p>
    <w:p w:rsidR="00B17055" w:rsidRPr="00546746" w:rsidRDefault="00B17055" w:rsidP="00B17055">
      <w:pPr>
        <w:jc w:val="center"/>
        <w:rPr>
          <w:b/>
          <w:bCs/>
        </w:rPr>
      </w:pPr>
    </w:p>
    <w:p w:rsidR="00B17055" w:rsidRPr="00546746" w:rsidRDefault="00B17055" w:rsidP="00B17055">
      <w:pPr>
        <w:jc w:val="center"/>
        <w:rPr>
          <w:b/>
          <w:bCs/>
        </w:rPr>
      </w:pPr>
      <w:r w:rsidRPr="00546746">
        <w:rPr>
          <w:b/>
          <w:bCs/>
        </w:rPr>
        <w:t xml:space="preserve">Zasady afiliacji </w:t>
      </w:r>
    </w:p>
    <w:p w:rsidR="00B17055" w:rsidRPr="00546746" w:rsidRDefault="00B17055" w:rsidP="00B17055">
      <w:pPr>
        <w:jc w:val="center"/>
        <w:rPr>
          <w:b/>
          <w:bCs/>
        </w:rPr>
      </w:pPr>
      <w:r w:rsidRPr="00546746">
        <w:rPr>
          <w:b/>
          <w:bCs/>
        </w:rPr>
        <w:t>w Śląskim Uniwersytecie Medycznym w Katowicach</w:t>
      </w:r>
    </w:p>
    <w:p w:rsidR="00B17055" w:rsidRPr="00546746" w:rsidRDefault="00B17055" w:rsidP="00B17055">
      <w:pPr>
        <w:jc w:val="center"/>
        <w:rPr>
          <w:bCs/>
          <w:sz w:val="20"/>
          <w:szCs w:val="20"/>
        </w:rPr>
      </w:pPr>
    </w:p>
    <w:p w:rsidR="00B17055" w:rsidRPr="00546746" w:rsidRDefault="00B17055" w:rsidP="00B17055">
      <w:pPr>
        <w:rPr>
          <w:bCs/>
          <w:sz w:val="20"/>
          <w:szCs w:val="20"/>
        </w:rPr>
      </w:pPr>
    </w:p>
    <w:p w:rsidR="00B17055" w:rsidRPr="00546746" w:rsidRDefault="00B17055" w:rsidP="00B17055">
      <w:pPr>
        <w:numPr>
          <w:ilvl w:val="0"/>
          <w:numId w:val="15"/>
        </w:numPr>
        <w:ind w:left="426" w:hanging="426"/>
        <w:jc w:val="both"/>
      </w:pPr>
      <w:r w:rsidRPr="00546746">
        <w:t xml:space="preserve">Afiliacji dokonuje autor poprzez umieszczenie w publikacji przy swoim imieniu </w:t>
      </w:r>
      <w:r w:rsidRPr="00546746">
        <w:br/>
        <w:t>i nazwisku nazwy Uczelni, wydziału oraz jednostki organizacyjnej, jako oznaczenie miejsca realizacji badań naukowych, których wynik stanowi podstawę publikacji lub monografii naukowej.</w:t>
      </w:r>
    </w:p>
    <w:p w:rsidR="00B17055" w:rsidRPr="00546746" w:rsidRDefault="00B17055" w:rsidP="00B17055">
      <w:pPr>
        <w:ind w:left="426"/>
        <w:jc w:val="both"/>
      </w:pPr>
    </w:p>
    <w:p w:rsidR="00B17055" w:rsidRPr="00546746" w:rsidRDefault="00B17055" w:rsidP="00B17055">
      <w:pPr>
        <w:numPr>
          <w:ilvl w:val="0"/>
          <w:numId w:val="15"/>
        </w:numPr>
        <w:ind w:left="426" w:hanging="426"/>
        <w:jc w:val="both"/>
      </w:pPr>
      <w:r w:rsidRPr="00546746">
        <w:t>Autor publikacji może w afiliacji umieścić pełną albo skróconą nazwę Uczelni oraz Wydziału.</w:t>
      </w:r>
    </w:p>
    <w:p w:rsidR="00B17055" w:rsidRPr="00546746" w:rsidRDefault="00B17055" w:rsidP="00B17055">
      <w:pPr>
        <w:ind w:left="426"/>
        <w:jc w:val="both"/>
      </w:pPr>
    </w:p>
    <w:p w:rsidR="00B17055" w:rsidRPr="00546746" w:rsidRDefault="00B17055" w:rsidP="00B17055">
      <w:pPr>
        <w:numPr>
          <w:ilvl w:val="0"/>
          <w:numId w:val="15"/>
        </w:numPr>
        <w:ind w:left="426" w:hanging="426"/>
        <w:jc w:val="both"/>
      </w:pPr>
      <w:r w:rsidRPr="00546746">
        <w:t>Prawidłowa afiliacja następuje  przy uwzględnieniu, że:</w:t>
      </w:r>
    </w:p>
    <w:p w:rsidR="00B17055" w:rsidRPr="00546746" w:rsidRDefault="00B17055" w:rsidP="00977FAC">
      <w:pPr>
        <w:numPr>
          <w:ilvl w:val="0"/>
          <w:numId w:val="16"/>
        </w:numPr>
        <w:jc w:val="both"/>
      </w:pPr>
      <w:r w:rsidRPr="00546746">
        <w:t xml:space="preserve">nazwa Uczelni w wersji polskojęzycznej oraz anglojęzycznej zgodna jest z brzmieniem nadanym Statutem Śląskiego Uniwersytetu Medycznego w Katowicach, </w:t>
      </w:r>
    </w:p>
    <w:p w:rsidR="00B17055" w:rsidRPr="00546746" w:rsidRDefault="00B17055" w:rsidP="00977FAC">
      <w:pPr>
        <w:numPr>
          <w:ilvl w:val="0"/>
          <w:numId w:val="16"/>
        </w:numPr>
        <w:jc w:val="both"/>
      </w:pPr>
      <w:r w:rsidRPr="00546746">
        <w:t>nazwa skrócona Uczelni w obu wersjach językowych brzmi SUM,</w:t>
      </w:r>
    </w:p>
    <w:p w:rsidR="00B17055" w:rsidRPr="00546746" w:rsidRDefault="00B17055" w:rsidP="00977FAC">
      <w:pPr>
        <w:numPr>
          <w:ilvl w:val="0"/>
          <w:numId w:val="16"/>
        </w:numPr>
        <w:jc w:val="both"/>
      </w:pPr>
      <w:r w:rsidRPr="00546746">
        <w:t>nazwa wydziału w wersji polskojęzycznej oraz w wersji skróconej anglojęzycznej zgodna jest z brzmieniem nadanym zapisami Statutu SUM,</w:t>
      </w:r>
    </w:p>
    <w:p w:rsidR="00B17055" w:rsidRPr="00546746" w:rsidRDefault="00B17055" w:rsidP="00977FAC">
      <w:pPr>
        <w:numPr>
          <w:ilvl w:val="0"/>
          <w:numId w:val="16"/>
        </w:numPr>
        <w:jc w:val="both"/>
      </w:pPr>
      <w:r w:rsidRPr="00F2644C">
        <w:t>nazwa jednostki organizacyjnej w obu wersjach językowych zgodna jest z brzmieniem nadanym wewnętrznymi aktami prawnymi</w:t>
      </w:r>
      <w:r w:rsidRPr="00546746">
        <w:t>.</w:t>
      </w:r>
    </w:p>
    <w:p w:rsidR="00B17055" w:rsidRPr="00546746" w:rsidRDefault="00B17055" w:rsidP="00B17055">
      <w:pPr>
        <w:jc w:val="both"/>
      </w:pPr>
    </w:p>
    <w:p w:rsidR="00B17055" w:rsidRPr="003A545D" w:rsidRDefault="00B17055" w:rsidP="00B17055">
      <w:pPr>
        <w:ind w:left="720"/>
      </w:pPr>
    </w:p>
    <w:p w:rsidR="00B17055" w:rsidRPr="00546746" w:rsidRDefault="00B17055" w:rsidP="00B17055">
      <w:pPr>
        <w:numPr>
          <w:ilvl w:val="0"/>
          <w:numId w:val="15"/>
        </w:numPr>
        <w:spacing w:after="120"/>
        <w:ind w:left="284" w:hanging="284"/>
        <w:jc w:val="both"/>
      </w:pPr>
      <w:r w:rsidRPr="00546746">
        <w:t>Nazwy Wydziałów SUM w wersji anglojęzycznej pełnej oraz skróconej:</w:t>
      </w:r>
    </w:p>
    <w:p w:rsidR="00B17055" w:rsidRPr="003A545D" w:rsidRDefault="00B17055" w:rsidP="00B17055">
      <w:pPr>
        <w:numPr>
          <w:ilvl w:val="0"/>
          <w:numId w:val="18"/>
        </w:numPr>
        <w:spacing w:after="120"/>
        <w:ind w:left="1003" w:hanging="357"/>
        <w:jc w:val="both"/>
        <w:rPr>
          <w:spacing w:val="-6"/>
          <w:lang w:val="en-US"/>
        </w:rPr>
      </w:pPr>
      <w:r w:rsidRPr="00546746">
        <w:rPr>
          <w:spacing w:val="-6"/>
          <w:lang w:val="en-US"/>
        </w:rPr>
        <w:t>School of Medicine in Katowice</w:t>
      </w:r>
      <w:r w:rsidRPr="003A545D">
        <w:rPr>
          <w:spacing w:val="-6"/>
          <w:lang w:val="en-US"/>
        </w:rPr>
        <w:t xml:space="preserve"> </w:t>
      </w:r>
      <w:r w:rsidRPr="003A545D">
        <w:rPr>
          <w:spacing w:val="-6"/>
          <w:lang w:val="en-US"/>
        </w:rPr>
        <w:tab/>
        <w:t xml:space="preserve"> </w:t>
      </w:r>
      <w:r w:rsidRPr="003A545D">
        <w:rPr>
          <w:spacing w:val="-6"/>
          <w:lang w:val="en-US"/>
        </w:rPr>
        <w:tab/>
      </w:r>
      <w:r w:rsidRPr="003A545D">
        <w:rPr>
          <w:spacing w:val="-6"/>
          <w:lang w:val="en-US"/>
        </w:rPr>
        <w:tab/>
      </w:r>
      <w:r w:rsidRPr="003A545D">
        <w:rPr>
          <w:spacing w:val="-6"/>
          <w:lang w:val="en-US"/>
        </w:rPr>
        <w:tab/>
        <w:t xml:space="preserve">  - SMK in Katowice</w:t>
      </w:r>
    </w:p>
    <w:p w:rsidR="00B17055" w:rsidRPr="003A545D" w:rsidRDefault="00B17055" w:rsidP="00B17055">
      <w:pPr>
        <w:numPr>
          <w:ilvl w:val="0"/>
          <w:numId w:val="18"/>
        </w:numPr>
        <w:spacing w:after="120"/>
        <w:ind w:left="1003" w:hanging="357"/>
        <w:jc w:val="both"/>
        <w:rPr>
          <w:spacing w:val="-6"/>
          <w:lang w:val="en-US"/>
        </w:rPr>
      </w:pPr>
      <w:r w:rsidRPr="00546746">
        <w:rPr>
          <w:spacing w:val="-6"/>
          <w:lang w:val="en-US"/>
        </w:rPr>
        <w:t xml:space="preserve">School of Medicine with the Division of Dentistry in Zabrze </w:t>
      </w:r>
      <w:r w:rsidRPr="003A545D">
        <w:rPr>
          <w:spacing w:val="-6"/>
          <w:lang w:val="en-US"/>
        </w:rPr>
        <w:t xml:space="preserve">- SMDZ </w:t>
      </w:r>
      <w:r w:rsidRPr="00546746">
        <w:rPr>
          <w:spacing w:val="-6"/>
          <w:lang w:val="en-US"/>
        </w:rPr>
        <w:t>in Zabrze</w:t>
      </w:r>
    </w:p>
    <w:p w:rsidR="00B17055" w:rsidRPr="003A545D" w:rsidRDefault="00B17055" w:rsidP="00B17055">
      <w:pPr>
        <w:numPr>
          <w:ilvl w:val="0"/>
          <w:numId w:val="18"/>
        </w:numPr>
        <w:spacing w:after="120"/>
        <w:ind w:left="1003" w:hanging="357"/>
        <w:rPr>
          <w:spacing w:val="-6"/>
          <w:lang w:val="en-US"/>
        </w:rPr>
      </w:pPr>
      <w:r w:rsidRPr="00546746">
        <w:rPr>
          <w:spacing w:val="-6"/>
          <w:lang w:val="en-US"/>
        </w:rPr>
        <w:t xml:space="preserve">School of Pharmacy  with the Division of Laboratory Medicine </w:t>
      </w:r>
      <w:r w:rsidRPr="00546746">
        <w:rPr>
          <w:spacing w:val="-6"/>
          <w:lang w:val="en-US"/>
        </w:rPr>
        <w:br/>
        <w:t>in Sosnowiec</w:t>
      </w:r>
      <w:r w:rsidRPr="003A545D">
        <w:rPr>
          <w:spacing w:val="-6"/>
          <w:lang w:val="en-US"/>
        </w:rPr>
        <w:t xml:space="preserve"> </w:t>
      </w:r>
      <w:r w:rsidRPr="003A545D">
        <w:rPr>
          <w:spacing w:val="-6"/>
          <w:lang w:val="en-US"/>
        </w:rPr>
        <w:tab/>
      </w:r>
      <w:r w:rsidRPr="003A545D">
        <w:rPr>
          <w:spacing w:val="-6"/>
          <w:lang w:val="en-US"/>
        </w:rPr>
        <w:tab/>
      </w:r>
      <w:r w:rsidRPr="003A545D">
        <w:rPr>
          <w:spacing w:val="-6"/>
          <w:lang w:val="en-US"/>
        </w:rPr>
        <w:tab/>
      </w:r>
      <w:r w:rsidRPr="003A545D">
        <w:rPr>
          <w:spacing w:val="-6"/>
          <w:lang w:val="en-US"/>
        </w:rPr>
        <w:tab/>
      </w:r>
      <w:r w:rsidRPr="003A545D">
        <w:rPr>
          <w:spacing w:val="-6"/>
          <w:lang w:val="en-US"/>
        </w:rPr>
        <w:tab/>
      </w:r>
      <w:r w:rsidRPr="003A545D">
        <w:rPr>
          <w:spacing w:val="-6"/>
          <w:lang w:val="en-US"/>
        </w:rPr>
        <w:tab/>
        <w:t xml:space="preserve">  - SPLMS </w:t>
      </w:r>
      <w:r w:rsidRPr="00546746">
        <w:rPr>
          <w:spacing w:val="-6"/>
          <w:lang w:val="en-US"/>
        </w:rPr>
        <w:t>in Sosnowiec</w:t>
      </w:r>
    </w:p>
    <w:p w:rsidR="00B17055" w:rsidRPr="003A545D" w:rsidRDefault="00B17055" w:rsidP="00B17055">
      <w:pPr>
        <w:numPr>
          <w:ilvl w:val="0"/>
          <w:numId w:val="18"/>
        </w:numPr>
        <w:spacing w:after="120"/>
        <w:ind w:left="1003" w:hanging="357"/>
        <w:jc w:val="both"/>
        <w:rPr>
          <w:spacing w:val="-6"/>
          <w:lang w:val="en-US"/>
        </w:rPr>
      </w:pPr>
      <w:r w:rsidRPr="00546746">
        <w:rPr>
          <w:spacing w:val="-6"/>
          <w:lang w:val="en-US"/>
        </w:rPr>
        <w:t>School of Health Sciences</w:t>
      </w:r>
      <w:r w:rsidRPr="003A545D">
        <w:rPr>
          <w:spacing w:val="-6"/>
          <w:lang w:val="en-US"/>
        </w:rPr>
        <w:t xml:space="preserve"> in Katowice</w:t>
      </w:r>
      <w:r w:rsidRPr="003A545D">
        <w:rPr>
          <w:spacing w:val="-6"/>
          <w:lang w:val="en-US"/>
        </w:rPr>
        <w:tab/>
      </w:r>
      <w:r w:rsidRPr="003A545D">
        <w:rPr>
          <w:spacing w:val="-6"/>
          <w:lang w:val="en-US"/>
        </w:rPr>
        <w:tab/>
      </w:r>
      <w:r w:rsidRPr="003A545D">
        <w:rPr>
          <w:spacing w:val="-6"/>
          <w:lang w:val="en-US"/>
        </w:rPr>
        <w:tab/>
        <w:t xml:space="preserve">  - SHS in Katowice</w:t>
      </w:r>
    </w:p>
    <w:p w:rsidR="00B17055" w:rsidRPr="003A545D" w:rsidRDefault="00B17055" w:rsidP="00B17055">
      <w:pPr>
        <w:numPr>
          <w:ilvl w:val="0"/>
          <w:numId w:val="18"/>
        </w:numPr>
        <w:jc w:val="both"/>
        <w:rPr>
          <w:spacing w:val="-6"/>
          <w:lang w:val="en-US"/>
        </w:rPr>
      </w:pPr>
      <w:r w:rsidRPr="00546746">
        <w:rPr>
          <w:spacing w:val="-6"/>
          <w:lang w:val="en-US"/>
        </w:rPr>
        <w:t>School of Public Health in Bytom</w:t>
      </w:r>
      <w:r w:rsidRPr="003A545D">
        <w:rPr>
          <w:spacing w:val="-6"/>
          <w:lang w:val="en-US"/>
        </w:rPr>
        <w:t xml:space="preserve"> </w:t>
      </w:r>
      <w:r w:rsidRPr="003A545D">
        <w:rPr>
          <w:spacing w:val="-6"/>
          <w:lang w:val="en-US"/>
        </w:rPr>
        <w:tab/>
      </w:r>
      <w:r w:rsidRPr="003A545D">
        <w:rPr>
          <w:spacing w:val="-6"/>
          <w:lang w:val="en-US"/>
        </w:rPr>
        <w:tab/>
      </w:r>
      <w:r w:rsidRPr="003A545D">
        <w:rPr>
          <w:spacing w:val="-6"/>
          <w:lang w:val="en-US"/>
        </w:rPr>
        <w:tab/>
      </w:r>
      <w:r w:rsidRPr="003A545D">
        <w:rPr>
          <w:spacing w:val="-6"/>
          <w:lang w:val="en-US"/>
        </w:rPr>
        <w:tab/>
        <w:t xml:space="preserve">  - SPH </w:t>
      </w:r>
      <w:r w:rsidRPr="00546746">
        <w:rPr>
          <w:spacing w:val="-6"/>
          <w:lang w:val="en-US"/>
        </w:rPr>
        <w:t>in Bytom</w:t>
      </w:r>
    </w:p>
    <w:p w:rsidR="00B17055" w:rsidRPr="003A545D" w:rsidRDefault="00B17055" w:rsidP="00B17055">
      <w:pPr>
        <w:jc w:val="both"/>
        <w:rPr>
          <w:lang w:val="en-US"/>
        </w:rPr>
      </w:pPr>
    </w:p>
    <w:p w:rsidR="00B17055" w:rsidRPr="00546746" w:rsidRDefault="00B17055" w:rsidP="00977FAC">
      <w:pPr>
        <w:numPr>
          <w:ilvl w:val="0"/>
          <w:numId w:val="15"/>
        </w:numPr>
        <w:ind w:left="284" w:hanging="284"/>
        <w:jc w:val="both"/>
      </w:pPr>
      <w:r w:rsidRPr="00F2644C">
        <w:t>Nazwa jednostki organizacyjnej winna występować zawsze na pierwszym miejscu, przed nazwą Wydziału oraz nazwą Uczelni</w:t>
      </w:r>
      <w:r w:rsidRPr="00546746">
        <w:t>.</w:t>
      </w:r>
    </w:p>
    <w:p w:rsidR="00B17055" w:rsidRPr="00546746" w:rsidRDefault="00B17055" w:rsidP="00977FAC">
      <w:pPr>
        <w:numPr>
          <w:ilvl w:val="0"/>
          <w:numId w:val="15"/>
        </w:numPr>
        <w:ind w:left="284" w:hanging="284"/>
        <w:jc w:val="both"/>
      </w:pPr>
      <w:r w:rsidRPr="00546746">
        <w:t>Publikacje, w których została błędnie podana afiliacja z winy autora publikacji lub z przyczyn od niego niezależnych (wydawcy), nie będą brane pod uwagę do ocen okresowych pracowników, przyznawania nagród i awansów.</w:t>
      </w:r>
    </w:p>
    <w:p w:rsidR="00B17055" w:rsidRPr="00546746" w:rsidRDefault="00B17055" w:rsidP="00977FAC">
      <w:pPr>
        <w:numPr>
          <w:ilvl w:val="0"/>
          <w:numId w:val="15"/>
        </w:numPr>
        <w:ind w:left="284" w:hanging="284"/>
        <w:jc w:val="both"/>
      </w:pPr>
      <w:r w:rsidRPr="00546746">
        <w:t xml:space="preserve">O ujawnionych przypadkach błędnej afiliacji Dyrektor Biblioteki powiadamia Prorektora </w:t>
      </w:r>
      <w:r w:rsidR="00977FAC">
        <w:br/>
      </w:r>
      <w:r w:rsidRPr="00546746">
        <w:t xml:space="preserve">ds. Nauki oraz właściwego Dziekana. </w:t>
      </w:r>
    </w:p>
    <w:p w:rsidR="00B17055" w:rsidRPr="00546746" w:rsidRDefault="00B17055" w:rsidP="00977FAC">
      <w:pPr>
        <w:numPr>
          <w:ilvl w:val="0"/>
          <w:numId w:val="15"/>
        </w:numPr>
        <w:ind w:left="284" w:hanging="284"/>
        <w:jc w:val="both"/>
      </w:pPr>
      <w:r w:rsidRPr="00546746">
        <w:t>Publikacje, które ukazały się do czasu wprowadzenia niniejszego Zarządzenia są analizowane na dotychczasowych zasadach.</w:t>
      </w:r>
    </w:p>
    <w:p w:rsidR="00977FAC" w:rsidRDefault="00B17055" w:rsidP="00977FAC">
      <w:pPr>
        <w:ind w:firstLine="6521"/>
        <w:rPr>
          <w:sz w:val="18"/>
          <w:szCs w:val="18"/>
        </w:rPr>
      </w:pPr>
      <w:r w:rsidRPr="00546746">
        <w:rPr>
          <w:rFonts w:cs="Arial"/>
        </w:rPr>
        <w:br w:type="page"/>
      </w:r>
      <w:r w:rsidR="00977FAC">
        <w:rPr>
          <w:sz w:val="18"/>
          <w:szCs w:val="18"/>
        </w:rPr>
        <w:lastRenderedPageBreak/>
        <w:t xml:space="preserve">Załącznik Nr 3 </w:t>
      </w:r>
    </w:p>
    <w:p w:rsidR="00977FAC" w:rsidRDefault="00977FAC" w:rsidP="00977FAC">
      <w:pPr>
        <w:ind w:firstLine="6521"/>
        <w:rPr>
          <w:sz w:val="18"/>
          <w:szCs w:val="18"/>
        </w:rPr>
      </w:pPr>
      <w:r>
        <w:rPr>
          <w:sz w:val="18"/>
          <w:szCs w:val="18"/>
        </w:rPr>
        <w:t>do Zarządzenia Nr 153/2014</w:t>
      </w:r>
    </w:p>
    <w:p w:rsidR="00977FAC" w:rsidRDefault="00977FAC" w:rsidP="00977FAC">
      <w:pPr>
        <w:ind w:firstLine="6521"/>
        <w:rPr>
          <w:sz w:val="18"/>
          <w:szCs w:val="18"/>
        </w:rPr>
      </w:pPr>
      <w:r>
        <w:rPr>
          <w:sz w:val="18"/>
          <w:szCs w:val="18"/>
        </w:rPr>
        <w:t>z dnia 29.10.2014 r.</w:t>
      </w:r>
    </w:p>
    <w:p w:rsidR="00977FAC" w:rsidRPr="00546746" w:rsidRDefault="00977FAC" w:rsidP="00977FAC">
      <w:pPr>
        <w:ind w:firstLine="6521"/>
      </w:pPr>
      <w:r>
        <w:rPr>
          <w:sz w:val="18"/>
          <w:szCs w:val="18"/>
        </w:rPr>
        <w:t>Rektora SUM</w:t>
      </w:r>
    </w:p>
    <w:p w:rsidR="00B17055" w:rsidRPr="00546746" w:rsidRDefault="00B17055" w:rsidP="00977FAC">
      <w:pPr>
        <w:ind w:left="5670" w:firstLine="709"/>
        <w:jc w:val="both"/>
      </w:pPr>
    </w:p>
    <w:p w:rsidR="00B17055" w:rsidRPr="00546746" w:rsidRDefault="00B17055" w:rsidP="00B17055">
      <w:pPr>
        <w:jc w:val="right"/>
      </w:pPr>
      <w:r w:rsidRPr="00546746">
        <w:rPr>
          <w:rFonts w:cs="Arial"/>
        </w:rPr>
        <w:t xml:space="preserve"> (</w:t>
      </w:r>
      <w:r w:rsidRPr="00546746">
        <w:rPr>
          <w:rFonts w:cs="Arial"/>
          <w:i/>
        </w:rPr>
        <w:t>Miejscowość</w:t>
      </w:r>
      <w:r w:rsidRPr="00546746">
        <w:t>), dn…………………</w:t>
      </w:r>
    </w:p>
    <w:p w:rsidR="00B17055" w:rsidRPr="00546746" w:rsidRDefault="00B17055" w:rsidP="00B17055">
      <w:pPr>
        <w:spacing w:after="120"/>
      </w:pPr>
      <w:r w:rsidRPr="00546746">
        <w:t>Imię i nazwisko …………………………</w:t>
      </w:r>
    </w:p>
    <w:p w:rsidR="00B17055" w:rsidRPr="00546746" w:rsidRDefault="00B17055" w:rsidP="00B17055">
      <w:pPr>
        <w:spacing w:after="120"/>
      </w:pPr>
      <w:r w:rsidRPr="00546746">
        <w:t>Nazwa jednostki ..……………………….</w:t>
      </w:r>
    </w:p>
    <w:p w:rsidR="00B17055" w:rsidRPr="00546746" w:rsidRDefault="00B17055" w:rsidP="00B17055">
      <w:pPr>
        <w:spacing w:after="120"/>
      </w:pPr>
      <w:r w:rsidRPr="00546746">
        <w:t>……………………………………………</w:t>
      </w:r>
    </w:p>
    <w:p w:rsidR="00B17055" w:rsidRPr="00546746" w:rsidRDefault="00B17055" w:rsidP="00B17055">
      <w:pPr>
        <w:spacing w:after="120"/>
      </w:pPr>
      <w:r w:rsidRPr="00546746">
        <w:t>Telefon……………………………………</w:t>
      </w:r>
    </w:p>
    <w:p w:rsidR="00B17055" w:rsidRPr="00546746" w:rsidRDefault="00B17055" w:rsidP="00B17055">
      <w:pPr>
        <w:spacing w:after="120"/>
      </w:pPr>
      <w:r w:rsidRPr="00546746">
        <w:t>E-mail…………………………………….</w:t>
      </w:r>
    </w:p>
    <w:p w:rsidR="00B17055" w:rsidRPr="00546746" w:rsidRDefault="00B17055" w:rsidP="00B17055"/>
    <w:p w:rsidR="00B17055" w:rsidRPr="00546746" w:rsidRDefault="00B17055" w:rsidP="00B17055">
      <w:pPr>
        <w:jc w:val="center"/>
      </w:pPr>
    </w:p>
    <w:p w:rsidR="00B17055" w:rsidRPr="00546746" w:rsidRDefault="00B17055" w:rsidP="00B17055">
      <w:pPr>
        <w:jc w:val="center"/>
      </w:pPr>
    </w:p>
    <w:p w:rsidR="00B17055" w:rsidRPr="00546746" w:rsidRDefault="00B17055" w:rsidP="00B17055">
      <w:pPr>
        <w:ind w:left="5664" w:hanging="844"/>
      </w:pPr>
      <w:r w:rsidRPr="00546746">
        <w:t xml:space="preserve">Biblioteka Główna SUM </w:t>
      </w:r>
    </w:p>
    <w:p w:rsidR="00B17055" w:rsidRPr="00546746" w:rsidRDefault="00B17055" w:rsidP="00B17055">
      <w:pPr>
        <w:ind w:left="5664" w:hanging="844"/>
      </w:pPr>
      <w:r w:rsidRPr="00546746">
        <w:t>ul. Warszawska 14</w:t>
      </w:r>
    </w:p>
    <w:p w:rsidR="00B17055" w:rsidRPr="00546746" w:rsidRDefault="00B17055" w:rsidP="00B17055">
      <w:pPr>
        <w:ind w:left="5664" w:hanging="844"/>
      </w:pPr>
      <w:r w:rsidRPr="00546746">
        <w:t>40-006 Katowice</w:t>
      </w:r>
    </w:p>
    <w:p w:rsidR="00B17055" w:rsidRPr="00546746" w:rsidRDefault="00B17055" w:rsidP="00B17055">
      <w:pPr>
        <w:ind w:hanging="844"/>
      </w:pPr>
    </w:p>
    <w:p w:rsidR="00B17055" w:rsidRPr="00546746" w:rsidRDefault="00B17055" w:rsidP="00B17055"/>
    <w:p w:rsidR="00B17055" w:rsidRPr="00546746" w:rsidRDefault="00B17055" w:rsidP="00B17055">
      <w:pPr>
        <w:jc w:val="center"/>
      </w:pPr>
    </w:p>
    <w:p w:rsidR="00B17055" w:rsidRPr="00546746" w:rsidRDefault="00B17055" w:rsidP="00B17055">
      <w:pPr>
        <w:jc w:val="center"/>
      </w:pPr>
    </w:p>
    <w:p w:rsidR="00B17055" w:rsidRPr="00546746" w:rsidRDefault="00B17055" w:rsidP="00B17055">
      <w:pPr>
        <w:jc w:val="center"/>
        <w:rPr>
          <w:b/>
        </w:rPr>
      </w:pPr>
      <w:r w:rsidRPr="00546746">
        <w:rPr>
          <w:b/>
        </w:rPr>
        <w:t>WNIOSEK</w:t>
      </w:r>
    </w:p>
    <w:p w:rsidR="00B17055" w:rsidRPr="00546746" w:rsidRDefault="00B17055" w:rsidP="00B17055">
      <w:pPr>
        <w:jc w:val="center"/>
      </w:pPr>
    </w:p>
    <w:p w:rsidR="00B17055" w:rsidRPr="00546746" w:rsidRDefault="00B17055" w:rsidP="00B17055">
      <w:pPr>
        <w:jc w:val="center"/>
      </w:pPr>
    </w:p>
    <w:p w:rsidR="00B17055" w:rsidRPr="00546746" w:rsidRDefault="00B17055" w:rsidP="00B17055">
      <w:pPr>
        <w:ind w:left="360"/>
        <w:jc w:val="both"/>
      </w:pPr>
      <w:r w:rsidRPr="00546746">
        <w:t xml:space="preserve">Proszę o sporządzenie: </w:t>
      </w:r>
    </w:p>
    <w:p w:rsidR="00B17055" w:rsidRPr="00546746" w:rsidRDefault="00B17055" w:rsidP="00B17055">
      <w:pPr>
        <w:ind w:left="360"/>
        <w:jc w:val="both"/>
      </w:pPr>
    </w:p>
    <w:p w:rsidR="00B17055" w:rsidRPr="00546746" w:rsidRDefault="00621F68" w:rsidP="00B17055">
      <w:pPr>
        <w:numPr>
          <w:ilvl w:val="0"/>
          <w:numId w:val="13"/>
        </w:numPr>
        <w:tabs>
          <w:tab w:val="num" w:pos="567"/>
        </w:tabs>
        <w:spacing w:after="240"/>
        <w:ind w:left="568" w:hanging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168910</wp:posOffset>
                </wp:positionV>
                <wp:extent cx="180975" cy="19050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4C13E" id="Rectangle 2" o:spid="_x0000_s1026" style="position:absolute;margin-left:454.15pt;margin-top:13.3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Am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"/>
            </w:pict>
          </mc:Fallback>
        </mc:AlternateContent>
      </w:r>
      <w:r w:rsidR="00B17055" w:rsidRPr="00546746">
        <w:t xml:space="preserve">potwierdzenia dorobku naukowego na potrzeby postępowań konkursowych </w:t>
      </w:r>
      <w:r w:rsidR="00B17055" w:rsidRPr="00546746">
        <w:br/>
        <w:t>na stanowiska nauczycieli akademickich (zmiana stanowiska) i na funkcje kierownicze,</w:t>
      </w:r>
    </w:p>
    <w:p w:rsidR="00B17055" w:rsidRPr="00546746" w:rsidRDefault="00621F68" w:rsidP="00B17055">
      <w:pPr>
        <w:numPr>
          <w:ilvl w:val="0"/>
          <w:numId w:val="13"/>
        </w:numPr>
        <w:tabs>
          <w:tab w:val="num" w:pos="567"/>
        </w:tabs>
        <w:spacing w:after="240"/>
        <w:ind w:left="568" w:hanging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26035</wp:posOffset>
                </wp:positionV>
                <wp:extent cx="180975" cy="190500"/>
                <wp:effectExtent l="0" t="0" r="28575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A347E" id="Rectangle 3" o:spid="_x0000_s1026" style="position:absolute;margin-left:454.15pt;margin-top:2.05pt;width:1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wF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"/>
            </w:pict>
          </mc:Fallback>
        </mc:AlternateContent>
      </w:r>
      <w:r w:rsidR="00B17055" w:rsidRPr="00546746">
        <w:t xml:space="preserve"> potwierdzenia dorobku naukowego na potrzeby oceny nauczycieli akademickich, </w:t>
      </w:r>
    </w:p>
    <w:p w:rsidR="00B17055" w:rsidRPr="00546746" w:rsidRDefault="00621F68" w:rsidP="00B17055">
      <w:pPr>
        <w:numPr>
          <w:ilvl w:val="0"/>
          <w:numId w:val="13"/>
        </w:numPr>
        <w:tabs>
          <w:tab w:val="num" w:pos="567"/>
        </w:tabs>
        <w:spacing w:after="240"/>
        <w:ind w:left="568" w:hanging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149860</wp:posOffset>
                </wp:positionV>
                <wp:extent cx="180975" cy="190500"/>
                <wp:effectExtent l="0" t="0" r="28575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72D0D" id="Rectangle 4" o:spid="_x0000_s1026" style="position:absolute;margin-left:454.15pt;margin-top:11.8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rt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"/>
            </w:pict>
          </mc:Fallback>
        </mc:AlternateContent>
      </w:r>
      <w:r w:rsidR="00B17055" w:rsidRPr="00546746">
        <w:t xml:space="preserve">analizy bibliometrycznej w postępowaniu o uzyskanie stopnia naukowego doktora habilitowanego lub tytułu naukowego profesora. </w:t>
      </w:r>
    </w:p>
    <w:p w:rsidR="00B17055" w:rsidRPr="00546746" w:rsidRDefault="00B17055" w:rsidP="00B17055"/>
    <w:p w:rsidR="00B17055" w:rsidRPr="00546746" w:rsidRDefault="00B17055" w:rsidP="00977FAC">
      <w:pPr>
        <w:ind w:left="284"/>
      </w:pPr>
      <w:r w:rsidRPr="00546746">
        <w:t>w związku z ……………………………….…………………………..………………………</w:t>
      </w:r>
    </w:p>
    <w:p w:rsidR="00B17055" w:rsidRPr="00546746" w:rsidRDefault="00B17055" w:rsidP="00B17055">
      <w:pPr>
        <w:rPr>
          <w:rFonts w:ascii="TimesNewRomanPSMT" w:hAnsi="TimesNewRomanPSMT" w:cs="TimesNewRomanPSMT"/>
        </w:rPr>
      </w:pPr>
    </w:p>
    <w:p w:rsidR="00B17055" w:rsidRPr="00546746" w:rsidRDefault="00B17055" w:rsidP="00B17055">
      <w:pPr>
        <w:jc w:val="both"/>
        <w:rPr>
          <w:rFonts w:ascii="TimesNewRomanPSMT" w:hAnsi="TimesNewRomanPSMT" w:cs="TimesNewRomanPSMT"/>
        </w:rPr>
      </w:pPr>
      <w:r w:rsidRPr="00546746">
        <w:rPr>
          <w:rFonts w:ascii="TimesNewRomanPSMT" w:hAnsi="TimesNewRomanPSMT" w:cs="TimesNewRomanPSMT"/>
        </w:rPr>
        <w:t>W załączeniu:</w:t>
      </w:r>
    </w:p>
    <w:p w:rsidR="00B17055" w:rsidRPr="00546746" w:rsidRDefault="00B17055" w:rsidP="00B17055">
      <w:pPr>
        <w:jc w:val="both"/>
        <w:rPr>
          <w:rFonts w:ascii="TimesNewRomanPSMT" w:hAnsi="TimesNewRomanPSMT" w:cs="TimesNewRomanPSMT"/>
        </w:rPr>
      </w:pPr>
    </w:p>
    <w:p w:rsidR="00B17055" w:rsidRPr="00546746" w:rsidRDefault="00621F68" w:rsidP="00B17055">
      <w:pPr>
        <w:numPr>
          <w:ilvl w:val="0"/>
          <w:numId w:val="14"/>
        </w:numPr>
        <w:spacing w:after="240"/>
        <w:ind w:left="714" w:hanging="35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191770</wp:posOffset>
                </wp:positionV>
                <wp:extent cx="180975" cy="190500"/>
                <wp:effectExtent l="0" t="0" r="28575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63D91" id="Rectangle 5" o:spid="_x0000_s1026" style="position:absolute;margin-left:454.15pt;margin-top:15.1pt;width:14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bO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"/>
            </w:pict>
          </mc:Fallback>
        </mc:AlternateContent>
      </w:r>
      <w:r w:rsidR="00B17055" w:rsidRPr="00546746">
        <w:rPr>
          <w:rFonts w:ascii="TimesNewRomanPSMT" w:hAnsi="TimesNewRomanPSMT" w:cs="TimesNewRomanPSMT"/>
        </w:rPr>
        <w:t xml:space="preserve">wykaz publikacji z dołączonymi kserokopiami pozycji, których opisów nie ma w bazie </w:t>
      </w:r>
      <w:r w:rsidR="00B17055" w:rsidRPr="00546746">
        <w:rPr>
          <w:i/>
        </w:rPr>
        <w:t>„Bibliografia Publikacji</w:t>
      </w:r>
      <w:r w:rsidR="00977FAC">
        <w:rPr>
          <w:i/>
        </w:rPr>
        <w:t xml:space="preserve"> </w:t>
      </w:r>
      <w:r w:rsidR="00B17055" w:rsidRPr="00546746">
        <w:rPr>
          <w:i/>
        </w:rPr>
        <w:t>SUM”</w:t>
      </w:r>
      <w:r w:rsidR="00B17055" w:rsidRPr="00546746">
        <w:rPr>
          <w:rFonts w:ascii="TimesNewRomanPSMT" w:hAnsi="TimesNewRomanPSMT" w:cs="TimesNewRomanPSMT"/>
        </w:rPr>
        <w:t>.</w:t>
      </w:r>
    </w:p>
    <w:p w:rsidR="00B17055" w:rsidRPr="00546746" w:rsidRDefault="00621F68" w:rsidP="00B17055">
      <w:pPr>
        <w:numPr>
          <w:ilvl w:val="0"/>
          <w:numId w:val="14"/>
        </w:numPr>
        <w:spacing w:after="240"/>
        <w:ind w:left="714" w:hanging="35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200025</wp:posOffset>
                </wp:positionV>
                <wp:extent cx="180975" cy="190500"/>
                <wp:effectExtent l="0" t="0" r="28575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FC8B6" id="Rectangle 6" o:spid="_x0000_s1026" style="position:absolute;margin-left:454.15pt;margin-top:15.75pt;width:1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Or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"/>
            </w:pict>
          </mc:Fallback>
        </mc:AlternateContent>
      </w:r>
      <w:r w:rsidR="00B17055" w:rsidRPr="00546746">
        <w:rPr>
          <w:rFonts w:ascii="TimesNewRomanPSMT" w:hAnsi="TimesNewRomanPSMT" w:cs="TimesNewRomanPSMT"/>
        </w:rPr>
        <w:t xml:space="preserve">wykaz publikacji sporządzony zgodnie z wymaganiami Centralnej Komisji ds. Stopni </w:t>
      </w:r>
      <w:r w:rsidR="00977FAC">
        <w:rPr>
          <w:rFonts w:ascii="TimesNewRomanPSMT" w:hAnsi="TimesNewRomanPSMT" w:cs="TimesNewRomanPSMT"/>
        </w:rPr>
        <w:br/>
      </w:r>
      <w:r w:rsidR="00B17055" w:rsidRPr="00546746">
        <w:rPr>
          <w:rFonts w:ascii="TimesNewRomanPSMT" w:hAnsi="TimesNewRomanPSMT" w:cs="TimesNewRomanPSMT"/>
        </w:rPr>
        <w:t>i Tytułów</w:t>
      </w:r>
    </w:p>
    <w:p w:rsidR="00B17055" w:rsidRPr="00546746" w:rsidRDefault="00B17055" w:rsidP="00B17055">
      <w:pPr>
        <w:jc w:val="both"/>
        <w:rPr>
          <w:rFonts w:ascii="TimesNewRomanPSMT" w:hAnsi="TimesNewRomanPSMT" w:cs="TimesNewRomanPSMT"/>
        </w:rPr>
      </w:pPr>
    </w:p>
    <w:p w:rsidR="00B17055" w:rsidRPr="00546746" w:rsidRDefault="00B17055" w:rsidP="00B17055">
      <w:pPr>
        <w:jc w:val="right"/>
      </w:pPr>
    </w:p>
    <w:p w:rsidR="00B17055" w:rsidRPr="00546746" w:rsidRDefault="00DB0BC2" w:rsidP="00DB0BC2">
      <w:pPr>
        <w:jc w:val="center"/>
      </w:pPr>
      <w:r>
        <w:t xml:space="preserve">                                                                                    </w:t>
      </w:r>
      <w:r w:rsidR="00B17055" w:rsidRPr="00546746">
        <w:t>……………………………</w:t>
      </w:r>
    </w:p>
    <w:p w:rsidR="00B17055" w:rsidRPr="00546746" w:rsidRDefault="00B17055" w:rsidP="00B17055">
      <w:pPr>
        <w:ind w:firstLine="6663"/>
      </w:pPr>
      <w:r w:rsidRPr="00546746">
        <w:rPr>
          <w:i/>
          <w:sz w:val="20"/>
          <w:szCs w:val="20"/>
        </w:rPr>
        <w:t>podpis wnioskodawcy</w:t>
      </w:r>
    </w:p>
    <w:p w:rsidR="00B17055" w:rsidRPr="00546746" w:rsidRDefault="00B17055" w:rsidP="00B17055"/>
    <w:p w:rsidR="005356A4" w:rsidRDefault="005356A4"/>
    <w:sectPr w:rsidR="005356A4" w:rsidSect="00B16D54">
      <w:pgSz w:w="11906" w:h="16838"/>
      <w:pgMar w:top="851" w:right="127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677" w:rsidRDefault="001B5677" w:rsidP="008B5588">
      <w:r>
        <w:separator/>
      </w:r>
    </w:p>
  </w:endnote>
  <w:endnote w:type="continuationSeparator" w:id="0">
    <w:p w:rsidR="001B5677" w:rsidRDefault="001B5677" w:rsidP="008B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677" w:rsidRDefault="001B5677" w:rsidP="008B5588">
      <w:r>
        <w:separator/>
      </w:r>
    </w:p>
  </w:footnote>
  <w:footnote w:type="continuationSeparator" w:id="0">
    <w:p w:rsidR="001B5677" w:rsidRDefault="001B5677" w:rsidP="008B5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422F"/>
    <w:multiLevelType w:val="hybridMultilevel"/>
    <w:tmpl w:val="CCAEC89E"/>
    <w:lvl w:ilvl="0" w:tplc="6EFE9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31A"/>
    <w:multiLevelType w:val="hybridMultilevel"/>
    <w:tmpl w:val="4E6CDA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C48E1A">
      <w:start w:val="1"/>
      <w:numFmt w:val="decimal"/>
      <w:lvlText w:val="%2)"/>
      <w:lvlJc w:val="left"/>
      <w:pPr>
        <w:ind w:left="108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240AB"/>
    <w:multiLevelType w:val="hybridMultilevel"/>
    <w:tmpl w:val="41EA0CF2"/>
    <w:lvl w:ilvl="0" w:tplc="04150011">
      <w:start w:val="1"/>
      <w:numFmt w:val="decimal"/>
      <w:lvlText w:val="%1)"/>
      <w:lvlJc w:val="left"/>
      <w:pPr>
        <w:tabs>
          <w:tab w:val="num" w:pos="1484"/>
        </w:tabs>
        <w:ind w:left="1484" w:hanging="66"/>
      </w:pPr>
    </w:lvl>
    <w:lvl w:ilvl="1" w:tplc="041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A1A1499"/>
    <w:multiLevelType w:val="hybridMultilevel"/>
    <w:tmpl w:val="3C24BF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05799"/>
    <w:multiLevelType w:val="hybridMultilevel"/>
    <w:tmpl w:val="A502B230"/>
    <w:lvl w:ilvl="0" w:tplc="8C1EE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C3121"/>
    <w:multiLevelType w:val="hybridMultilevel"/>
    <w:tmpl w:val="CBC03CDA"/>
    <w:lvl w:ilvl="0" w:tplc="4BBA6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4B36"/>
    <w:multiLevelType w:val="hybridMultilevel"/>
    <w:tmpl w:val="17C086DA"/>
    <w:lvl w:ilvl="0" w:tplc="AEEAB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E42250"/>
    <w:multiLevelType w:val="hybridMultilevel"/>
    <w:tmpl w:val="5536534C"/>
    <w:lvl w:ilvl="0" w:tplc="A4D28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1B76E8"/>
    <w:multiLevelType w:val="hybridMultilevel"/>
    <w:tmpl w:val="E63872F2"/>
    <w:lvl w:ilvl="0" w:tplc="8C1EE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D5A79"/>
    <w:multiLevelType w:val="hybridMultilevel"/>
    <w:tmpl w:val="4D54FEEA"/>
    <w:lvl w:ilvl="0" w:tplc="40F2D7BE">
      <w:start w:val="11"/>
      <w:numFmt w:val="bullet"/>
      <w:lvlText w:val="-"/>
      <w:lvlJc w:val="left"/>
      <w:pPr>
        <w:tabs>
          <w:tab w:val="num" w:pos="2952"/>
        </w:tabs>
        <w:ind w:left="2952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BB228A98">
      <w:start w:val="1"/>
      <w:numFmt w:val="decimal"/>
      <w:lvlText w:val="%3"/>
      <w:lvlJc w:val="left"/>
      <w:pPr>
        <w:tabs>
          <w:tab w:val="num" w:pos="4572"/>
        </w:tabs>
        <w:ind w:left="457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10" w15:restartNumberingAfterBreak="0">
    <w:nsid w:val="2E81346E"/>
    <w:multiLevelType w:val="hybridMultilevel"/>
    <w:tmpl w:val="41BC54A2"/>
    <w:lvl w:ilvl="0" w:tplc="40F2D7BE">
      <w:start w:val="11"/>
      <w:numFmt w:val="bullet"/>
      <w:lvlText w:val="-"/>
      <w:lvlJc w:val="left"/>
      <w:pPr>
        <w:tabs>
          <w:tab w:val="num" w:pos="2662"/>
        </w:tabs>
        <w:ind w:left="2662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382"/>
        </w:tabs>
        <w:ind w:left="3382" w:hanging="360"/>
      </w:pPr>
    </w:lvl>
    <w:lvl w:ilvl="2" w:tplc="BB228A98">
      <w:start w:val="1"/>
      <w:numFmt w:val="decimal"/>
      <w:lvlText w:val="%3"/>
      <w:lvlJc w:val="left"/>
      <w:pPr>
        <w:tabs>
          <w:tab w:val="num" w:pos="4282"/>
        </w:tabs>
        <w:ind w:left="42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822"/>
        </w:tabs>
        <w:ind w:left="48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42"/>
        </w:tabs>
        <w:ind w:left="55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262"/>
        </w:tabs>
        <w:ind w:left="62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82"/>
        </w:tabs>
        <w:ind w:left="69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02"/>
        </w:tabs>
        <w:ind w:left="77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22"/>
        </w:tabs>
        <w:ind w:left="8422" w:hanging="180"/>
      </w:pPr>
    </w:lvl>
  </w:abstractNum>
  <w:abstractNum w:abstractNumId="11" w15:restartNumberingAfterBreak="0">
    <w:nsid w:val="34F67818"/>
    <w:multiLevelType w:val="hybridMultilevel"/>
    <w:tmpl w:val="1C706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3649B"/>
    <w:multiLevelType w:val="hybridMultilevel"/>
    <w:tmpl w:val="A4F00384"/>
    <w:lvl w:ilvl="0" w:tplc="44108CC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i w:val="0"/>
      </w:rPr>
    </w:lvl>
    <w:lvl w:ilvl="1" w:tplc="40F2D7BE">
      <w:start w:val="1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A574E9"/>
    <w:multiLevelType w:val="hybridMultilevel"/>
    <w:tmpl w:val="6E041D7E"/>
    <w:lvl w:ilvl="0" w:tplc="7EA065F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 w15:restartNumberingAfterBreak="0">
    <w:nsid w:val="454369D5"/>
    <w:multiLevelType w:val="hybridMultilevel"/>
    <w:tmpl w:val="E13EB9B4"/>
    <w:lvl w:ilvl="0" w:tplc="40F2D7BE">
      <w:start w:val="1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BB228A98">
      <w:start w:val="1"/>
      <w:numFmt w:val="decimal"/>
      <w:lvlText w:val="%3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6" w15:restartNumberingAfterBreak="0">
    <w:nsid w:val="4AEB54D2"/>
    <w:multiLevelType w:val="hybridMultilevel"/>
    <w:tmpl w:val="6B308280"/>
    <w:lvl w:ilvl="0" w:tplc="D494C8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1AE3512"/>
    <w:multiLevelType w:val="hybridMultilevel"/>
    <w:tmpl w:val="630AF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C2E3E"/>
    <w:multiLevelType w:val="hybridMultilevel"/>
    <w:tmpl w:val="E2F09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30641"/>
    <w:multiLevelType w:val="hybridMultilevel"/>
    <w:tmpl w:val="ED30CC74"/>
    <w:lvl w:ilvl="0" w:tplc="38CAEE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924765"/>
    <w:multiLevelType w:val="hybridMultilevel"/>
    <w:tmpl w:val="74984EC8"/>
    <w:lvl w:ilvl="0" w:tplc="8C1EE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D1E5E"/>
    <w:multiLevelType w:val="hybridMultilevel"/>
    <w:tmpl w:val="2006F002"/>
    <w:lvl w:ilvl="0" w:tplc="E6F279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363635EC">
      <w:start w:val="1"/>
      <w:numFmt w:val="lowerLetter"/>
      <w:lvlText w:val="%2)"/>
      <w:lvlJc w:val="left"/>
      <w:pPr>
        <w:tabs>
          <w:tab w:val="num" w:pos="1740"/>
        </w:tabs>
        <w:ind w:left="1740" w:hanging="360"/>
      </w:pPr>
      <w:rPr>
        <w:color w:val="auto"/>
      </w:rPr>
    </w:lvl>
    <w:lvl w:ilvl="2" w:tplc="BB228A98">
      <w:start w:val="1"/>
      <w:numFmt w:val="decimal"/>
      <w:lvlText w:val="%3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 w15:restartNumberingAfterBreak="0">
    <w:nsid w:val="654F50F5"/>
    <w:multiLevelType w:val="hybridMultilevel"/>
    <w:tmpl w:val="217618C2"/>
    <w:lvl w:ilvl="0" w:tplc="AFC25A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E51A1F"/>
    <w:multiLevelType w:val="hybridMultilevel"/>
    <w:tmpl w:val="79121A42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66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D1786"/>
    <w:multiLevelType w:val="hybridMultilevel"/>
    <w:tmpl w:val="A83EF510"/>
    <w:lvl w:ilvl="0" w:tplc="654CA8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80D5DB6"/>
    <w:multiLevelType w:val="hybridMultilevel"/>
    <w:tmpl w:val="AD64895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9295E98"/>
    <w:multiLevelType w:val="hybridMultilevel"/>
    <w:tmpl w:val="1BA61740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4946AC"/>
    <w:multiLevelType w:val="hybridMultilevel"/>
    <w:tmpl w:val="EC0E8D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16"/>
  </w:num>
  <w:num w:numId="4">
    <w:abstractNumId w:val="10"/>
  </w:num>
  <w:num w:numId="5">
    <w:abstractNumId w:val="9"/>
  </w:num>
  <w:num w:numId="6">
    <w:abstractNumId w:val="15"/>
  </w:num>
  <w:num w:numId="7">
    <w:abstractNumId w:val="14"/>
  </w:num>
  <w:num w:numId="8">
    <w:abstractNumId w:val="13"/>
  </w:num>
  <w:num w:numId="9">
    <w:abstractNumId w:val="11"/>
  </w:num>
  <w:num w:numId="10">
    <w:abstractNumId w:val="17"/>
  </w:num>
  <w:num w:numId="11">
    <w:abstractNumId w:val="4"/>
  </w:num>
  <w:num w:numId="12">
    <w:abstractNumId w:val="23"/>
  </w:num>
  <w:num w:numId="13">
    <w:abstractNumId w:val="2"/>
  </w:num>
  <w:num w:numId="14">
    <w:abstractNumId w:val="20"/>
  </w:num>
  <w:num w:numId="15">
    <w:abstractNumId w:val="5"/>
  </w:num>
  <w:num w:numId="16">
    <w:abstractNumId w:val="8"/>
  </w:num>
  <w:num w:numId="17">
    <w:abstractNumId w:val="0"/>
  </w:num>
  <w:num w:numId="18">
    <w:abstractNumId w:val="22"/>
  </w:num>
  <w:num w:numId="19">
    <w:abstractNumId w:val="1"/>
  </w:num>
  <w:num w:numId="20">
    <w:abstractNumId w:val="24"/>
  </w:num>
  <w:num w:numId="21">
    <w:abstractNumId w:val="3"/>
  </w:num>
  <w:num w:numId="22">
    <w:abstractNumId w:val="27"/>
  </w:num>
  <w:num w:numId="23">
    <w:abstractNumId w:val="18"/>
  </w:num>
  <w:num w:numId="24">
    <w:abstractNumId w:val="25"/>
  </w:num>
  <w:num w:numId="25">
    <w:abstractNumId w:val="7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55"/>
    <w:rsid w:val="0003599D"/>
    <w:rsid w:val="0006051E"/>
    <w:rsid w:val="000D47B7"/>
    <w:rsid w:val="0017596B"/>
    <w:rsid w:val="001B5677"/>
    <w:rsid w:val="001D66B9"/>
    <w:rsid w:val="001D6FF2"/>
    <w:rsid w:val="00293796"/>
    <w:rsid w:val="002968B5"/>
    <w:rsid w:val="002E2411"/>
    <w:rsid w:val="002E40E4"/>
    <w:rsid w:val="003677E1"/>
    <w:rsid w:val="00374E57"/>
    <w:rsid w:val="003906C6"/>
    <w:rsid w:val="003A5194"/>
    <w:rsid w:val="003C2FCC"/>
    <w:rsid w:val="00462DB1"/>
    <w:rsid w:val="0046527D"/>
    <w:rsid w:val="00470C46"/>
    <w:rsid w:val="00477608"/>
    <w:rsid w:val="00485E3D"/>
    <w:rsid w:val="004914E8"/>
    <w:rsid w:val="004E7A0E"/>
    <w:rsid w:val="005356A4"/>
    <w:rsid w:val="00551155"/>
    <w:rsid w:val="005F2044"/>
    <w:rsid w:val="00621F68"/>
    <w:rsid w:val="006C0833"/>
    <w:rsid w:val="006E1EE1"/>
    <w:rsid w:val="007E5C3F"/>
    <w:rsid w:val="00815629"/>
    <w:rsid w:val="0084177F"/>
    <w:rsid w:val="008B5588"/>
    <w:rsid w:val="008F100B"/>
    <w:rsid w:val="00977FAC"/>
    <w:rsid w:val="009C1D84"/>
    <w:rsid w:val="00A22D18"/>
    <w:rsid w:val="00AC23AC"/>
    <w:rsid w:val="00AC3391"/>
    <w:rsid w:val="00AE7D15"/>
    <w:rsid w:val="00B059AE"/>
    <w:rsid w:val="00B101E1"/>
    <w:rsid w:val="00B16D54"/>
    <w:rsid w:val="00B17055"/>
    <w:rsid w:val="00B27590"/>
    <w:rsid w:val="00B56700"/>
    <w:rsid w:val="00C25B99"/>
    <w:rsid w:val="00C33F08"/>
    <w:rsid w:val="00C47D5D"/>
    <w:rsid w:val="00C55870"/>
    <w:rsid w:val="00CC393A"/>
    <w:rsid w:val="00D03C9B"/>
    <w:rsid w:val="00DB0BC2"/>
    <w:rsid w:val="00F709C2"/>
    <w:rsid w:val="00F7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2B3E8-9643-4AAC-B731-561B62DB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B1705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B17055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B17055"/>
    <w:rPr>
      <w:rFonts w:ascii="Cambria" w:eastAsia="Times New Roman" w:hAnsi="Cambri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77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5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5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5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C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C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55A08-5845-42D8-879E-E04FB032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2958</Words>
  <Characters>17753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Nowak</dc:creator>
  <cp:lastModifiedBy>Justyna Czyż</cp:lastModifiedBy>
  <cp:revision>6</cp:revision>
  <cp:lastPrinted>2018-01-11T11:26:00Z</cp:lastPrinted>
  <dcterms:created xsi:type="dcterms:W3CDTF">2018-01-04T11:40:00Z</dcterms:created>
  <dcterms:modified xsi:type="dcterms:W3CDTF">2018-01-15T13:49:00Z</dcterms:modified>
</cp:coreProperties>
</file>