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D4" w:rsidRPr="002A1924" w:rsidRDefault="000231D4" w:rsidP="000231D4">
      <w:pPr>
        <w:ind w:left="1080"/>
        <w:jc w:val="right"/>
        <w:rPr>
          <w:b/>
          <w:i/>
        </w:rPr>
      </w:pPr>
    </w:p>
    <w:p w:rsidR="000231D4" w:rsidRPr="002A1924" w:rsidRDefault="000231D4" w:rsidP="000231D4">
      <w:pPr>
        <w:pStyle w:val="Tytu"/>
      </w:pPr>
    </w:p>
    <w:p w:rsidR="000231D4" w:rsidRPr="002A1924" w:rsidRDefault="000231D4" w:rsidP="000231D4">
      <w:pPr>
        <w:pStyle w:val="Tytu"/>
        <w:spacing w:line="360" w:lineRule="auto"/>
      </w:pPr>
      <w:r>
        <w:t>Uchwała Nr 20</w:t>
      </w:r>
      <w:r w:rsidRPr="002A1924">
        <w:t>/2015</w:t>
      </w:r>
    </w:p>
    <w:p w:rsidR="000231D4" w:rsidRPr="002A1924" w:rsidRDefault="000231D4" w:rsidP="000231D4">
      <w:pPr>
        <w:spacing w:line="360" w:lineRule="auto"/>
        <w:jc w:val="center"/>
        <w:rPr>
          <w:b/>
          <w:bCs/>
        </w:rPr>
      </w:pPr>
      <w:r w:rsidRPr="002A1924">
        <w:rPr>
          <w:b/>
          <w:bCs/>
        </w:rPr>
        <w:t>Senatu Śląskiego Uniwersytetu Medycznego w Katowicach</w:t>
      </w:r>
    </w:p>
    <w:p w:rsidR="000231D4" w:rsidRPr="002A1924" w:rsidRDefault="000231D4" w:rsidP="000231D4">
      <w:pPr>
        <w:jc w:val="center"/>
        <w:rPr>
          <w:b/>
          <w:bCs/>
        </w:rPr>
      </w:pPr>
      <w:r w:rsidRPr="002A1924">
        <w:rPr>
          <w:b/>
          <w:bCs/>
        </w:rPr>
        <w:t>z dnia 18.02.2015 r.</w:t>
      </w:r>
    </w:p>
    <w:p w:rsidR="000231D4" w:rsidRPr="002A1924" w:rsidRDefault="000231D4" w:rsidP="000231D4"/>
    <w:p w:rsidR="000231D4" w:rsidRPr="002A1924" w:rsidRDefault="000231D4" w:rsidP="000231D4"/>
    <w:p w:rsidR="000231D4" w:rsidRPr="002A1924" w:rsidRDefault="000231D4" w:rsidP="000231D4">
      <w:pPr>
        <w:pStyle w:val="Tekstpodstawowy"/>
        <w:spacing w:line="360" w:lineRule="auto"/>
        <w:ind w:left="1276" w:hanging="1276"/>
        <w:jc w:val="both"/>
        <w:rPr>
          <w:b w:val="0"/>
          <w:bCs w:val="0"/>
        </w:rPr>
      </w:pPr>
      <w:r w:rsidRPr="002A1924">
        <w:rPr>
          <w:b w:val="0"/>
          <w:bCs w:val="0"/>
        </w:rPr>
        <w:t>w sprawie:  wyrażenia zgody na pokrycie ujemnego salda Funduszu Pomocy Materialnej      Studentów i Doktorantów za rok 2014</w:t>
      </w:r>
    </w:p>
    <w:p w:rsidR="000231D4" w:rsidRPr="002A1924" w:rsidRDefault="000231D4" w:rsidP="000231D4"/>
    <w:p w:rsidR="000231D4" w:rsidRPr="002A1924" w:rsidRDefault="000231D4" w:rsidP="000231D4"/>
    <w:p w:rsidR="000231D4" w:rsidRPr="002A1924" w:rsidRDefault="000231D4" w:rsidP="000231D4">
      <w:pPr>
        <w:spacing w:line="360" w:lineRule="auto"/>
        <w:jc w:val="both"/>
      </w:pPr>
      <w:r w:rsidRPr="002A1924">
        <w:t xml:space="preserve">Na podstawie: art. 62 ust.3 stawy z dnia 27 lipca 2005 r. Prawo o szkolnictwie wyższym </w:t>
      </w:r>
      <w:r w:rsidRPr="002A1924">
        <w:br/>
      </w:r>
      <w:r w:rsidRPr="002A1924">
        <w:rPr>
          <w:i/>
          <w:iCs/>
        </w:rPr>
        <w:t xml:space="preserve">(t. j. Dz. U. z 2012 r., poz.572 z </w:t>
      </w:r>
      <w:proofErr w:type="spellStart"/>
      <w:r w:rsidRPr="002A1924">
        <w:rPr>
          <w:i/>
          <w:iCs/>
        </w:rPr>
        <w:t>późn</w:t>
      </w:r>
      <w:proofErr w:type="spellEnd"/>
      <w:r w:rsidRPr="002A1924">
        <w:rPr>
          <w:i/>
          <w:iCs/>
        </w:rPr>
        <w:t>. zm.)</w:t>
      </w:r>
      <w:r w:rsidRPr="002A1924">
        <w:t xml:space="preserve"> art.70 ust.1 ustawy z dnia 29 września 1994 r.                               o rachunkowości </w:t>
      </w:r>
      <w:r w:rsidRPr="002A1924">
        <w:rPr>
          <w:i/>
          <w:iCs/>
        </w:rPr>
        <w:t xml:space="preserve">(t. j. Dz. U. z 2013 r., poz.330 z </w:t>
      </w:r>
      <w:proofErr w:type="spellStart"/>
      <w:r w:rsidRPr="002A1924">
        <w:rPr>
          <w:i/>
          <w:iCs/>
        </w:rPr>
        <w:t>późn</w:t>
      </w:r>
      <w:proofErr w:type="spellEnd"/>
      <w:r w:rsidRPr="002A1924">
        <w:rPr>
          <w:i/>
          <w:iCs/>
        </w:rPr>
        <w:t xml:space="preserve">. zm.) </w:t>
      </w:r>
      <w:r w:rsidRPr="002A1924">
        <w:rPr>
          <w:iCs/>
        </w:rPr>
        <w:t xml:space="preserve">po zapoznaniu z Uchwałą </w:t>
      </w:r>
      <w:r w:rsidRPr="002A1924">
        <w:rPr>
          <w:iCs/>
        </w:rPr>
        <w:br/>
        <w:t xml:space="preserve">Nr 2/2015 </w:t>
      </w:r>
      <w:r w:rsidRPr="002A1924">
        <w:t xml:space="preserve">z dnia 11.02.2015 r. </w:t>
      </w:r>
      <w:r w:rsidRPr="002A1924">
        <w:rPr>
          <w:iCs/>
        </w:rPr>
        <w:t>Senackiej Komisji Budżetowej</w:t>
      </w:r>
    </w:p>
    <w:p w:rsidR="000231D4" w:rsidRPr="002A1924" w:rsidRDefault="000231D4" w:rsidP="000231D4"/>
    <w:p w:rsidR="000231D4" w:rsidRPr="002A1924" w:rsidRDefault="000231D4" w:rsidP="000231D4">
      <w:pPr>
        <w:spacing w:line="360" w:lineRule="auto"/>
        <w:jc w:val="center"/>
      </w:pPr>
      <w:r w:rsidRPr="002A1924">
        <w:t>Senat Śląskiego Uniwersytetu Medycznego w Katowicach</w:t>
      </w:r>
    </w:p>
    <w:p w:rsidR="000231D4" w:rsidRPr="002A1924" w:rsidRDefault="000231D4" w:rsidP="000231D4">
      <w:pPr>
        <w:spacing w:line="360" w:lineRule="auto"/>
        <w:jc w:val="center"/>
      </w:pPr>
      <w:r w:rsidRPr="002A1924">
        <w:t>uchwala, co następuje:</w:t>
      </w:r>
    </w:p>
    <w:p w:rsidR="000231D4" w:rsidRPr="002A1924" w:rsidRDefault="000231D4" w:rsidP="000231D4">
      <w:pPr>
        <w:jc w:val="center"/>
      </w:pPr>
    </w:p>
    <w:p w:rsidR="000231D4" w:rsidRPr="002A1924" w:rsidRDefault="000231D4" w:rsidP="000231D4">
      <w:pPr>
        <w:jc w:val="center"/>
        <w:rPr>
          <w:b/>
          <w:bCs/>
        </w:rPr>
      </w:pPr>
      <w:r w:rsidRPr="002A1924">
        <w:rPr>
          <w:b/>
          <w:bCs/>
        </w:rPr>
        <w:t>§ 1</w:t>
      </w:r>
    </w:p>
    <w:p w:rsidR="000231D4" w:rsidRPr="002A1924" w:rsidRDefault="000231D4" w:rsidP="000231D4">
      <w:pPr>
        <w:jc w:val="center"/>
        <w:rPr>
          <w:b/>
          <w:bCs/>
        </w:rPr>
      </w:pPr>
    </w:p>
    <w:p w:rsidR="000231D4" w:rsidRPr="002A1924" w:rsidRDefault="000231D4" w:rsidP="000231D4">
      <w:pPr>
        <w:spacing w:line="360" w:lineRule="auto"/>
        <w:jc w:val="both"/>
      </w:pPr>
      <w:r w:rsidRPr="002A1924">
        <w:t>Wyraża zgodę na pokrycie ujemnego salda Funduszu Pomocy Materialnej Studentów                      i Doktorantów za rok 2014 w kwocie 1.810.259,48 zł. ze środków własnych Śląskiego Uniwersytetu Medycznego w Katowicach.</w:t>
      </w:r>
    </w:p>
    <w:p w:rsidR="000231D4" w:rsidRPr="002A1924" w:rsidRDefault="000231D4" w:rsidP="000231D4">
      <w:pPr>
        <w:jc w:val="center"/>
        <w:rPr>
          <w:b/>
          <w:bCs/>
        </w:rPr>
      </w:pPr>
      <w:r w:rsidRPr="002A1924">
        <w:rPr>
          <w:b/>
          <w:bCs/>
        </w:rPr>
        <w:t>§ 2</w:t>
      </w:r>
    </w:p>
    <w:p w:rsidR="000231D4" w:rsidRPr="002A1924" w:rsidRDefault="000231D4" w:rsidP="000231D4">
      <w:pPr>
        <w:jc w:val="center"/>
        <w:rPr>
          <w:b/>
          <w:bCs/>
        </w:rPr>
      </w:pPr>
    </w:p>
    <w:p w:rsidR="000231D4" w:rsidRPr="002A1924" w:rsidRDefault="000231D4" w:rsidP="000231D4">
      <w:pPr>
        <w:spacing w:line="360" w:lineRule="auto"/>
        <w:jc w:val="both"/>
      </w:pPr>
      <w:r w:rsidRPr="002A1924">
        <w:t xml:space="preserve">Wykonanie Uchwały powierza Rektorowi Śląskiego Uniwersytetu Medycznego </w:t>
      </w:r>
      <w:r>
        <w:br/>
      </w:r>
      <w:r w:rsidRPr="002A1924">
        <w:t>w Katowicach.</w:t>
      </w:r>
    </w:p>
    <w:p w:rsidR="000231D4" w:rsidRPr="002A1924" w:rsidRDefault="000231D4" w:rsidP="000231D4">
      <w:pPr>
        <w:jc w:val="center"/>
        <w:rPr>
          <w:b/>
          <w:bCs/>
        </w:rPr>
      </w:pPr>
      <w:r w:rsidRPr="002A1924">
        <w:rPr>
          <w:b/>
          <w:bCs/>
        </w:rPr>
        <w:t>§ 3</w:t>
      </w:r>
    </w:p>
    <w:p w:rsidR="000231D4" w:rsidRPr="002A1924" w:rsidRDefault="000231D4" w:rsidP="000231D4">
      <w:pPr>
        <w:jc w:val="center"/>
        <w:rPr>
          <w:b/>
          <w:bCs/>
        </w:rPr>
      </w:pPr>
    </w:p>
    <w:p w:rsidR="000231D4" w:rsidRPr="002A1924" w:rsidRDefault="000231D4" w:rsidP="000231D4">
      <w:pPr>
        <w:rPr>
          <w:b/>
          <w:bCs/>
          <w:i/>
          <w:iCs/>
        </w:rPr>
      </w:pPr>
      <w:r w:rsidRPr="002A1924">
        <w:t>Uchwała wchodzi w życie z dniem podpisania z mocą obowiązującą  na dzień 31.12.2014</w:t>
      </w:r>
      <w:r>
        <w:t xml:space="preserve"> </w:t>
      </w:r>
      <w:r w:rsidRPr="002A1924">
        <w:t>r</w:t>
      </w:r>
      <w:r>
        <w:t>.</w:t>
      </w:r>
      <w:r w:rsidRPr="002A1924">
        <w:rPr>
          <w:b/>
          <w:bCs/>
          <w:i/>
          <w:iCs/>
        </w:rPr>
        <w:t xml:space="preserve">                      </w:t>
      </w:r>
    </w:p>
    <w:p w:rsidR="000231D4" w:rsidRPr="002A1924" w:rsidRDefault="000231D4" w:rsidP="000231D4">
      <w:pPr>
        <w:ind w:left="3540"/>
        <w:rPr>
          <w:b/>
          <w:bCs/>
          <w:i/>
          <w:iCs/>
        </w:rPr>
      </w:pPr>
    </w:p>
    <w:p w:rsidR="000231D4" w:rsidRPr="002A1924" w:rsidRDefault="000231D4" w:rsidP="000231D4">
      <w:pPr>
        <w:ind w:left="3540"/>
        <w:rPr>
          <w:b/>
          <w:bCs/>
          <w:i/>
          <w:iCs/>
        </w:rPr>
      </w:pPr>
    </w:p>
    <w:p w:rsidR="000231D4" w:rsidRPr="002A1924" w:rsidRDefault="000231D4" w:rsidP="000231D4">
      <w:pPr>
        <w:ind w:left="3540"/>
        <w:rPr>
          <w:b/>
          <w:bCs/>
          <w:i/>
          <w:iCs/>
        </w:rPr>
      </w:pPr>
      <w:r w:rsidRPr="002A1924">
        <w:rPr>
          <w:b/>
          <w:bCs/>
          <w:i/>
          <w:iCs/>
        </w:rPr>
        <w:t xml:space="preserve">                         Przewodniczący Senatu</w:t>
      </w:r>
    </w:p>
    <w:p w:rsidR="000231D4" w:rsidRPr="002A1924" w:rsidRDefault="000231D4" w:rsidP="000231D4">
      <w:pPr>
        <w:ind w:left="3540"/>
        <w:rPr>
          <w:b/>
          <w:bCs/>
          <w:i/>
          <w:iCs/>
        </w:rPr>
      </w:pPr>
      <w:r w:rsidRPr="002A1924">
        <w:rPr>
          <w:b/>
          <w:bCs/>
          <w:i/>
          <w:iCs/>
        </w:rPr>
        <w:t xml:space="preserve">                                      Rektor</w:t>
      </w:r>
    </w:p>
    <w:p w:rsidR="000231D4" w:rsidRPr="002A1924" w:rsidRDefault="000231D4" w:rsidP="000231D4">
      <w:pPr>
        <w:ind w:left="3540"/>
        <w:rPr>
          <w:b/>
          <w:bCs/>
          <w:i/>
          <w:iCs/>
        </w:rPr>
      </w:pPr>
      <w:r w:rsidRPr="002A1924">
        <w:rPr>
          <w:b/>
          <w:bCs/>
          <w:i/>
          <w:iCs/>
        </w:rPr>
        <w:t>Śląskiego Uniwersytetu Medycznego w Katowicach</w:t>
      </w:r>
    </w:p>
    <w:p w:rsidR="000231D4" w:rsidRPr="002A1924" w:rsidRDefault="000231D4" w:rsidP="000231D4">
      <w:pPr>
        <w:ind w:left="3540"/>
        <w:rPr>
          <w:b/>
          <w:bCs/>
          <w:i/>
          <w:iCs/>
        </w:rPr>
      </w:pPr>
    </w:p>
    <w:p w:rsidR="000231D4" w:rsidRPr="002A1924" w:rsidRDefault="000231D4" w:rsidP="000231D4">
      <w:pPr>
        <w:ind w:left="3540"/>
        <w:rPr>
          <w:b/>
          <w:bCs/>
          <w:i/>
          <w:iCs/>
        </w:rPr>
      </w:pPr>
      <w:r w:rsidRPr="002A1924">
        <w:rPr>
          <w:b/>
          <w:bCs/>
          <w:i/>
          <w:iCs/>
        </w:rPr>
        <w:t xml:space="preserve">      </w:t>
      </w:r>
      <w:r w:rsidRPr="00A148F2">
        <w:rPr>
          <w:b/>
          <w:bCs/>
          <w:i/>
          <w:iCs/>
          <w:lang w:val="en-US"/>
        </w:rPr>
        <w:t>p</w:t>
      </w:r>
      <w:r w:rsidRPr="002A1924">
        <w:rPr>
          <w:b/>
          <w:bCs/>
          <w:i/>
          <w:iCs/>
          <w:lang w:val="en-US"/>
        </w:rPr>
        <w:t xml:space="preserve">rof. </w:t>
      </w:r>
      <w:proofErr w:type="spellStart"/>
      <w:r w:rsidRPr="002A1924">
        <w:rPr>
          <w:b/>
          <w:bCs/>
          <w:i/>
          <w:iCs/>
          <w:lang w:val="en-US"/>
        </w:rPr>
        <w:t>dr</w:t>
      </w:r>
      <w:proofErr w:type="spellEnd"/>
      <w:r w:rsidRPr="002A1924">
        <w:rPr>
          <w:b/>
          <w:bCs/>
          <w:i/>
          <w:iCs/>
          <w:lang w:val="en-US"/>
        </w:rPr>
        <w:t xml:space="preserve"> hab. n. med. </w:t>
      </w:r>
      <w:r w:rsidRPr="002A1924">
        <w:rPr>
          <w:b/>
          <w:bCs/>
          <w:i/>
          <w:iCs/>
        </w:rPr>
        <w:t>Przemysław Jałowiecki</w:t>
      </w:r>
    </w:p>
    <w:p w:rsidR="00E878F6" w:rsidRPr="000231D4" w:rsidRDefault="00E878F6" w:rsidP="000231D4">
      <w:bookmarkStart w:id="0" w:name="_GoBack"/>
      <w:bookmarkEnd w:id="0"/>
    </w:p>
    <w:sectPr w:rsidR="00E878F6" w:rsidRPr="00023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2B2"/>
    <w:multiLevelType w:val="hybridMultilevel"/>
    <w:tmpl w:val="49C0CAE2"/>
    <w:lvl w:ilvl="0" w:tplc="D9FC485C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A7035"/>
    <w:multiLevelType w:val="hybridMultilevel"/>
    <w:tmpl w:val="E72C36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F1721"/>
    <w:multiLevelType w:val="hybridMultilevel"/>
    <w:tmpl w:val="D93C74C6"/>
    <w:lvl w:ilvl="0" w:tplc="E368C31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C6E9B"/>
    <w:multiLevelType w:val="hybridMultilevel"/>
    <w:tmpl w:val="0B004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A0DBC"/>
    <w:multiLevelType w:val="hybridMultilevel"/>
    <w:tmpl w:val="A97C8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855B1"/>
    <w:multiLevelType w:val="hybridMultilevel"/>
    <w:tmpl w:val="5260B1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2974AA"/>
    <w:multiLevelType w:val="hybridMultilevel"/>
    <w:tmpl w:val="827EAAFC"/>
    <w:lvl w:ilvl="0" w:tplc="3CC2560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7B102A"/>
    <w:multiLevelType w:val="hybridMultilevel"/>
    <w:tmpl w:val="2946DBF6"/>
    <w:lvl w:ilvl="0" w:tplc="223A4E7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16C04"/>
    <w:multiLevelType w:val="hybridMultilevel"/>
    <w:tmpl w:val="C3FC12DE"/>
    <w:lvl w:ilvl="0" w:tplc="3946A39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0468E46">
      <w:start w:val="1"/>
      <w:numFmt w:val="decimal"/>
      <w:lvlText w:val="%4."/>
      <w:lvlJc w:val="left"/>
      <w:pPr>
        <w:ind w:left="2880" w:hanging="360"/>
      </w:pPr>
      <w:rPr>
        <w:color w:val="FF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17D17"/>
    <w:multiLevelType w:val="hybridMultilevel"/>
    <w:tmpl w:val="059A5CF2"/>
    <w:lvl w:ilvl="0" w:tplc="F3CEEC9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3E1D87"/>
    <w:multiLevelType w:val="hybridMultilevel"/>
    <w:tmpl w:val="98B4DB68"/>
    <w:lvl w:ilvl="0" w:tplc="AC48F5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837225"/>
    <w:multiLevelType w:val="hybridMultilevel"/>
    <w:tmpl w:val="882A4EA2"/>
    <w:lvl w:ilvl="0" w:tplc="14D81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3412D2"/>
    <w:multiLevelType w:val="hybridMultilevel"/>
    <w:tmpl w:val="868043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695F4E"/>
    <w:multiLevelType w:val="hybridMultilevel"/>
    <w:tmpl w:val="94249260"/>
    <w:lvl w:ilvl="0" w:tplc="21B47D8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690467"/>
    <w:multiLevelType w:val="hybridMultilevel"/>
    <w:tmpl w:val="34D67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73320"/>
    <w:multiLevelType w:val="hybridMultilevel"/>
    <w:tmpl w:val="49D005B0"/>
    <w:lvl w:ilvl="0" w:tplc="1A3E1560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C783771"/>
    <w:multiLevelType w:val="hybridMultilevel"/>
    <w:tmpl w:val="BEE034DE"/>
    <w:lvl w:ilvl="0" w:tplc="AAAAD78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CC34D3"/>
    <w:multiLevelType w:val="hybridMultilevel"/>
    <w:tmpl w:val="5F9ECAD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32FA5947"/>
    <w:multiLevelType w:val="hybridMultilevel"/>
    <w:tmpl w:val="8E389668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B7577"/>
    <w:multiLevelType w:val="hybridMultilevel"/>
    <w:tmpl w:val="0FBC1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305A0"/>
    <w:multiLevelType w:val="hybridMultilevel"/>
    <w:tmpl w:val="DF6CE68E"/>
    <w:lvl w:ilvl="0" w:tplc="27901DB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055A1F"/>
    <w:multiLevelType w:val="hybridMultilevel"/>
    <w:tmpl w:val="20C2F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CE36BF"/>
    <w:multiLevelType w:val="hybridMultilevel"/>
    <w:tmpl w:val="1430C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7A5A0A"/>
    <w:multiLevelType w:val="hybridMultilevel"/>
    <w:tmpl w:val="ADF29648"/>
    <w:lvl w:ilvl="0" w:tplc="46E6354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DF5787"/>
    <w:multiLevelType w:val="hybridMultilevel"/>
    <w:tmpl w:val="9EC0B03A"/>
    <w:lvl w:ilvl="0" w:tplc="D71E4E9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E30E53"/>
    <w:multiLevelType w:val="hybridMultilevel"/>
    <w:tmpl w:val="50567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1B31B8"/>
    <w:multiLevelType w:val="hybridMultilevel"/>
    <w:tmpl w:val="FADEB3B2"/>
    <w:lvl w:ilvl="0" w:tplc="114AC15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B6FEAC7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649E86DC">
      <w:start w:val="1"/>
      <w:numFmt w:val="decimal"/>
      <w:lvlText w:val="%4)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E3211F0"/>
    <w:multiLevelType w:val="hybridMultilevel"/>
    <w:tmpl w:val="FE7680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B2520"/>
    <w:multiLevelType w:val="hybridMultilevel"/>
    <w:tmpl w:val="67C80420"/>
    <w:lvl w:ilvl="0" w:tplc="BB6CB3BE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F17318"/>
    <w:multiLevelType w:val="hybridMultilevel"/>
    <w:tmpl w:val="9A32DD3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EE8C0D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B64F4"/>
    <w:multiLevelType w:val="hybridMultilevel"/>
    <w:tmpl w:val="4254DB9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5C64D70"/>
    <w:multiLevelType w:val="hybridMultilevel"/>
    <w:tmpl w:val="99F039D8"/>
    <w:lvl w:ilvl="0" w:tplc="42E810C6">
      <w:start w:val="1"/>
      <w:numFmt w:val="decimal"/>
      <w:lvlText w:val="%1)"/>
      <w:lvlJc w:val="left"/>
      <w:pPr>
        <w:tabs>
          <w:tab w:val="num" w:pos="749"/>
        </w:tabs>
        <w:ind w:left="749" w:hanging="465"/>
      </w:pPr>
    </w:lvl>
    <w:lvl w:ilvl="1" w:tplc="0415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25626E9E">
      <w:start w:val="1"/>
      <w:numFmt w:val="decimal"/>
      <w:lvlText w:val="%3)"/>
      <w:lvlJc w:val="left"/>
      <w:pPr>
        <w:tabs>
          <w:tab w:val="num" w:pos="2264"/>
        </w:tabs>
        <w:ind w:left="2264" w:hanging="360"/>
      </w:pPr>
    </w:lvl>
    <w:lvl w:ilvl="3" w:tplc="645EE1BC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FD0EA4E0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5A88597B"/>
    <w:multiLevelType w:val="hybridMultilevel"/>
    <w:tmpl w:val="2766B9C6"/>
    <w:lvl w:ilvl="0" w:tplc="C65E99A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965063"/>
    <w:multiLevelType w:val="hybridMultilevel"/>
    <w:tmpl w:val="337C6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34D64"/>
    <w:multiLevelType w:val="hybridMultilevel"/>
    <w:tmpl w:val="6A8289E6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37D7545"/>
    <w:multiLevelType w:val="hybridMultilevel"/>
    <w:tmpl w:val="50D4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C53EB6"/>
    <w:multiLevelType w:val="hybridMultilevel"/>
    <w:tmpl w:val="FA74C8F0"/>
    <w:lvl w:ilvl="0" w:tplc="11F423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80C5026"/>
    <w:multiLevelType w:val="hybridMultilevel"/>
    <w:tmpl w:val="5F4AF60C"/>
    <w:lvl w:ilvl="0" w:tplc="3ADC76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6035A3"/>
    <w:multiLevelType w:val="hybridMultilevel"/>
    <w:tmpl w:val="C088C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F00B1C"/>
    <w:multiLevelType w:val="hybridMultilevel"/>
    <w:tmpl w:val="A4E4304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9278D2"/>
    <w:multiLevelType w:val="hybridMultilevel"/>
    <w:tmpl w:val="3208B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62A23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6A26F1E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839B0"/>
    <w:multiLevelType w:val="hybridMultilevel"/>
    <w:tmpl w:val="EED03A8C"/>
    <w:lvl w:ilvl="0" w:tplc="4F7EE348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4A47D7F"/>
    <w:multiLevelType w:val="hybridMultilevel"/>
    <w:tmpl w:val="68D4F3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A8582C"/>
    <w:multiLevelType w:val="hybridMultilevel"/>
    <w:tmpl w:val="9DC6594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36"/>
  </w:num>
  <w:num w:numId="10">
    <w:abstractNumId w:val="0"/>
  </w:num>
  <w:num w:numId="11">
    <w:abstractNumId w:val="28"/>
  </w:num>
  <w:num w:numId="12">
    <w:abstractNumId w:val="11"/>
  </w:num>
  <w:num w:numId="13">
    <w:abstractNumId w:val="42"/>
  </w:num>
  <w:num w:numId="14">
    <w:abstractNumId w:val="4"/>
  </w:num>
  <w:num w:numId="15">
    <w:abstractNumId w:val="41"/>
  </w:num>
  <w:num w:numId="16">
    <w:abstractNumId w:val="3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2"/>
  </w:num>
  <w:num w:numId="32">
    <w:abstractNumId w:val="5"/>
  </w:num>
  <w:num w:numId="33">
    <w:abstractNumId w:val="30"/>
  </w:num>
  <w:num w:numId="34">
    <w:abstractNumId w:val="34"/>
  </w:num>
  <w:num w:numId="35">
    <w:abstractNumId w:val="38"/>
  </w:num>
  <w:num w:numId="36">
    <w:abstractNumId w:val="43"/>
  </w:num>
  <w:num w:numId="37">
    <w:abstractNumId w:val="39"/>
  </w:num>
  <w:num w:numId="38">
    <w:abstractNumId w:val="21"/>
  </w:num>
  <w:num w:numId="39">
    <w:abstractNumId w:val="17"/>
  </w:num>
  <w:num w:numId="40">
    <w:abstractNumId w:val="22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98"/>
    <w:rsid w:val="000024C3"/>
    <w:rsid w:val="000231D4"/>
    <w:rsid w:val="003140A6"/>
    <w:rsid w:val="003F0D98"/>
    <w:rsid w:val="008E3911"/>
    <w:rsid w:val="00C87FE5"/>
    <w:rsid w:val="00E878F6"/>
    <w:rsid w:val="00F8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F0D9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F0D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yt">
    <w:name w:val="tyt"/>
    <w:basedOn w:val="Normalny"/>
    <w:rsid w:val="003140A6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Akapitzlist">
    <w:name w:val="List Paragraph"/>
    <w:basedOn w:val="Normalny"/>
    <w:qFormat/>
    <w:rsid w:val="003140A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24C3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0024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F0D9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F0D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yt">
    <w:name w:val="tyt"/>
    <w:basedOn w:val="Normalny"/>
    <w:rsid w:val="003140A6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Akapitzlist">
    <w:name w:val="List Paragraph"/>
    <w:basedOn w:val="Normalny"/>
    <w:qFormat/>
    <w:rsid w:val="003140A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24C3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0024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2015-02-23T06:58:00Z</dcterms:created>
  <dcterms:modified xsi:type="dcterms:W3CDTF">2015-02-23T06:58:00Z</dcterms:modified>
</cp:coreProperties>
</file>