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FD" w:rsidRPr="006249EE" w:rsidRDefault="002B52FD" w:rsidP="002B52FD">
      <w:pPr>
        <w:pStyle w:val="Nagwek2"/>
        <w:rPr>
          <w:sz w:val="24"/>
        </w:rPr>
      </w:pPr>
      <w:r w:rsidRPr="006249EE">
        <w:rPr>
          <w:sz w:val="24"/>
        </w:rPr>
        <w:t xml:space="preserve">Zarządzenie Nr </w:t>
      </w:r>
      <w:r w:rsidR="00700A5F">
        <w:rPr>
          <w:sz w:val="24"/>
        </w:rPr>
        <w:t>193</w:t>
      </w:r>
      <w:r w:rsidR="00D30D3D" w:rsidRPr="006249EE">
        <w:rPr>
          <w:sz w:val="24"/>
        </w:rPr>
        <w:t>/2016</w:t>
      </w:r>
      <w:r w:rsidRPr="006249EE">
        <w:rPr>
          <w:sz w:val="24"/>
        </w:rPr>
        <w:t xml:space="preserve">           </w:t>
      </w:r>
    </w:p>
    <w:p w:rsidR="002B52FD" w:rsidRPr="006249EE" w:rsidRDefault="002B52FD" w:rsidP="002B52FD">
      <w:pPr>
        <w:jc w:val="center"/>
        <w:rPr>
          <w:b/>
          <w:bCs/>
        </w:rPr>
      </w:pPr>
      <w:r w:rsidRPr="006249EE">
        <w:rPr>
          <w:b/>
          <w:bCs/>
        </w:rPr>
        <w:t xml:space="preserve">z dnia </w:t>
      </w:r>
      <w:r w:rsidR="00700A5F">
        <w:rPr>
          <w:b/>
          <w:bCs/>
          <w:i/>
        </w:rPr>
        <w:t>24.11.2016 r.</w:t>
      </w:r>
    </w:p>
    <w:p w:rsidR="002B52FD" w:rsidRPr="006249EE" w:rsidRDefault="002B52FD" w:rsidP="002B52FD">
      <w:pPr>
        <w:jc w:val="center"/>
        <w:rPr>
          <w:b/>
        </w:rPr>
      </w:pPr>
      <w:r w:rsidRPr="006249EE">
        <w:rPr>
          <w:b/>
        </w:rPr>
        <w:t xml:space="preserve">Rektora </w:t>
      </w:r>
    </w:p>
    <w:p w:rsidR="002B52FD" w:rsidRPr="006249EE" w:rsidRDefault="002B52FD" w:rsidP="002B52FD">
      <w:pPr>
        <w:jc w:val="center"/>
        <w:rPr>
          <w:b/>
          <w:bCs/>
          <w:i/>
          <w:iCs/>
        </w:rPr>
      </w:pPr>
      <w:r w:rsidRPr="006249EE">
        <w:rPr>
          <w:b/>
          <w:spacing w:val="-6"/>
        </w:rPr>
        <w:t xml:space="preserve">Śląskiego </w:t>
      </w:r>
      <w:r w:rsidRPr="006249EE">
        <w:rPr>
          <w:b/>
          <w:caps/>
          <w:spacing w:val="-6"/>
        </w:rPr>
        <w:t>u</w:t>
      </w:r>
      <w:r w:rsidRPr="006249EE">
        <w:rPr>
          <w:b/>
          <w:spacing w:val="-6"/>
        </w:rPr>
        <w:t>niwersytetu Medycznego w Katowicach</w:t>
      </w:r>
    </w:p>
    <w:p w:rsidR="002B52FD" w:rsidRPr="006249EE" w:rsidRDefault="002B52FD" w:rsidP="002B52FD">
      <w:pPr>
        <w:rPr>
          <w:b/>
          <w:bCs/>
          <w:i/>
          <w:iCs/>
        </w:rPr>
      </w:pPr>
    </w:p>
    <w:p w:rsidR="002B52FD" w:rsidRPr="006249EE" w:rsidRDefault="002B52FD" w:rsidP="002B52FD">
      <w:pPr>
        <w:rPr>
          <w:b/>
          <w:bCs/>
          <w:i/>
          <w:iCs/>
        </w:rPr>
      </w:pPr>
    </w:p>
    <w:p w:rsidR="002B52FD" w:rsidRPr="006249EE" w:rsidRDefault="002B52FD" w:rsidP="002B52FD">
      <w:pPr>
        <w:ind w:left="1260" w:hanging="1260"/>
        <w:jc w:val="both"/>
        <w:rPr>
          <w:bCs/>
          <w:iCs/>
        </w:rPr>
      </w:pPr>
      <w:r w:rsidRPr="006249EE">
        <w:rPr>
          <w:bCs/>
          <w:iCs/>
        </w:rPr>
        <w:t xml:space="preserve">w sprawie: </w:t>
      </w:r>
      <w:r w:rsidRPr="006249EE">
        <w:rPr>
          <w:bCs/>
          <w:iCs/>
        </w:rPr>
        <w:tab/>
        <w:t>wprowadzenia „</w:t>
      </w:r>
      <w:r w:rsidRPr="006249EE">
        <w:rPr>
          <w:bCs/>
          <w:i/>
          <w:iCs/>
        </w:rPr>
        <w:t xml:space="preserve">Regulaminu korzystania z służbowych kart płatniczych </w:t>
      </w:r>
      <w:r w:rsidR="007535E3" w:rsidRPr="006249EE">
        <w:rPr>
          <w:bCs/>
          <w:i/>
          <w:iCs/>
        </w:rPr>
        <w:br w:type="textWrapping" w:clear="all"/>
      </w:r>
      <w:r w:rsidRPr="006249EE">
        <w:rPr>
          <w:bCs/>
          <w:i/>
          <w:iCs/>
        </w:rPr>
        <w:t>w Śląskim Uniwersytecie Medycznym w Katowicach”</w:t>
      </w:r>
      <w:r w:rsidR="00C13E12" w:rsidRPr="006249EE">
        <w:rPr>
          <w:bCs/>
          <w:i/>
          <w:iCs/>
        </w:rPr>
        <w:t>.</w:t>
      </w:r>
      <w:r w:rsidRPr="006249EE">
        <w:rPr>
          <w:bCs/>
          <w:iCs/>
        </w:rPr>
        <w:t xml:space="preserve"> </w:t>
      </w:r>
    </w:p>
    <w:p w:rsidR="002B52FD" w:rsidRPr="006249EE" w:rsidRDefault="002B52FD" w:rsidP="002B52FD">
      <w:pPr>
        <w:jc w:val="both"/>
        <w:rPr>
          <w:b/>
          <w:bCs/>
        </w:rPr>
      </w:pPr>
    </w:p>
    <w:p w:rsidR="00D30D3D" w:rsidRPr="006249EE" w:rsidRDefault="00D30D3D" w:rsidP="002B52FD">
      <w:pPr>
        <w:jc w:val="both"/>
        <w:rPr>
          <w:b/>
          <w:bCs/>
        </w:rPr>
      </w:pPr>
    </w:p>
    <w:p w:rsidR="002B52FD" w:rsidRPr="006249EE" w:rsidRDefault="002B52FD" w:rsidP="002B52FD">
      <w:pPr>
        <w:jc w:val="both"/>
        <w:rPr>
          <w:i/>
        </w:rPr>
      </w:pPr>
      <w:r w:rsidRPr="006249EE">
        <w:t xml:space="preserve">Działając na podstawie § 51 ust. 4 Statutu </w:t>
      </w:r>
      <w:r w:rsidRPr="006249EE">
        <w:rPr>
          <w:spacing w:val="-6"/>
        </w:rPr>
        <w:t xml:space="preserve">Śląskiego </w:t>
      </w:r>
      <w:r w:rsidRPr="006249EE">
        <w:rPr>
          <w:caps/>
          <w:spacing w:val="-6"/>
        </w:rPr>
        <w:t>u</w:t>
      </w:r>
      <w:r w:rsidRPr="006249EE">
        <w:rPr>
          <w:spacing w:val="-6"/>
        </w:rPr>
        <w:t xml:space="preserve">niwersytetu Medycznego w Katowicach </w:t>
      </w:r>
      <w:r w:rsidR="007535E3" w:rsidRPr="006249EE">
        <w:rPr>
          <w:spacing w:val="-6"/>
        </w:rPr>
        <w:br w:type="textWrapping" w:clear="all"/>
      </w:r>
      <w:r w:rsidRPr="006249EE">
        <w:rPr>
          <w:spacing w:val="-6"/>
        </w:rPr>
        <w:t>(</w:t>
      </w:r>
      <w:r w:rsidRPr="006249EE">
        <w:rPr>
          <w:i/>
          <w:spacing w:val="-6"/>
        </w:rPr>
        <w:t>tj. Uchwała nr 30/2015 Senatu SUM z dnia 25.03.2015</w:t>
      </w:r>
      <w:r w:rsidR="00316BEC" w:rsidRPr="006249EE">
        <w:rPr>
          <w:i/>
          <w:spacing w:val="-6"/>
        </w:rPr>
        <w:t xml:space="preserve"> </w:t>
      </w:r>
      <w:r w:rsidRPr="006249EE">
        <w:rPr>
          <w:i/>
          <w:spacing w:val="-6"/>
        </w:rPr>
        <w:t>r</w:t>
      </w:r>
      <w:r w:rsidRPr="006249EE">
        <w:rPr>
          <w:spacing w:val="-6"/>
        </w:rPr>
        <w:t>.</w:t>
      </w:r>
      <w:r w:rsidR="00D30D3D" w:rsidRPr="006249EE">
        <w:rPr>
          <w:spacing w:val="-6"/>
        </w:rPr>
        <w:t xml:space="preserve"> z </w:t>
      </w:r>
      <w:proofErr w:type="spellStart"/>
      <w:r w:rsidR="00D30D3D" w:rsidRPr="006249EE">
        <w:rPr>
          <w:spacing w:val="-6"/>
        </w:rPr>
        <w:t>późn</w:t>
      </w:r>
      <w:proofErr w:type="spellEnd"/>
      <w:r w:rsidR="00D30D3D" w:rsidRPr="006249EE">
        <w:rPr>
          <w:spacing w:val="-6"/>
        </w:rPr>
        <w:t>. zm.</w:t>
      </w:r>
      <w:r w:rsidRPr="006249EE">
        <w:rPr>
          <w:spacing w:val="-6"/>
        </w:rPr>
        <w:t>), art. 77</w:t>
      </w:r>
      <w:r w:rsidRPr="006249EE">
        <w:rPr>
          <w:spacing w:val="-6"/>
          <w:vertAlign w:val="superscript"/>
        </w:rPr>
        <w:t xml:space="preserve">5 </w:t>
      </w:r>
      <w:r w:rsidRPr="006249EE">
        <w:rPr>
          <w:spacing w:val="-6"/>
        </w:rPr>
        <w:t xml:space="preserve">ustawy z dnia </w:t>
      </w:r>
      <w:r w:rsidR="00D30D3D" w:rsidRPr="006249EE">
        <w:rPr>
          <w:spacing w:val="-6"/>
        </w:rPr>
        <w:br/>
      </w:r>
      <w:r w:rsidR="00C13E12" w:rsidRPr="006249EE">
        <w:rPr>
          <w:spacing w:val="-6"/>
        </w:rPr>
        <w:t>26 kwietnia 1974r. Kodeks p</w:t>
      </w:r>
      <w:bookmarkStart w:id="0" w:name="_GoBack"/>
      <w:bookmarkEnd w:id="0"/>
      <w:r w:rsidRPr="006249EE">
        <w:rPr>
          <w:spacing w:val="-6"/>
        </w:rPr>
        <w:t>racy (</w:t>
      </w:r>
      <w:r w:rsidRPr="006249EE">
        <w:rPr>
          <w:i/>
          <w:spacing w:val="-6"/>
        </w:rPr>
        <w:t>Dz.</w:t>
      </w:r>
      <w:r w:rsidR="00316BEC" w:rsidRPr="006249EE">
        <w:rPr>
          <w:i/>
          <w:spacing w:val="-6"/>
        </w:rPr>
        <w:t xml:space="preserve"> </w:t>
      </w:r>
      <w:r w:rsidR="0096364E" w:rsidRPr="006249EE">
        <w:rPr>
          <w:i/>
          <w:spacing w:val="-6"/>
        </w:rPr>
        <w:t xml:space="preserve">U. z 2016 </w:t>
      </w:r>
      <w:r w:rsidRPr="006249EE">
        <w:rPr>
          <w:i/>
          <w:spacing w:val="-6"/>
        </w:rPr>
        <w:t>r. poz. 1</w:t>
      </w:r>
      <w:r w:rsidR="0096364E" w:rsidRPr="006249EE">
        <w:rPr>
          <w:i/>
          <w:spacing w:val="-6"/>
        </w:rPr>
        <w:t>666</w:t>
      </w:r>
      <w:r w:rsidRPr="006249EE">
        <w:rPr>
          <w:i/>
          <w:spacing w:val="-6"/>
        </w:rPr>
        <w:t xml:space="preserve"> z </w:t>
      </w:r>
      <w:proofErr w:type="spellStart"/>
      <w:r w:rsidRPr="006249EE">
        <w:rPr>
          <w:i/>
          <w:spacing w:val="-6"/>
        </w:rPr>
        <w:t>póź</w:t>
      </w:r>
      <w:r w:rsidR="00737547" w:rsidRPr="006249EE">
        <w:rPr>
          <w:i/>
          <w:spacing w:val="-6"/>
        </w:rPr>
        <w:t>n</w:t>
      </w:r>
      <w:proofErr w:type="spellEnd"/>
      <w:r w:rsidRPr="006249EE">
        <w:rPr>
          <w:i/>
          <w:spacing w:val="-6"/>
        </w:rPr>
        <w:t xml:space="preserve">. </w:t>
      </w:r>
      <w:proofErr w:type="spellStart"/>
      <w:r w:rsidRPr="006249EE">
        <w:rPr>
          <w:i/>
          <w:spacing w:val="-6"/>
        </w:rPr>
        <w:t>zm</w:t>
      </w:r>
      <w:proofErr w:type="spellEnd"/>
      <w:r w:rsidRPr="006249EE">
        <w:rPr>
          <w:spacing w:val="-6"/>
        </w:rPr>
        <w:t>) oraz art.</w:t>
      </w:r>
      <w:r w:rsidR="00913D63" w:rsidRPr="006249EE">
        <w:rPr>
          <w:spacing w:val="-6"/>
        </w:rPr>
        <w:t xml:space="preserve"> </w:t>
      </w:r>
      <w:r w:rsidRPr="006249EE">
        <w:rPr>
          <w:spacing w:val="-6"/>
        </w:rPr>
        <w:t>66 ust. 1 i 2 ustawy z dnia 27 lipca 2005 r.</w:t>
      </w:r>
      <w:r w:rsidR="00316BEC" w:rsidRPr="006249EE">
        <w:rPr>
          <w:spacing w:val="-6"/>
        </w:rPr>
        <w:t xml:space="preserve"> Prawo o szkolnictwie wyższym (</w:t>
      </w:r>
      <w:proofErr w:type="spellStart"/>
      <w:r w:rsidR="0096364E" w:rsidRPr="006249EE">
        <w:rPr>
          <w:i/>
          <w:spacing w:val="-6"/>
        </w:rPr>
        <w:t>t.j</w:t>
      </w:r>
      <w:proofErr w:type="spellEnd"/>
      <w:r w:rsidR="0096364E" w:rsidRPr="006249EE">
        <w:rPr>
          <w:i/>
          <w:spacing w:val="-6"/>
        </w:rPr>
        <w:t xml:space="preserve">. </w:t>
      </w:r>
      <w:r w:rsidRPr="006249EE">
        <w:rPr>
          <w:i/>
          <w:spacing w:val="-6"/>
        </w:rPr>
        <w:t>Dz.</w:t>
      </w:r>
      <w:r w:rsidR="00316BEC" w:rsidRPr="006249EE">
        <w:rPr>
          <w:i/>
          <w:spacing w:val="-6"/>
        </w:rPr>
        <w:t xml:space="preserve"> </w:t>
      </w:r>
      <w:r w:rsidRPr="006249EE">
        <w:rPr>
          <w:i/>
          <w:spacing w:val="-6"/>
        </w:rPr>
        <w:t>U. z 201</w:t>
      </w:r>
      <w:r w:rsidR="0096364E" w:rsidRPr="006249EE">
        <w:rPr>
          <w:i/>
          <w:spacing w:val="-6"/>
        </w:rPr>
        <w:t>6</w:t>
      </w:r>
      <w:r w:rsidR="00913D63" w:rsidRPr="006249EE">
        <w:rPr>
          <w:i/>
          <w:spacing w:val="-6"/>
        </w:rPr>
        <w:t xml:space="preserve"> </w:t>
      </w:r>
      <w:r w:rsidRPr="006249EE">
        <w:rPr>
          <w:i/>
          <w:spacing w:val="-6"/>
        </w:rPr>
        <w:t xml:space="preserve">r. poz. </w:t>
      </w:r>
      <w:r w:rsidR="0096364E" w:rsidRPr="006249EE">
        <w:rPr>
          <w:i/>
          <w:spacing w:val="-6"/>
        </w:rPr>
        <w:t>1842</w:t>
      </w:r>
      <w:r w:rsidRPr="006249EE">
        <w:rPr>
          <w:i/>
          <w:spacing w:val="-6"/>
        </w:rPr>
        <w:t xml:space="preserve"> </w:t>
      </w:r>
      <w:r w:rsidR="00316BEC" w:rsidRPr="006249EE">
        <w:rPr>
          <w:i/>
          <w:spacing w:val="-6"/>
        </w:rPr>
        <w:br/>
      </w:r>
      <w:r w:rsidR="00913D63" w:rsidRPr="006249EE">
        <w:rPr>
          <w:i/>
          <w:spacing w:val="-6"/>
        </w:rPr>
        <w:t xml:space="preserve">z </w:t>
      </w:r>
      <w:proofErr w:type="spellStart"/>
      <w:r w:rsidR="00913D63" w:rsidRPr="006249EE">
        <w:rPr>
          <w:i/>
          <w:spacing w:val="-6"/>
        </w:rPr>
        <w:t>późn</w:t>
      </w:r>
      <w:proofErr w:type="spellEnd"/>
      <w:r w:rsidRPr="006249EE">
        <w:rPr>
          <w:i/>
          <w:spacing w:val="-6"/>
        </w:rPr>
        <w:t>.</w:t>
      </w:r>
      <w:r w:rsidR="00913D63" w:rsidRPr="006249EE">
        <w:rPr>
          <w:i/>
          <w:spacing w:val="-6"/>
        </w:rPr>
        <w:t xml:space="preserve"> </w:t>
      </w:r>
      <w:r w:rsidRPr="006249EE">
        <w:rPr>
          <w:i/>
          <w:spacing w:val="-6"/>
        </w:rPr>
        <w:t>zm</w:t>
      </w:r>
      <w:r w:rsidRPr="006249EE">
        <w:rPr>
          <w:spacing w:val="-6"/>
        </w:rPr>
        <w:t>.)</w:t>
      </w:r>
      <w:r w:rsidRPr="006249EE">
        <w:t xml:space="preserve"> zarządzam, co następuje:</w:t>
      </w:r>
    </w:p>
    <w:p w:rsidR="002B52FD" w:rsidRPr="006249EE" w:rsidRDefault="002B52FD" w:rsidP="002B52FD">
      <w:pPr>
        <w:jc w:val="both"/>
      </w:pPr>
    </w:p>
    <w:p w:rsidR="002B52FD" w:rsidRPr="006249EE" w:rsidRDefault="002B52FD" w:rsidP="002B52FD">
      <w:pPr>
        <w:jc w:val="center"/>
        <w:rPr>
          <w:b/>
          <w:bCs/>
        </w:rPr>
      </w:pPr>
      <w:r w:rsidRPr="006249EE">
        <w:rPr>
          <w:b/>
          <w:bCs/>
        </w:rPr>
        <w:t>§ 1</w:t>
      </w:r>
      <w:r w:rsidR="00C13E12" w:rsidRPr="006249EE">
        <w:rPr>
          <w:b/>
          <w:bCs/>
        </w:rPr>
        <w:t>.</w:t>
      </w:r>
    </w:p>
    <w:p w:rsidR="002B52FD" w:rsidRPr="006249EE" w:rsidRDefault="002B52FD" w:rsidP="002B52FD">
      <w:pPr>
        <w:jc w:val="both"/>
      </w:pPr>
      <w:r w:rsidRPr="006249EE">
        <w:t>Wprowadzam „</w:t>
      </w:r>
      <w:r w:rsidR="009A2F16" w:rsidRPr="006249EE">
        <w:rPr>
          <w:bCs/>
          <w:i/>
          <w:iCs/>
        </w:rPr>
        <w:t>Regulamin</w:t>
      </w:r>
      <w:r w:rsidRPr="006249EE">
        <w:rPr>
          <w:bCs/>
          <w:i/>
          <w:iCs/>
        </w:rPr>
        <w:t xml:space="preserve"> korzystania z służbowych kart płatniczych w Śląskim Uniwersytecie Medycznym w Katowicach”</w:t>
      </w:r>
      <w:r w:rsidR="00C13E12" w:rsidRPr="006249EE">
        <w:rPr>
          <w:bCs/>
          <w:i/>
          <w:iCs/>
        </w:rPr>
        <w:t>,</w:t>
      </w:r>
      <w:r w:rsidRPr="006249EE">
        <w:rPr>
          <w:bCs/>
          <w:iCs/>
        </w:rPr>
        <w:t xml:space="preserve"> </w:t>
      </w:r>
      <w:r w:rsidR="007535E3" w:rsidRPr="006249EE">
        <w:t>zwany</w:t>
      </w:r>
      <w:r w:rsidRPr="006249EE">
        <w:t xml:space="preserve"> dalej „</w:t>
      </w:r>
      <w:r w:rsidRPr="006249EE">
        <w:rPr>
          <w:i/>
        </w:rPr>
        <w:t>Regulaminem</w:t>
      </w:r>
      <w:r w:rsidRPr="006249EE">
        <w:rPr>
          <w:bCs/>
          <w:i/>
          <w:iCs/>
        </w:rPr>
        <w:t>”</w:t>
      </w:r>
      <w:r w:rsidRPr="006249EE">
        <w:rPr>
          <w:bCs/>
          <w:iCs/>
        </w:rPr>
        <w:t>,</w:t>
      </w:r>
      <w:r w:rsidRPr="006249EE">
        <w:rPr>
          <w:b/>
          <w:bCs/>
          <w:i/>
          <w:iCs/>
        </w:rPr>
        <w:t xml:space="preserve"> </w:t>
      </w:r>
      <w:r w:rsidRPr="006249EE">
        <w:rPr>
          <w:bCs/>
          <w:iCs/>
        </w:rPr>
        <w:t>w brzmieniu</w:t>
      </w:r>
      <w:r w:rsidRPr="006249EE">
        <w:rPr>
          <w:b/>
          <w:bCs/>
          <w:i/>
          <w:iCs/>
        </w:rPr>
        <w:t xml:space="preserve"> </w:t>
      </w:r>
      <w:r w:rsidRPr="006249EE">
        <w:rPr>
          <w:bCs/>
          <w:iCs/>
        </w:rPr>
        <w:t>stanowiącym Załącznik Nr 1 do niniejszego Zarządzenia.</w:t>
      </w:r>
    </w:p>
    <w:p w:rsidR="00D30D3D" w:rsidRPr="006249EE" w:rsidRDefault="00D30D3D" w:rsidP="002B52FD">
      <w:pPr>
        <w:jc w:val="center"/>
        <w:rPr>
          <w:b/>
          <w:bCs/>
        </w:rPr>
      </w:pPr>
    </w:p>
    <w:p w:rsidR="002B52FD" w:rsidRPr="006249EE" w:rsidRDefault="002B52FD" w:rsidP="002B52FD">
      <w:pPr>
        <w:jc w:val="center"/>
        <w:rPr>
          <w:b/>
          <w:bCs/>
        </w:rPr>
      </w:pPr>
      <w:r w:rsidRPr="006249EE">
        <w:rPr>
          <w:b/>
          <w:bCs/>
        </w:rPr>
        <w:t>§ 2</w:t>
      </w:r>
      <w:r w:rsidR="00C13E12" w:rsidRPr="006249EE">
        <w:rPr>
          <w:b/>
          <w:bCs/>
        </w:rPr>
        <w:t>.</w:t>
      </w:r>
    </w:p>
    <w:p w:rsidR="002B52FD" w:rsidRPr="006249EE" w:rsidRDefault="002B52FD" w:rsidP="002B52FD">
      <w:pPr>
        <w:numPr>
          <w:ilvl w:val="0"/>
          <w:numId w:val="3"/>
        </w:numPr>
        <w:tabs>
          <w:tab w:val="left" w:pos="284"/>
        </w:tabs>
        <w:ind w:left="284" w:hanging="284"/>
        <w:jc w:val="both"/>
      </w:pPr>
      <w:r w:rsidRPr="006249EE">
        <w:t>Zobowiązuję Kwestora do powiadomienia o wejściu w życie niniejszego Zarządzenia Kierowników jednostek organizacyjnych Uczelni.</w:t>
      </w:r>
    </w:p>
    <w:p w:rsidR="002B52FD" w:rsidRPr="006249EE" w:rsidRDefault="002B52FD" w:rsidP="002B52FD">
      <w:pPr>
        <w:numPr>
          <w:ilvl w:val="0"/>
          <w:numId w:val="3"/>
        </w:numPr>
        <w:tabs>
          <w:tab w:val="left" w:pos="284"/>
        </w:tabs>
        <w:ind w:left="284" w:hanging="284"/>
        <w:jc w:val="both"/>
      </w:pPr>
      <w:r w:rsidRPr="006249EE">
        <w:t>Zobowiązuję kierowników jednostek organizacyjnych Uczelni do przestrzegania zasad zawartych w Regulaminie oraz do zapoznania z treścią niniejszego Zarządzenia podległych pracowników.</w:t>
      </w:r>
    </w:p>
    <w:p w:rsidR="002B52FD" w:rsidRPr="006249EE" w:rsidRDefault="002B52FD" w:rsidP="002B52FD">
      <w:pPr>
        <w:jc w:val="center"/>
        <w:rPr>
          <w:b/>
          <w:bCs/>
        </w:rPr>
      </w:pPr>
      <w:r w:rsidRPr="006249EE">
        <w:rPr>
          <w:b/>
          <w:bCs/>
        </w:rPr>
        <w:t>§ 3</w:t>
      </w:r>
      <w:r w:rsidR="00C13E12" w:rsidRPr="006249EE">
        <w:rPr>
          <w:b/>
          <w:bCs/>
        </w:rPr>
        <w:t>.</w:t>
      </w:r>
    </w:p>
    <w:p w:rsidR="002B52FD" w:rsidRPr="006249EE" w:rsidRDefault="009A2F16" w:rsidP="002B52FD">
      <w:pPr>
        <w:jc w:val="both"/>
      </w:pPr>
      <w:r w:rsidRPr="006249EE">
        <w:t>Nadzór na w</w:t>
      </w:r>
      <w:r w:rsidR="002B52FD" w:rsidRPr="006249EE">
        <w:t>ykonanie</w:t>
      </w:r>
      <w:r w:rsidRPr="006249EE">
        <w:t>m</w:t>
      </w:r>
      <w:r w:rsidR="002B52FD" w:rsidRPr="006249EE">
        <w:t xml:space="preserve"> </w:t>
      </w:r>
      <w:r w:rsidR="007535E3" w:rsidRPr="006249EE">
        <w:t>Z</w:t>
      </w:r>
      <w:r w:rsidR="002B52FD" w:rsidRPr="006249EE">
        <w:t xml:space="preserve">arządzenia powierzam Zastępcy Kanclerza-Dyrektorowi </w:t>
      </w:r>
      <w:r w:rsidR="00316BEC" w:rsidRPr="006249EE">
        <w:br/>
      </w:r>
      <w:r w:rsidR="002B52FD" w:rsidRPr="006249EE">
        <w:t>ds. Ekonomiczno-Administracyjnych</w:t>
      </w:r>
      <w:r w:rsidRPr="006249EE">
        <w:t>, a w zakresie spraw finansowych Kwestorowi</w:t>
      </w:r>
      <w:r w:rsidR="002B52FD" w:rsidRPr="006249EE">
        <w:t xml:space="preserve">. </w:t>
      </w:r>
    </w:p>
    <w:p w:rsidR="00316BEC" w:rsidRPr="006249EE" w:rsidRDefault="00316BEC" w:rsidP="002B52FD">
      <w:pPr>
        <w:jc w:val="center"/>
        <w:rPr>
          <w:b/>
          <w:bCs/>
        </w:rPr>
      </w:pPr>
    </w:p>
    <w:p w:rsidR="002B52FD" w:rsidRPr="006249EE" w:rsidRDefault="002B52FD" w:rsidP="002B52FD">
      <w:pPr>
        <w:jc w:val="center"/>
        <w:rPr>
          <w:b/>
          <w:bCs/>
        </w:rPr>
      </w:pPr>
      <w:r w:rsidRPr="006249EE">
        <w:rPr>
          <w:b/>
          <w:bCs/>
        </w:rPr>
        <w:t>§ 4</w:t>
      </w:r>
      <w:r w:rsidR="00C13E12" w:rsidRPr="006249EE">
        <w:rPr>
          <w:b/>
          <w:bCs/>
        </w:rPr>
        <w:t>.</w:t>
      </w:r>
    </w:p>
    <w:p w:rsidR="002B52FD" w:rsidRPr="006249EE" w:rsidRDefault="002B52FD" w:rsidP="002B52FD">
      <w:pPr>
        <w:tabs>
          <w:tab w:val="left" w:pos="220"/>
        </w:tabs>
        <w:ind w:left="75"/>
        <w:jc w:val="both"/>
      </w:pPr>
      <w:r w:rsidRPr="006249EE">
        <w:t>Treść niniejszego Zarządzenia polecam zamieścić na stronie internetowej Uczelni.</w:t>
      </w:r>
    </w:p>
    <w:p w:rsidR="002B52FD" w:rsidRPr="006249EE" w:rsidRDefault="002B52FD" w:rsidP="002B52FD">
      <w:pPr>
        <w:jc w:val="both"/>
        <w:rPr>
          <w:b/>
          <w:bCs/>
        </w:rPr>
      </w:pPr>
    </w:p>
    <w:p w:rsidR="002B52FD" w:rsidRPr="006249EE" w:rsidRDefault="002B52FD" w:rsidP="002B52FD">
      <w:pPr>
        <w:jc w:val="center"/>
      </w:pPr>
      <w:r w:rsidRPr="006249EE">
        <w:rPr>
          <w:b/>
          <w:bCs/>
        </w:rPr>
        <w:t>§ 5</w:t>
      </w:r>
      <w:r w:rsidR="00C13E12" w:rsidRPr="006249EE">
        <w:rPr>
          <w:b/>
          <w:bCs/>
        </w:rPr>
        <w:t>.</w:t>
      </w:r>
    </w:p>
    <w:p w:rsidR="002B52FD" w:rsidRPr="006249EE" w:rsidRDefault="002B52FD" w:rsidP="002B52FD">
      <w:pPr>
        <w:tabs>
          <w:tab w:val="left" w:pos="220"/>
        </w:tabs>
        <w:ind w:left="75"/>
        <w:jc w:val="both"/>
      </w:pPr>
      <w:r w:rsidRPr="006249EE">
        <w:t>Zarządzenie wchodzi w życie z dniem podpisania.</w:t>
      </w:r>
    </w:p>
    <w:p w:rsidR="002B52FD" w:rsidRPr="006249EE" w:rsidRDefault="002B52FD" w:rsidP="002B52FD">
      <w:pPr>
        <w:jc w:val="both"/>
        <w:rPr>
          <w:b/>
          <w:bCs/>
        </w:rPr>
      </w:pPr>
    </w:p>
    <w:p w:rsidR="00700A5F" w:rsidRPr="005B70A2" w:rsidRDefault="00700A5F" w:rsidP="00700A5F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REKTOR</w:t>
      </w:r>
    </w:p>
    <w:p w:rsidR="00700A5F" w:rsidRPr="005B70A2" w:rsidRDefault="00700A5F" w:rsidP="00700A5F">
      <w:pPr>
        <w:ind w:left="3540"/>
        <w:jc w:val="center"/>
        <w:rPr>
          <w:sz w:val="20"/>
          <w:szCs w:val="20"/>
        </w:rPr>
      </w:pPr>
      <w:r w:rsidRPr="005B70A2">
        <w:rPr>
          <w:sz w:val="20"/>
          <w:szCs w:val="20"/>
        </w:rPr>
        <w:t>Śląskiego Uniwersytetu Medycznego w Katowicach</w:t>
      </w:r>
    </w:p>
    <w:p w:rsidR="00700A5F" w:rsidRPr="005B70A2" w:rsidRDefault="00700A5F" w:rsidP="00700A5F">
      <w:pPr>
        <w:ind w:left="3540"/>
        <w:jc w:val="center"/>
        <w:rPr>
          <w:sz w:val="20"/>
          <w:szCs w:val="20"/>
        </w:rPr>
      </w:pPr>
    </w:p>
    <w:p w:rsidR="00700A5F" w:rsidRPr="005B70A2" w:rsidRDefault="00700A5F" w:rsidP="00700A5F">
      <w:pPr>
        <w:ind w:left="3540"/>
        <w:jc w:val="center"/>
        <w:rPr>
          <w:sz w:val="20"/>
          <w:szCs w:val="20"/>
        </w:rPr>
      </w:pPr>
    </w:p>
    <w:p w:rsidR="00700A5F" w:rsidRPr="005B70A2" w:rsidRDefault="00700A5F" w:rsidP="00700A5F">
      <w:pPr>
        <w:ind w:left="3540"/>
        <w:jc w:val="center"/>
        <w:rPr>
          <w:i/>
          <w:sz w:val="20"/>
          <w:szCs w:val="20"/>
        </w:rPr>
      </w:pPr>
      <w:r w:rsidRPr="005B70A2">
        <w:rPr>
          <w:i/>
          <w:sz w:val="20"/>
          <w:szCs w:val="20"/>
          <w:lang w:val="en-US"/>
        </w:rPr>
        <w:t xml:space="preserve">prof. </w:t>
      </w:r>
      <w:proofErr w:type="spellStart"/>
      <w:r w:rsidRPr="005B70A2">
        <w:rPr>
          <w:i/>
          <w:sz w:val="20"/>
          <w:szCs w:val="20"/>
          <w:lang w:val="en-US"/>
        </w:rPr>
        <w:t>dr</w:t>
      </w:r>
      <w:proofErr w:type="spellEnd"/>
      <w:r w:rsidRPr="005B70A2">
        <w:rPr>
          <w:i/>
          <w:sz w:val="20"/>
          <w:szCs w:val="20"/>
          <w:lang w:val="en-US"/>
        </w:rPr>
        <w:t xml:space="preserve"> hab. n. med. </w:t>
      </w:r>
      <w:r w:rsidRPr="005B70A2">
        <w:rPr>
          <w:i/>
          <w:sz w:val="20"/>
          <w:szCs w:val="20"/>
        </w:rPr>
        <w:t>Przemysław Jałowiecki</w:t>
      </w:r>
    </w:p>
    <w:p w:rsidR="002B52FD" w:rsidRPr="006249EE" w:rsidRDefault="002B52FD" w:rsidP="002B52FD">
      <w:pPr>
        <w:jc w:val="both"/>
        <w:rPr>
          <w:b/>
          <w:sz w:val="20"/>
          <w:szCs w:val="20"/>
        </w:rPr>
      </w:pPr>
      <w:r w:rsidRPr="006249EE">
        <w:rPr>
          <w:b/>
          <w:sz w:val="20"/>
          <w:szCs w:val="20"/>
        </w:rPr>
        <w:t xml:space="preserve">Otrzymują: 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Kwestor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Z-</w:t>
      </w:r>
      <w:proofErr w:type="spellStart"/>
      <w:r w:rsidRPr="006249EE">
        <w:rPr>
          <w:sz w:val="20"/>
          <w:szCs w:val="20"/>
        </w:rPr>
        <w:t>cy</w:t>
      </w:r>
      <w:proofErr w:type="spellEnd"/>
      <w:r w:rsidRPr="006249EE">
        <w:rPr>
          <w:sz w:val="20"/>
          <w:szCs w:val="20"/>
        </w:rPr>
        <w:t xml:space="preserve"> Kanclerza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Dział Kontroli i Audytu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Działy Administracyjno-</w:t>
      </w:r>
      <w:r w:rsidR="00316BEC" w:rsidRPr="006249EE">
        <w:rPr>
          <w:sz w:val="20"/>
          <w:szCs w:val="20"/>
        </w:rPr>
        <w:t>G</w:t>
      </w:r>
      <w:r w:rsidRPr="006249EE">
        <w:rPr>
          <w:sz w:val="20"/>
          <w:szCs w:val="20"/>
        </w:rPr>
        <w:t>ospodarcze</w:t>
      </w:r>
    </w:p>
    <w:p w:rsidR="00316BEC" w:rsidRPr="006249EE" w:rsidRDefault="00316BEC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Dział Techniczny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Działy Eksploatacji Technicznej i Remontów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 xml:space="preserve">Dział Zaopatrzenia 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>Zakład Żywienia Człowieka</w:t>
      </w:r>
    </w:p>
    <w:p w:rsidR="002B52FD" w:rsidRPr="006249EE" w:rsidRDefault="002B52FD" w:rsidP="007535E3">
      <w:pPr>
        <w:pStyle w:val="Akapitzlist"/>
        <w:numPr>
          <w:ilvl w:val="0"/>
          <w:numId w:val="4"/>
        </w:numPr>
        <w:ind w:left="426"/>
        <w:jc w:val="both"/>
        <w:rPr>
          <w:sz w:val="20"/>
          <w:szCs w:val="20"/>
        </w:rPr>
      </w:pPr>
      <w:r w:rsidRPr="006249EE">
        <w:rPr>
          <w:sz w:val="20"/>
          <w:szCs w:val="20"/>
        </w:rPr>
        <w:t xml:space="preserve">Dział Karier Studenckich i Promocji </w:t>
      </w:r>
      <w:r w:rsidR="007535E3" w:rsidRPr="006249EE">
        <w:rPr>
          <w:sz w:val="20"/>
          <w:szCs w:val="20"/>
        </w:rPr>
        <w:t>Uczelni</w:t>
      </w:r>
    </w:p>
    <w:p w:rsidR="00AF036A" w:rsidRPr="006249EE" w:rsidRDefault="007535E3" w:rsidP="00986273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6249EE">
        <w:rPr>
          <w:sz w:val="20"/>
          <w:szCs w:val="20"/>
        </w:rPr>
        <w:t>a/a</w:t>
      </w:r>
    </w:p>
    <w:p w:rsidR="00AF036A" w:rsidRPr="006249EE" w:rsidRDefault="00AF036A" w:rsidP="00AF036A">
      <w:pPr>
        <w:pStyle w:val="Default"/>
        <w:rPr>
          <w:color w:val="auto"/>
        </w:rPr>
      </w:pPr>
    </w:p>
    <w:p w:rsidR="00D30D3D" w:rsidRPr="006249EE" w:rsidRDefault="009A2F16" w:rsidP="00700A5F">
      <w:pPr>
        <w:ind w:left="6372" w:firstLine="708"/>
        <w:rPr>
          <w:sz w:val="16"/>
          <w:szCs w:val="16"/>
        </w:rPr>
      </w:pPr>
      <w:r w:rsidRPr="006249EE">
        <w:rPr>
          <w:sz w:val="16"/>
          <w:szCs w:val="16"/>
        </w:rPr>
        <w:br w:type="page"/>
      </w:r>
      <w:r w:rsidR="00AF036A" w:rsidRPr="006249EE">
        <w:rPr>
          <w:sz w:val="16"/>
          <w:szCs w:val="16"/>
        </w:rPr>
        <w:lastRenderedPageBreak/>
        <w:t xml:space="preserve">Załącznik </w:t>
      </w:r>
      <w:r w:rsidR="00D30D3D" w:rsidRPr="006249EE">
        <w:rPr>
          <w:sz w:val="16"/>
          <w:szCs w:val="16"/>
        </w:rPr>
        <w:t>N</w:t>
      </w:r>
      <w:r w:rsidR="00AF036A" w:rsidRPr="006249EE">
        <w:rPr>
          <w:sz w:val="16"/>
          <w:szCs w:val="16"/>
        </w:rPr>
        <w:t xml:space="preserve">r 1 </w:t>
      </w:r>
    </w:p>
    <w:p w:rsidR="00AF036A" w:rsidRPr="006249EE" w:rsidRDefault="00AF036A" w:rsidP="00D30D3D">
      <w:pPr>
        <w:pStyle w:val="Default"/>
        <w:ind w:left="7080"/>
        <w:rPr>
          <w:color w:val="auto"/>
          <w:sz w:val="16"/>
          <w:szCs w:val="16"/>
        </w:rPr>
      </w:pPr>
      <w:r w:rsidRPr="006249EE">
        <w:rPr>
          <w:color w:val="auto"/>
          <w:sz w:val="16"/>
          <w:szCs w:val="16"/>
        </w:rPr>
        <w:t xml:space="preserve">do Zarządzenia </w:t>
      </w:r>
      <w:r w:rsidR="00D30D3D" w:rsidRPr="006249EE">
        <w:rPr>
          <w:color w:val="auto"/>
          <w:sz w:val="16"/>
          <w:szCs w:val="16"/>
        </w:rPr>
        <w:t>N</w:t>
      </w:r>
      <w:r w:rsidRPr="006249EE">
        <w:rPr>
          <w:color w:val="auto"/>
          <w:sz w:val="16"/>
          <w:szCs w:val="16"/>
        </w:rPr>
        <w:t xml:space="preserve">r </w:t>
      </w:r>
      <w:r w:rsidR="00700A5F">
        <w:rPr>
          <w:color w:val="auto"/>
          <w:sz w:val="16"/>
          <w:szCs w:val="16"/>
        </w:rPr>
        <w:t>193/</w:t>
      </w:r>
      <w:r w:rsidR="00D30D3D" w:rsidRPr="006249EE">
        <w:rPr>
          <w:color w:val="auto"/>
          <w:sz w:val="16"/>
          <w:szCs w:val="16"/>
        </w:rPr>
        <w:t>2016</w:t>
      </w:r>
    </w:p>
    <w:p w:rsidR="00D30D3D" w:rsidRPr="006249EE" w:rsidRDefault="00D30D3D" w:rsidP="00D30D3D">
      <w:pPr>
        <w:pStyle w:val="Default"/>
        <w:ind w:left="7080"/>
        <w:rPr>
          <w:color w:val="auto"/>
          <w:sz w:val="16"/>
          <w:szCs w:val="16"/>
        </w:rPr>
      </w:pPr>
      <w:r w:rsidRPr="006249EE">
        <w:rPr>
          <w:color w:val="auto"/>
          <w:sz w:val="16"/>
          <w:szCs w:val="16"/>
        </w:rPr>
        <w:t xml:space="preserve">z dnia </w:t>
      </w:r>
      <w:r w:rsidR="00700A5F">
        <w:rPr>
          <w:color w:val="auto"/>
          <w:sz w:val="16"/>
          <w:szCs w:val="16"/>
        </w:rPr>
        <w:t>24.11.2016 r.</w:t>
      </w:r>
    </w:p>
    <w:p w:rsidR="00AF036A" w:rsidRPr="006249EE" w:rsidRDefault="00AF036A" w:rsidP="00D30D3D">
      <w:pPr>
        <w:pStyle w:val="Default"/>
        <w:ind w:left="7080"/>
        <w:rPr>
          <w:color w:val="auto"/>
          <w:sz w:val="16"/>
          <w:szCs w:val="16"/>
        </w:rPr>
      </w:pPr>
      <w:r w:rsidRPr="006249EE">
        <w:rPr>
          <w:color w:val="auto"/>
          <w:sz w:val="16"/>
          <w:szCs w:val="16"/>
        </w:rPr>
        <w:t xml:space="preserve">Rektora SUM </w:t>
      </w:r>
    </w:p>
    <w:p w:rsidR="00AF036A" w:rsidRPr="006249EE" w:rsidRDefault="00AF036A" w:rsidP="00AF036A">
      <w:pPr>
        <w:pStyle w:val="Default"/>
        <w:rPr>
          <w:b/>
          <w:bCs/>
          <w:color w:val="auto"/>
          <w:sz w:val="23"/>
          <w:szCs w:val="23"/>
        </w:rPr>
      </w:pPr>
    </w:p>
    <w:p w:rsidR="00AF036A" w:rsidRPr="006249EE" w:rsidRDefault="00BB2D79" w:rsidP="00AF036A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REGULAMIN KORZYSTANIA Z</w:t>
      </w:r>
      <w:r w:rsidR="00AF036A" w:rsidRPr="006249EE">
        <w:rPr>
          <w:b/>
          <w:bCs/>
          <w:color w:val="auto"/>
          <w:sz w:val="23"/>
          <w:szCs w:val="23"/>
        </w:rPr>
        <w:t xml:space="preserve"> SŁUŻBOWYCH KART PŁATNICZYCH </w:t>
      </w:r>
    </w:p>
    <w:p w:rsidR="00AF036A" w:rsidRPr="006249EE" w:rsidRDefault="00BB2D79" w:rsidP="00AF036A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W ŚLĄSKIM UNIWERSYTECIE MEDYCZNYM W KATOWICACH</w:t>
      </w:r>
    </w:p>
    <w:p w:rsidR="00AF036A" w:rsidRPr="006249EE" w:rsidRDefault="00AF036A" w:rsidP="00AF036A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AF036A">
      <w:pPr>
        <w:pStyle w:val="Default"/>
        <w:jc w:val="center"/>
        <w:rPr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I. Postanowienia ogólne</w:t>
      </w:r>
    </w:p>
    <w:p w:rsidR="00AF036A" w:rsidRPr="006249EE" w:rsidRDefault="00AF036A" w:rsidP="00AF036A">
      <w:pPr>
        <w:pStyle w:val="Default"/>
        <w:rPr>
          <w:b/>
          <w:bCs/>
          <w:color w:val="auto"/>
          <w:sz w:val="23"/>
          <w:szCs w:val="23"/>
        </w:rPr>
      </w:pPr>
    </w:p>
    <w:p w:rsidR="00AF036A" w:rsidRPr="006249EE" w:rsidRDefault="00AF036A" w:rsidP="00AF036A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1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AF036A" w:rsidRPr="006249EE" w:rsidRDefault="00AF036A" w:rsidP="00AF036A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BB2D79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Regulamin określa zasady, sposób i tryb udostępniania pracownikom i korzystania z służbowych </w:t>
      </w:r>
      <w:r w:rsidR="00BB2D79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>kart płatniczych oraz zasady rozliczania płatności</w:t>
      </w:r>
      <w:r w:rsidR="00C13E12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dokonywanych przy ich wykorzystaniu. </w:t>
      </w:r>
    </w:p>
    <w:p w:rsidR="00AF036A" w:rsidRPr="006249EE" w:rsidRDefault="00AF036A" w:rsidP="00BB2D79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Wydatki dokonywane służbową kartą płatniczą powinny być realizowane w sposób celowy </w:t>
      </w:r>
      <w:r w:rsidR="00BB2D79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i oszczędny, zgodnie z przepisami dotyczącymi finansów publicznych. </w:t>
      </w:r>
    </w:p>
    <w:p w:rsidR="00AF036A" w:rsidRPr="006249EE" w:rsidRDefault="00AF036A" w:rsidP="00BB2D79">
      <w:pPr>
        <w:pStyle w:val="Default"/>
        <w:numPr>
          <w:ilvl w:val="0"/>
          <w:numId w:val="5"/>
        </w:numPr>
        <w:ind w:left="284" w:hanging="284"/>
        <w:jc w:val="both"/>
        <w:rPr>
          <w:i/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Przez pojęcie „karta płatnicza” należy rozumieć kartę płatniczą w rozumieniu art. 2 pkt 15a Ustawy z dnia 19 sierpnia 2011 r. o usługach płatniczych </w:t>
      </w:r>
      <w:r w:rsidR="00C13E12" w:rsidRPr="006249EE">
        <w:rPr>
          <w:i/>
          <w:color w:val="auto"/>
          <w:sz w:val="23"/>
          <w:szCs w:val="23"/>
        </w:rPr>
        <w:t>(</w:t>
      </w:r>
      <w:r w:rsidRPr="006249EE">
        <w:rPr>
          <w:i/>
          <w:color w:val="auto"/>
          <w:sz w:val="23"/>
          <w:szCs w:val="23"/>
        </w:rPr>
        <w:t xml:space="preserve">Dz.U. z 2014 r. poz. 873 </w:t>
      </w:r>
      <w:r w:rsidR="009A2F16" w:rsidRPr="006249EE">
        <w:rPr>
          <w:i/>
          <w:color w:val="auto"/>
          <w:sz w:val="23"/>
          <w:szCs w:val="23"/>
        </w:rPr>
        <w:br/>
      </w:r>
      <w:r w:rsidRPr="006249EE">
        <w:rPr>
          <w:i/>
          <w:color w:val="auto"/>
          <w:sz w:val="23"/>
          <w:szCs w:val="23"/>
        </w:rPr>
        <w:t xml:space="preserve">z </w:t>
      </w:r>
      <w:r w:rsidR="009A2F16" w:rsidRPr="006249EE">
        <w:rPr>
          <w:i/>
          <w:color w:val="auto"/>
          <w:sz w:val="23"/>
          <w:szCs w:val="23"/>
        </w:rPr>
        <w:t>późn.</w:t>
      </w:r>
      <w:r w:rsidRPr="006249EE">
        <w:rPr>
          <w:i/>
          <w:color w:val="auto"/>
          <w:sz w:val="23"/>
          <w:szCs w:val="23"/>
        </w:rPr>
        <w:t xml:space="preserve">zm.). </w:t>
      </w:r>
    </w:p>
    <w:p w:rsidR="00C63976" w:rsidRPr="006249EE" w:rsidRDefault="00C63976" w:rsidP="00BB2D79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2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Służbowa karta płatnicza jest kartą imienną, rozliczaną w PLN, z miesięcznym limitem płatności.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Służbowa karta płatnicza może być udostępniona wyłącznie osobie, która jest pracownikiem </w:t>
      </w:r>
      <w:r w:rsidR="00C40E10" w:rsidRPr="006249EE">
        <w:rPr>
          <w:color w:val="auto"/>
          <w:sz w:val="23"/>
          <w:szCs w:val="23"/>
        </w:rPr>
        <w:t>Śląskiego Uniwersytetu Medycznego w Katowicach</w:t>
      </w:r>
      <w:r w:rsidRPr="006249EE">
        <w:rPr>
          <w:color w:val="auto"/>
          <w:sz w:val="23"/>
          <w:szCs w:val="23"/>
        </w:rPr>
        <w:t xml:space="preserve"> i nie pozostaje w okresie wypowiedzenia (rozwiązania, ustania) stosunku pracy (stosunku służbowego).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Służbowa karta płatnicza jest przeznaczona wyłącznie do realizacji </w:t>
      </w:r>
      <w:r w:rsidR="00C40E10" w:rsidRPr="006249EE">
        <w:rPr>
          <w:color w:val="auto"/>
          <w:sz w:val="23"/>
          <w:szCs w:val="23"/>
        </w:rPr>
        <w:t>wydatków bezpośrednio związanych z wykonywaniem obowiązków służbowych</w:t>
      </w:r>
      <w:r w:rsidR="00C13E12" w:rsidRPr="006249EE">
        <w:rPr>
          <w:color w:val="auto"/>
          <w:sz w:val="23"/>
          <w:szCs w:val="23"/>
        </w:rPr>
        <w:t>,</w:t>
      </w:r>
      <w:r w:rsidR="00C40E10" w:rsidRPr="006249EE">
        <w:rPr>
          <w:color w:val="auto"/>
          <w:sz w:val="23"/>
          <w:szCs w:val="23"/>
        </w:rPr>
        <w:t xml:space="preserve"> polegających na realizacji awaryjnych i drobnych zakupów.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Za pomocą służbowej karty płatniczej powinny być realizowane płatności, których nie można uregulować w formie przelewu. We wszystkich innych przypadkach przelew jest preferowaną formą płatności. </w:t>
      </w:r>
    </w:p>
    <w:p w:rsidR="00C40E10" w:rsidRPr="006249EE" w:rsidRDefault="00C40E10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Karta może być wykorzystywana tylko do regulowania wydatków zatwierdzonych przez Władze Uczelni.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Transakcje wykonywane z użyciem służbowych kart płatniczych podlegają przepisom </w:t>
      </w:r>
      <w:r w:rsidR="00BB2D79" w:rsidRPr="006249EE">
        <w:rPr>
          <w:color w:val="auto"/>
          <w:sz w:val="23"/>
          <w:szCs w:val="23"/>
        </w:rPr>
        <w:br w:type="textWrapping" w:clear="all"/>
      </w:r>
      <w:r w:rsidR="00C13E12" w:rsidRPr="006249EE">
        <w:rPr>
          <w:color w:val="auto"/>
          <w:sz w:val="23"/>
          <w:szCs w:val="23"/>
        </w:rPr>
        <w:t xml:space="preserve">ustawy Prawo </w:t>
      </w:r>
      <w:r w:rsidRPr="006249EE">
        <w:rPr>
          <w:color w:val="auto"/>
          <w:sz w:val="23"/>
          <w:szCs w:val="23"/>
        </w:rPr>
        <w:t>zamówie</w:t>
      </w:r>
      <w:r w:rsidR="00C13E12" w:rsidRPr="006249EE">
        <w:rPr>
          <w:color w:val="auto"/>
          <w:sz w:val="23"/>
          <w:szCs w:val="23"/>
        </w:rPr>
        <w:t>ń</w:t>
      </w:r>
      <w:r w:rsidRPr="006249EE">
        <w:rPr>
          <w:color w:val="auto"/>
          <w:sz w:val="23"/>
          <w:szCs w:val="23"/>
        </w:rPr>
        <w:t xml:space="preserve"> publicznych oraz ustaw</w:t>
      </w:r>
      <w:r w:rsidR="00C13E12" w:rsidRPr="006249EE">
        <w:rPr>
          <w:color w:val="auto"/>
          <w:sz w:val="23"/>
          <w:szCs w:val="23"/>
        </w:rPr>
        <w:t>y</w:t>
      </w:r>
      <w:r w:rsidRPr="006249EE">
        <w:rPr>
          <w:color w:val="auto"/>
          <w:sz w:val="23"/>
          <w:szCs w:val="23"/>
        </w:rPr>
        <w:t xml:space="preserve"> o odpowiedzialności za naruszenie dyscypliny finansów publicznych.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Odpowiedzialność za zapewnienie bezpieczeństwa przechowywania i użytkowania służbowych kart płatniczych oraz poufnych kodów z nią związanych ciąży na użytkowniku karty. Niedopuszczalne jest udostępnianie służbowej karty płatniczej i jej kodów, w tym PIN, osobom trzecim. </w:t>
      </w:r>
    </w:p>
    <w:p w:rsidR="00AF036A" w:rsidRPr="006249EE" w:rsidRDefault="00AF036A" w:rsidP="00BB2D79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Transakcje wykonane z użyciem służbowej karty płatniczej oraz kwoty zaciągniętych zobowiązań są traktowane jako zaliczka </w:t>
      </w:r>
      <w:r w:rsidR="00095068" w:rsidRPr="006249EE">
        <w:rPr>
          <w:color w:val="auto"/>
          <w:sz w:val="23"/>
          <w:szCs w:val="23"/>
        </w:rPr>
        <w:t>stała</w:t>
      </w:r>
      <w:r w:rsidR="00C13E12" w:rsidRPr="006249EE">
        <w:rPr>
          <w:color w:val="auto"/>
          <w:sz w:val="23"/>
          <w:szCs w:val="23"/>
        </w:rPr>
        <w:t>,</w:t>
      </w:r>
      <w:r w:rsidR="00095068"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3"/>
          <w:szCs w:val="23"/>
        </w:rPr>
        <w:t xml:space="preserve">powierzona pracownikowi do rozliczenia. </w:t>
      </w:r>
    </w:p>
    <w:p w:rsidR="00C40E10" w:rsidRPr="006249EE" w:rsidRDefault="00C40E10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II. Wydanie karty</w:t>
      </w:r>
    </w:p>
    <w:p w:rsidR="00C63976" w:rsidRPr="006249EE" w:rsidRDefault="00C63976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3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Służbowa karta płatnicza</w:t>
      </w:r>
      <w:r w:rsidR="00C13E12"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3"/>
          <w:szCs w:val="23"/>
        </w:rPr>
        <w:t xml:space="preserve">jest wydawana na czas określony, na </w:t>
      </w:r>
      <w:r w:rsidR="00C40E10" w:rsidRPr="006249EE">
        <w:rPr>
          <w:color w:val="auto"/>
          <w:sz w:val="23"/>
          <w:szCs w:val="23"/>
        </w:rPr>
        <w:t>podstawie wniosku kierownik</w:t>
      </w:r>
      <w:r w:rsidR="00C13E12" w:rsidRPr="006249EE">
        <w:rPr>
          <w:color w:val="auto"/>
          <w:sz w:val="23"/>
          <w:szCs w:val="23"/>
        </w:rPr>
        <w:t>a</w:t>
      </w:r>
      <w:r w:rsidR="00C40E10" w:rsidRPr="006249EE">
        <w:rPr>
          <w:color w:val="auto"/>
          <w:sz w:val="23"/>
          <w:szCs w:val="23"/>
        </w:rPr>
        <w:t xml:space="preserve"> </w:t>
      </w:r>
      <w:r w:rsidR="00C13E12" w:rsidRPr="006249EE">
        <w:rPr>
          <w:color w:val="auto"/>
          <w:sz w:val="23"/>
          <w:szCs w:val="23"/>
        </w:rPr>
        <w:t>jednostki</w:t>
      </w:r>
      <w:r w:rsidR="00C40E10" w:rsidRPr="006249EE">
        <w:rPr>
          <w:color w:val="auto"/>
          <w:sz w:val="23"/>
          <w:szCs w:val="23"/>
        </w:rPr>
        <w:t xml:space="preserve"> organizacyjn</w:t>
      </w:r>
      <w:r w:rsidR="00C13E12" w:rsidRPr="006249EE">
        <w:rPr>
          <w:color w:val="auto"/>
          <w:sz w:val="23"/>
          <w:szCs w:val="23"/>
        </w:rPr>
        <w:t>ej</w:t>
      </w:r>
      <w:r w:rsidR="00C40E10" w:rsidRPr="006249EE">
        <w:rPr>
          <w:color w:val="auto"/>
          <w:sz w:val="23"/>
          <w:szCs w:val="23"/>
        </w:rPr>
        <w:t xml:space="preserve"> Uczelni</w:t>
      </w:r>
      <w:r w:rsidR="00C13E12" w:rsidRPr="006249EE">
        <w:rPr>
          <w:color w:val="auto"/>
          <w:sz w:val="23"/>
          <w:szCs w:val="23"/>
        </w:rPr>
        <w:t xml:space="preserve">, którego wzór stanowi Załącznik Nr 1 do niniejszego </w:t>
      </w:r>
      <w:r w:rsidR="001E7C75" w:rsidRPr="006249EE">
        <w:rPr>
          <w:color w:val="auto"/>
          <w:sz w:val="23"/>
          <w:szCs w:val="23"/>
        </w:rPr>
        <w:t xml:space="preserve">Regulaminu. 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Decyzję o wydaniu służbowej karty płatniczej, określeniu okresu jej użytkowania i limitu płatności podejmuje </w:t>
      </w:r>
      <w:r w:rsidR="00C40E10" w:rsidRPr="006249EE">
        <w:rPr>
          <w:color w:val="auto"/>
          <w:sz w:val="23"/>
          <w:szCs w:val="23"/>
        </w:rPr>
        <w:t>Zastępca Kanclerza- Dyrektor ds. Ekonomiczno- Administracyjnych</w:t>
      </w:r>
      <w:r w:rsidRPr="006249EE">
        <w:rPr>
          <w:color w:val="auto"/>
          <w:sz w:val="23"/>
          <w:szCs w:val="23"/>
        </w:rPr>
        <w:t xml:space="preserve">. </w:t>
      </w: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lastRenderedPageBreak/>
        <w:t xml:space="preserve">Wniosek do banku o wydanie karty płatniczej przygotowuje upoważniony pracownik Działu Finansowo-Księgowego. </w:t>
      </w:r>
    </w:p>
    <w:p w:rsidR="001E7C75" w:rsidRPr="006249EE" w:rsidRDefault="001E7C75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Na rzecz jednego użytkownika może być wydan</w:t>
      </w:r>
      <w:r w:rsidR="00C13E12" w:rsidRPr="006249EE">
        <w:rPr>
          <w:color w:val="auto"/>
          <w:sz w:val="23"/>
          <w:szCs w:val="23"/>
        </w:rPr>
        <w:t>a</w:t>
      </w:r>
      <w:r w:rsidRPr="006249EE">
        <w:rPr>
          <w:color w:val="auto"/>
          <w:sz w:val="23"/>
          <w:szCs w:val="23"/>
        </w:rPr>
        <w:t xml:space="preserve"> tylko jedna karta. </w:t>
      </w:r>
    </w:p>
    <w:p w:rsidR="00BB2D79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Po otrzymaniu pozytywnej decyzji </w:t>
      </w:r>
      <w:r w:rsidR="00C42796" w:rsidRPr="006249EE">
        <w:rPr>
          <w:color w:val="auto"/>
          <w:sz w:val="23"/>
          <w:szCs w:val="23"/>
        </w:rPr>
        <w:t>Zastępcy Kanclerza</w:t>
      </w:r>
      <w:r w:rsidR="00C13E12" w:rsidRPr="006249EE">
        <w:rPr>
          <w:color w:val="auto"/>
          <w:sz w:val="23"/>
          <w:szCs w:val="23"/>
        </w:rPr>
        <w:t xml:space="preserve"> </w:t>
      </w:r>
      <w:r w:rsidR="00C42796" w:rsidRPr="006249EE">
        <w:rPr>
          <w:color w:val="auto"/>
          <w:sz w:val="23"/>
          <w:szCs w:val="23"/>
        </w:rPr>
        <w:t xml:space="preserve">- Dyrektora ds. Ekonomiczno- Administracyjnych </w:t>
      </w:r>
      <w:r w:rsidRPr="006249EE">
        <w:rPr>
          <w:color w:val="auto"/>
          <w:sz w:val="23"/>
          <w:szCs w:val="23"/>
        </w:rPr>
        <w:t xml:space="preserve">wnioskujący zobowiązany jest wypełnić i podpisać w Dziale Finansowo-Księgowym oświadczenie użytkownika o zapoznaniu się z niniejszym Regulaminem oraz </w:t>
      </w:r>
      <w:r w:rsidR="00BB2D79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o wyrażeniu zgody na potrącanie z wynagrodzenia za pracę i innych świadczeń wypłacanych przez </w:t>
      </w:r>
      <w:r w:rsidR="00C42796" w:rsidRPr="006249EE">
        <w:rPr>
          <w:color w:val="auto"/>
          <w:sz w:val="23"/>
          <w:szCs w:val="23"/>
        </w:rPr>
        <w:t xml:space="preserve">SUM w Katowicach </w:t>
      </w:r>
      <w:r w:rsidRPr="006249EE">
        <w:rPr>
          <w:color w:val="auto"/>
          <w:sz w:val="23"/>
          <w:szCs w:val="23"/>
        </w:rPr>
        <w:t xml:space="preserve">kwot wydatkowanych niezgodnie z Regulaminem. Wzór oświadczenia stanowi </w:t>
      </w:r>
      <w:r w:rsidR="00D30D3D" w:rsidRPr="006249EE">
        <w:rPr>
          <w:color w:val="auto"/>
          <w:sz w:val="23"/>
          <w:szCs w:val="23"/>
        </w:rPr>
        <w:t>Z</w:t>
      </w:r>
      <w:r w:rsidRPr="006249EE">
        <w:rPr>
          <w:color w:val="auto"/>
          <w:sz w:val="23"/>
          <w:szCs w:val="23"/>
        </w:rPr>
        <w:t xml:space="preserve">ałącznik </w:t>
      </w:r>
      <w:r w:rsidR="00D30D3D" w:rsidRPr="006249EE">
        <w:rPr>
          <w:color w:val="auto"/>
          <w:sz w:val="23"/>
          <w:szCs w:val="23"/>
        </w:rPr>
        <w:t>N</w:t>
      </w:r>
      <w:r w:rsidRPr="006249EE">
        <w:rPr>
          <w:color w:val="auto"/>
          <w:sz w:val="23"/>
          <w:szCs w:val="23"/>
        </w:rPr>
        <w:t xml:space="preserve">r </w:t>
      </w:r>
      <w:r w:rsidR="001E7C75" w:rsidRPr="006249EE">
        <w:rPr>
          <w:color w:val="auto"/>
          <w:sz w:val="23"/>
          <w:szCs w:val="23"/>
        </w:rPr>
        <w:t>2</w:t>
      </w:r>
      <w:r w:rsidRPr="006249EE">
        <w:rPr>
          <w:color w:val="auto"/>
          <w:sz w:val="23"/>
          <w:szCs w:val="23"/>
        </w:rPr>
        <w:t xml:space="preserve"> do niniejszego Regulaminu. </w:t>
      </w:r>
    </w:p>
    <w:p w:rsidR="00715988" w:rsidRPr="006249EE" w:rsidRDefault="00AF036A" w:rsidP="00872162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Po odbiorze służbowej karty płatniczej należy ją niezwłocznie podpisać</w:t>
      </w:r>
      <w:r w:rsidR="00715988" w:rsidRPr="006249EE">
        <w:rPr>
          <w:color w:val="auto"/>
          <w:sz w:val="23"/>
          <w:szCs w:val="23"/>
        </w:rPr>
        <w:t>.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872162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Wszelkie dokumenty oraz formalności związane z</w:t>
      </w:r>
      <w:r w:rsidR="009A2F16" w:rsidRPr="006249EE">
        <w:rPr>
          <w:color w:val="auto"/>
          <w:sz w:val="23"/>
          <w:szCs w:val="23"/>
        </w:rPr>
        <w:t xml:space="preserve"> wydawaniem, </w:t>
      </w:r>
      <w:r w:rsidRPr="006249EE">
        <w:rPr>
          <w:color w:val="auto"/>
          <w:sz w:val="23"/>
          <w:szCs w:val="23"/>
        </w:rPr>
        <w:t xml:space="preserve">wznowieniem i likwidacją służbowych kart płatniczych są prowadzone przez Dział Finansowo-Księgowy. </w:t>
      </w: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Użytkownika służbowej karty płatniczej upoważnia się do dysponowania środkami pieniężnymi tylko w ramach przyznanych limitów. </w:t>
      </w: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Odwołanie z pełnionej funkcji, wypowiedzenie (rozwiązanie, ustanie, zawieszenie) stosunku pracy (stosunku służbowego) użytkownika lub przeniesienie na stanowisko nieuprawniające</w:t>
      </w:r>
      <w:r w:rsidR="001E7C75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 do korzystania ze służbowej karty płatniczej powoduje obowiązek niezwłocznego jej zwrotu </w:t>
      </w:r>
      <w:r w:rsidR="001E7C75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i rozliczenia dokonanych transakcji. </w:t>
      </w:r>
    </w:p>
    <w:p w:rsidR="00BB2D79" w:rsidRPr="006249EE" w:rsidRDefault="00AF036A" w:rsidP="00095068">
      <w:pPr>
        <w:pStyle w:val="Default"/>
        <w:numPr>
          <w:ilvl w:val="0"/>
          <w:numId w:val="7"/>
        </w:numPr>
        <w:ind w:left="284" w:hanging="426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Użytkownik niezwłocznie zwraca służbową kartę płatniczą nie później niż w terminie 3 dni </w:t>
      </w:r>
      <w:r w:rsidR="001E7C75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od dnia wystąpienia okoliczności, o których mowa w ust. </w:t>
      </w:r>
      <w:r w:rsidR="00095068" w:rsidRPr="006249EE">
        <w:rPr>
          <w:color w:val="auto"/>
          <w:sz w:val="23"/>
          <w:szCs w:val="23"/>
        </w:rPr>
        <w:t>9</w:t>
      </w:r>
      <w:r w:rsidRPr="006249EE">
        <w:rPr>
          <w:color w:val="auto"/>
          <w:sz w:val="23"/>
          <w:szCs w:val="23"/>
        </w:rPr>
        <w:t xml:space="preserve">, </w:t>
      </w:r>
      <w:r w:rsidR="00F63CC4" w:rsidRPr="006249EE">
        <w:rPr>
          <w:color w:val="auto"/>
          <w:sz w:val="23"/>
          <w:szCs w:val="23"/>
        </w:rPr>
        <w:t xml:space="preserve">do </w:t>
      </w:r>
      <w:r w:rsidRPr="006249EE">
        <w:rPr>
          <w:color w:val="auto"/>
          <w:sz w:val="23"/>
          <w:szCs w:val="23"/>
        </w:rPr>
        <w:t>Działu Fin</w:t>
      </w:r>
      <w:r w:rsidR="00BB2D79" w:rsidRPr="006249EE">
        <w:rPr>
          <w:color w:val="auto"/>
          <w:sz w:val="23"/>
          <w:szCs w:val="23"/>
        </w:rPr>
        <w:t xml:space="preserve">ansowo- Księgowego. </w:t>
      </w:r>
    </w:p>
    <w:p w:rsidR="00AF036A" w:rsidRPr="006249EE" w:rsidRDefault="00AF036A" w:rsidP="00BB2D79">
      <w:pPr>
        <w:pStyle w:val="Default"/>
        <w:numPr>
          <w:ilvl w:val="0"/>
          <w:numId w:val="7"/>
        </w:numPr>
        <w:ind w:left="284" w:hanging="426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W razie uchylania się przez użytkownika </w:t>
      </w:r>
      <w:r w:rsidR="00F63CC4" w:rsidRPr="006249EE">
        <w:rPr>
          <w:color w:val="auto"/>
          <w:sz w:val="23"/>
          <w:szCs w:val="23"/>
        </w:rPr>
        <w:t>do</w:t>
      </w:r>
      <w:r w:rsidRPr="006249EE">
        <w:rPr>
          <w:color w:val="auto"/>
          <w:sz w:val="23"/>
          <w:szCs w:val="23"/>
        </w:rPr>
        <w:t xml:space="preserve"> zwrotu karty płatniczej </w:t>
      </w:r>
      <w:r w:rsidR="00F63CC4" w:rsidRPr="006249EE">
        <w:rPr>
          <w:color w:val="auto"/>
          <w:sz w:val="23"/>
          <w:szCs w:val="23"/>
        </w:rPr>
        <w:t xml:space="preserve">na polecenie </w:t>
      </w:r>
      <w:r w:rsidR="00BC0F75">
        <w:rPr>
          <w:color w:val="auto"/>
          <w:sz w:val="23"/>
          <w:szCs w:val="23"/>
        </w:rPr>
        <w:t xml:space="preserve">Kwestora </w:t>
      </w:r>
      <w:r w:rsidR="00F63CC4" w:rsidRPr="006249EE">
        <w:rPr>
          <w:color w:val="auto"/>
          <w:sz w:val="23"/>
          <w:szCs w:val="23"/>
        </w:rPr>
        <w:t xml:space="preserve">upoważniony pracownik Działu Finansowo- Księgowego </w:t>
      </w:r>
      <w:r w:rsidRPr="006249EE">
        <w:rPr>
          <w:color w:val="auto"/>
          <w:sz w:val="23"/>
          <w:szCs w:val="23"/>
        </w:rPr>
        <w:t>jest zobowiązany do zastrzeżenia (zablokowania) jej w bank</w:t>
      </w:r>
      <w:r w:rsidR="00F63CC4" w:rsidRPr="006249EE">
        <w:rPr>
          <w:color w:val="auto"/>
          <w:sz w:val="23"/>
          <w:szCs w:val="23"/>
        </w:rPr>
        <w:t>u</w:t>
      </w:r>
      <w:r w:rsidRPr="006249EE">
        <w:rPr>
          <w:color w:val="auto"/>
          <w:sz w:val="23"/>
          <w:szCs w:val="23"/>
        </w:rPr>
        <w:t>,</w:t>
      </w:r>
      <w:r w:rsidR="00F63CC4"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3"/>
          <w:szCs w:val="23"/>
        </w:rPr>
        <w:t xml:space="preserve">który wydał kartę. </w:t>
      </w:r>
    </w:p>
    <w:p w:rsidR="00AF036A" w:rsidRPr="006249EE" w:rsidRDefault="00AF036A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III. Użytkowanie karty</w:t>
      </w:r>
    </w:p>
    <w:p w:rsidR="00C63976" w:rsidRPr="006249EE" w:rsidRDefault="00C63976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4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1E7C75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Użytkownikowi zabrania się dokonywania innych płatności</w:t>
      </w:r>
      <w:r w:rsidR="00C13E12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niż wydatki służbowe związane </w:t>
      </w:r>
      <w:r w:rsidR="001E7C75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z działalnością </w:t>
      </w:r>
      <w:r w:rsidR="00C42796" w:rsidRPr="006249EE">
        <w:rPr>
          <w:color w:val="auto"/>
          <w:sz w:val="23"/>
          <w:szCs w:val="23"/>
        </w:rPr>
        <w:t>SUM w Katowicach</w:t>
      </w:r>
      <w:r w:rsidRPr="006249EE">
        <w:rPr>
          <w:color w:val="auto"/>
          <w:sz w:val="23"/>
          <w:szCs w:val="23"/>
        </w:rPr>
        <w:t xml:space="preserve">, w tym w szczególności dokonywania płatności prywatnych. </w:t>
      </w:r>
    </w:p>
    <w:p w:rsidR="00AF036A" w:rsidRPr="006249EE" w:rsidRDefault="00AF036A" w:rsidP="001E7C75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Karta oraz środki pieniężne, którymi za pomocą służbowej karty płatniczej użytkownik może dysponować, stanowią mienie powierzone pracownikowi w rozumieniu art. 124 </w:t>
      </w:r>
      <w:r w:rsidR="001E7C75" w:rsidRPr="006249EE">
        <w:rPr>
          <w:color w:val="auto"/>
          <w:sz w:val="23"/>
          <w:szCs w:val="23"/>
        </w:rPr>
        <w:t>K</w:t>
      </w:r>
      <w:r w:rsidRPr="006249EE">
        <w:rPr>
          <w:color w:val="auto"/>
          <w:sz w:val="23"/>
          <w:szCs w:val="23"/>
        </w:rPr>
        <w:t xml:space="preserve">odeksu </w:t>
      </w:r>
      <w:r w:rsidR="00C13E12" w:rsidRPr="006249EE">
        <w:rPr>
          <w:color w:val="auto"/>
          <w:sz w:val="23"/>
          <w:szCs w:val="23"/>
        </w:rPr>
        <w:t>p</w:t>
      </w:r>
      <w:r w:rsidRPr="006249EE">
        <w:rPr>
          <w:color w:val="auto"/>
          <w:sz w:val="23"/>
          <w:szCs w:val="23"/>
        </w:rPr>
        <w:t xml:space="preserve">racy. </w:t>
      </w:r>
    </w:p>
    <w:p w:rsidR="00AF036A" w:rsidRPr="006249EE" w:rsidRDefault="00AF036A" w:rsidP="001E7C75">
      <w:pPr>
        <w:pStyle w:val="Default"/>
        <w:numPr>
          <w:ilvl w:val="0"/>
          <w:numId w:val="8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Kwota każdej operacji wykonanej przy użyciu służbowej karty płatniczej zmniejsza miesięczną kwotę limitu karty. </w:t>
      </w: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5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1E7C75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Użytkownik jest zobowiązany do przestrzegania zasad korzystania ze służbowych kart płatniczych określonych niniejszym Regulaminem, a w szczególności do: </w:t>
      </w:r>
    </w:p>
    <w:p w:rsidR="00AF036A" w:rsidRPr="006249EE" w:rsidRDefault="00AF036A" w:rsidP="001E7C75">
      <w:pPr>
        <w:pStyle w:val="Default"/>
        <w:numPr>
          <w:ilvl w:val="0"/>
          <w:numId w:val="10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przechowywania karty i ochrony kodu identyfikacyjnego PIN, z zac</w:t>
      </w:r>
      <w:r w:rsidR="00913D63" w:rsidRPr="006249EE">
        <w:rPr>
          <w:color w:val="auto"/>
          <w:sz w:val="23"/>
          <w:szCs w:val="23"/>
        </w:rPr>
        <w:t>howaniem należytej staranności,</w:t>
      </w:r>
    </w:p>
    <w:p w:rsidR="00AF036A" w:rsidRPr="006249EE" w:rsidRDefault="00AF036A" w:rsidP="001E7C75">
      <w:pPr>
        <w:pStyle w:val="Default"/>
        <w:numPr>
          <w:ilvl w:val="0"/>
          <w:numId w:val="10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nieprzechowywania karty płatniczej razem z </w:t>
      </w:r>
      <w:r w:rsidR="00B759E2" w:rsidRPr="006249EE">
        <w:rPr>
          <w:color w:val="auto"/>
          <w:sz w:val="23"/>
          <w:szCs w:val="23"/>
        </w:rPr>
        <w:t>kodami</w:t>
      </w:r>
      <w:r w:rsidR="00913D63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E44834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niezwłocznego zgłoszenia </w:t>
      </w:r>
      <w:r w:rsidR="00E44834" w:rsidRPr="006249EE">
        <w:rPr>
          <w:color w:val="auto"/>
          <w:sz w:val="23"/>
          <w:szCs w:val="23"/>
        </w:rPr>
        <w:t xml:space="preserve">utraty karty, w szczególności w wyniku </w:t>
      </w:r>
      <w:r w:rsidR="00913D63" w:rsidRPr="006249EE">
        <w:rPr>
          <w:color w:val="auto"/>
          <w:sz w:val="23"/>
          <w:szCs w:val="23"/>
        </w:rPr>
        <w:t xml:space="preserve">kradzieży, </w:t>
      </w:r>
      <w:r w:rsidR="00E44834" w:rsidRPr="006249EE">
        <w:rPr>
          <w:color w:val="auto"/>
          <w:sz w:val="23"/>
          <w:szCs w:val="23"/>
        </w:rPr>
        <w:t>zagubienia, zniszczenia lub ujawni</w:t>
      </w:r>
      <w:r w:rsidR="00B759E2" w:rsidRPr="006249EE">
        <w:rPr>
          <w:color w:val="auto"/>
          <w:sz w:val="23"/>
          <w:szCs w:val="23"/>
        </w:rPr>
        <w:t>enia kodu osobie nieuprawnionej</w:t>
      </w:r>
      <w:r w:rsidR="00C13E12" w:rsidRPr="006249EE">
        <w:rPr>
          <w:color w:val="auto"/>
          <w:sz w:val="23"/>
          <w:szCs w:val="23"/>
        </w:rPr>
        <w:t xml:space="preserve"> -</w:t>
      </w:r>
      <w:r w:rsidR="00E44834" w:rsidRPr="006249EE">
        <w:rPr>
          <w:color w:val="auto"/>
          <w:sz w:val="23"/>
          <w:szCs w:val="23"/>
        </w:rPr>
        <w:t xml:space="preserve"> do banku w celu dokonania jej blokady</w:t>
      </w:r>
      <w:r w:rsidR="00913D63" w:rsidRPr="006249EE">
        <w:rPr>
          <w:color w:val="auto"/>
          <w:sz w:val="23"/>
          <w:szCs w:val="23"/>
        </w:rPr>
        <w:t>,</w:t>
      </w:r>
      <w:r w:rsidR="00B759E2" w:rsidRPr="006249EE">
        <w:rPr>
          <w:color w:val="auto"/>
          <w:sz w:val="23"/>
          <w:szCs w:val="23"/>
        </w:rPr>
        <w:t xml:space="preserve"> </w:t>
      </w:r>
      <w:r w:rsidR="00913D63" w:rsidRPr="006249EE">
        <w:rPr>
          <w:color w:val="auto"/>
          <w:sz w:val="23"/>
          <w:szCs w:val="23"/>
        </w:rPr>
        <w:t>a w przypadku kradzieży karty zgłoszenia tego faktu również na Policję</w:t>
      </w:r>
      <w:r w:rsidR="00913D63" w:rsidRPr="006249EE">
        <w:rPr>
          <w:color w:val="auto"/>
          <w:sz w:val="23"/>
          <w:szCs w:val="23"/>
        </w:rPr>
        <w:br/>
        <w:t xml:space="preserve">oraz </w:t>
      </w:r>
      <w:r w:rsidR="00E44834" w:rsidRPr="006249EE">
        <w:rPr>
          <w:color w:val="auto"/>
          <w:sz w:val="23"/>
          <w:szCs w:val="23"/>
        </w:rPr>
        <w:t xml:space="preserve"> poinformowanie o powyższym </w:t>
      </w:r>
      <w:r w:rsidR="00422C53" w:rsidRPr="006249EE">
        <w:rPr>
          <w:color w:val="auto"/>
          <w:sz w:val="23"/>
          <w:szCs w:val="23"/>
        </w:rPr>
        <w:t xml:space="preserve">w formie pisemnej (np. pismo, e-mail) </w:t>
      </w:r>
      <w:r w:rsidR="00B759E2" w:rsidRPr="006249EE">
        <w:rPr>
          <w:color w:val="auto"/>
          <w:sz w:val="23"/>
          <w:szCs w:val="23"/>
        </w:rPr>
        <w:t>Kierownik</w:t>
      </w:r>
      <w:r w:rsidR="00913D63" w:rsidRPr="006249EE">
        <w:rPr>
          <w:color w:val="auto"/>
          <w:sz w:val="23"/>
          <w:szCs w:val="23"/>
        </w:rPr>
        <w:t>a</w:t>
      </w:r>
      <w:r w:rsidR="00B759E2" w:rsidRPr="006249EE">
        <w:rPr>
          <w:color w:val="auto"/>
          <w:sz w:val="23"/>
          <w:szCs w:val="23"/>
        </w:rPr>
        <w:t xml:space="preserve"> Działu Finansowo-Księgowego</w:t>
      </w:r>
      <w:r w:rsidR="00913D63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1E7C75">
      <w:pPr>
        <w:pStyle w:val="Default"/>
        <w:numPr>
          <w:ilvl w:val="0"/>
          <w:numId w:val="10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nieudostępniania karty płatniczej, kodów oraz numeru służbowej karty płatniczej osobom nieuprawnionym</w:t>
      </w:r>
      <w:r w:rsidR="00E44834" w:rsidRPr="006249EE">
        <w:rPr>
          <w:color w:val="auto"/>
          <w:sz w:val="23"/>
          <w:szCs w:val="23"/>
        </w:rPr>
        <w:t>.</w:t>
      </w:r>
      <w:r w:rsidRPr="006249EE">
        <w:rPr>
          <w:color w:val="auto"/>
          <w:sz w:val="23"/>
          <w:szCs w:val="23"/>
        </w:rPr>
        <w:t xml:space="preserve"> </w:t>
      </w:r>
    </w:p>
    <w:p w:rsidR="00AF036A" w:rsidRPr="006249EE" w:rsidRDefault="00AF036A" w:rsidP="001E7C75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Użytkownik ponosi odpowiedzialność materialną za szkody wynikające z niedochowania obowiązków, o których mowa w ust.</w:t>
      </w:r>
      <w:r w:rsidR="00D30D3D"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3"/>
          <w:szCs w:val="23"/>
        </w:rPr>
        <w:t xml:space="preserve">1. </w:t>
      </w:r>
    </w:p>
    <w:p w:rsidR="00AF036A" w:rsidRPr="006249EE" w:rsidRDefault="00AF036A" w:rsidP="001E7C75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W przypadku upływu terminu, na który została przyznana przez </w:t>
      </w:r>
      <w:r w:rsidR="00C42796" w:rsidRPr="006249EE">
        <w:rPr>
          <w:color w:val="auto"/>
          <w:sz w:val="23"/>
          <w:szCs w:val="23"/>
        </w:rPr>
        <w:t>SUM w Katowicach</w:t>
      </w:r>
      <w:r w:rsidRPr="006249EE">
        <w:rPr>
          <w:color w:val="auto"/>
          <w:sz w:val="23"/>
          <w:szCs w:val="23"/>
        </w:rPr>
        <w:t xml:space="preserve"> służbowa karta płatnicza, rozwiązania stosunku pracy oraz na wezwanie </w:t>
      </w:r>
      <w:proofErr w:type="spellStart"/>
      <w:r w:rsidR="00422C53" w:rsidRPr="006249EE">
        <w:rPr>
          <w:color w:val="auto"/>
          <w:sz w:val="23"/>
          <w:szCs w:val="23"/>
        </w:rPr>
        <w:t>Zcy</w:t>
      </w:r>
      <w:proofErr w:type="spellEnd"/>
      <w:r w:rsidR="00422C53" w:rsidRPr="006249EE">
        <w:rPr>
          <w:color w:val="auto"/>
          <w:sz w:val="23"/>
          <w:szCs w:val="23"/>
        </w:rPr>
        <w:t xml:space="preserve"> Kanclerza- Dyrektora ds.</w:t>
      </w:r>
      <w:r w:rsidR="00D30D3D" w:rsidRPr="006249EE">
        <w:rPr>
          <w:color w:val="auto"/>
          <w:sz w:val="23"/>
          <w:szCs w:val="23"/>
        </w:rPr>
        <w:t xml:space="preserve"> </w:t>
      </w:r>
      <w:r w:rsidR="00422C53" w:rsidRPr="006249EE">
        <w:rPr>
          <w:color w:val="auto"/>
          <w:sz w:val="23"/>
          <w:szCs w:val="23"/>
        </w:rPr>
        <w:t>Ekonomiczno-</w:t>
      </w:r>
      <w:proofErr w:type="spellStart"/>
      <w:r w:rsidR="00422C53" w:rsidRPr="006249EE">
        <w:rPr>
          <w:color w:val="auto"/>
          <w:sz w:val="23"/>
          <w:szCs w:val="23"/>
        </w:rPr>
        <w:t>Adminstracyjnego</w:t>
      </w:r>
      <w:proofErr w:type="spellEnd"/>
      <w:r w:rsidR="00C13E12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użytkownik jest obowiązany niezwłocznie zwrócić służbową kartę płatniczą do Działu Finansowo-Księgowego oraz dokonać natychmiastowego rozliczenia </w:t>
      </w:r>
      <w:r w:rsidRPr="006249EE">
        <w:rPr>
          <w:color w:val="auto"/>
          <w:sz w:val="23"/>
          <w:szCs w:val="23"/>
        </w:rPr>
        <w:lastRenderedPageBreak/>
        <w:t xml:space="preserve">wszystkich operacji, zgodnie z zasadami określonymi w § </w:t>
      </w:r>
      <w:r w:rsidR="00A06903" w:rsidRPr="006249EE">
        <w:rPr>
          <w:color w:val="auto"/>
          <w:sz w:val="23"/>
          <w:szCs w:val="23"/>
        </w:rPr>
        <w:t>6</w:t>
      </w:r>
      <w:r w:rsidRPr="006249EE">
        <w:rPr>
          <w:color w:val="auto"/>
          <w:sz w:val="23"/>
          <w:szCs w:val="23"/>
        </w:rPr>
        <w:t xml:space="preserve"> niniejszego Regulaminu</w:t>
      </w:r>
      <w:r w:rsidR="007E3618" w:rsidRPr="006249EE">
        <w:rPr>
          <w:color w:val="auto"/>
          <w:sz w:val="23"/>
          <w:szCs w:val="23"/>
        </w:rPr>
        <w:t xml:space="preserve">, a karta podlega zablokowaniu </w:t>
      </w:r>
      <w:r w:rsidR="0029189A">
        <w:rPr>
          <w:color w:val="auto"/>
          <w:sz w:val="23"/>
          <w:szCs w:val="23"/>
        </w:rPr>
        <w:t xml:space="preserve">na zasadach określonych w </w:t>
      </w:r>
      <w:r w:rsidR="007E3618" w:rsidRPr="006249EE">
        <w:rPr>
          <w:color w:val="auto"/>
          <w:sz w:val="23"/>
          <w:szCs w:val="23"/>
        </w:rPr>
        <w:t>§ 3 ust. 11.</w:t>
      </w:r>
    </w:p>
    <w:p w:rsidR="009A2F16" w:rsidRPr="006249EE" w:rsidRDefault="009A2F16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IV. Dokumentowanie wydatków i rozliczanie transakcji dokonywanych</w:t>
      </w: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przy użyciu służbowej karty bankowej</w:t>
      </w:r>
    </w:p>
    <w:p w:rsidR="00C63976" w:rsidRPr="006249EE" w:rsidRDefault="00C63976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6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1E7C75" w:rsidRPr="006249EE" w:rsidRDefault="00AF036A" w:rsidP="00C13E12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Faktury i rachunki potwierdzające wydatki zrealizowane przy użyciu karty powinny być wystawione na</w:t>
      </w:r>
      <w:r w:rsidR="001E7C75" w:rsidRPr="006249EE">
        <w:rPr>
          <w:color w:val="auto"/>
          <w:sz w:val="23"/>
          <w:szCs w:val="23"/>
        </w:rPr>
        <w:t>:</w:t>
      </w:r>
      <w:r w:rsidRPr="006249EE">
        <w:rPr>
          <w:color w:val="auto"/>
          <w:sz w:val="23"/>
          <w:szCs w:val="23"/>
        </w:rPr>
        <w:t xml:space="preserve"> </w:t>
      </w:r>
    </w:p>
    <w:p w:rsidR="001E7C75" w:rsidRPr="006249EE" w:rsidRDefault="00C42796" w:rsidP="001E7C75">
      <w:pPr>
        <w:pStyle w:val="Default"/>
        <w:jc w:val="center"/>
        <w:rPr>
          <w:b/>
          <w:color w:val="auto"/>
          <w:sz w:val="23"/>
          <w:szCs w:val="23"/>
        </w:rPr>
      </w:pPr>
      <w:r w:rsidRPr="006249EE">
        <w:rPr>
          <w:b/>
          <w:color w:val="auto"/>
          <w:sz w:val="23"/>
          <w:szCs w:val="23"/>
        </w:rPr>
        <w:t>Śląski Uniwersytet Medyczny w Katowicach</w:t>
      </w:r>
    </w:p>
    <w:p w:rsidR="001E7C75" w:rsidRPr="006249EE" w:rsidRDefault="00C42796" w:rsidP="001E7C75">
      <w:pPr>
        <w:pStyle w:val="Default"/>
        <w:jc w:val="center"/>
        <w:rPr>
          <w:b/>
          <w:color w:val="auto"/>
          <w:sz w:val="23"/>
          <w:szCs w:val="23"/>
        </w:rPr>
      </w:pPr>
      <w:r w:rsidRPr="006249EE">
        <w:rPr>
          <w:b/>
          <w:color w:val="auto"/>
          <w:sz w:val="23"/>
          <w:szCs w:val="23"/>
        </w:rPr>
        <w:t>ul.</w:t>
      </w:r>
      <w:r w:rsidR="00E858DC" w:rsidRPr="006249EE">
        <w:rPr>
          <w:b/>
          <w:color w:val="auto"/>
          <w:sz w:val="23"/>
          <w:szCs w:val="23"/>
        </w:rPr>
        <w:t xml:space="preserve"> </w:t>
      </w:r>
      <w:r w:rsidRPr="006249EE">
        <w:rPr>
          <w:b/>
          <w:color w:val="auto"/>
          <w:sz w:val="23"/>
          <w:szCs w:val="23"/>
        </w:rPr>
        <w:t>Poniatowskiego 15</w:t>
      </w:r>
    </w:p>
    <w:p w:rsidR="001E7C75" w:rsidRPr="006249EE" w:rsidRDefault="00C42796" w:rsidP="001E7C75">
      <w:pPr>
        <w:pStyle w:val="Default"/>
        <w:jc w:val="center"/>
        <w:rPr>
          <w:b/>
          <w:color w:val="auto"/>
          <w:sz w:val="23"/>
          <w:szCs w:val="23"/>
        </w:rPr>
      </w:pPr>
      <w:r w:rsidRPr="006249EE">
        <w:rPr>
          <w:b/>
          <w:color w:val="auto"/>
          <w:sz w:val="23"/>
          <w:szCs w:val="23"/>
        </w:rPr>
        <w:t>40-055 Katowice</w:t>
      </w:r>
    </w:p>
    <w:p w:rsidR="00AF036A" w:rsidRPr="006249EE" w:rsidRDefault="00C42796" w:rsidP="001E7C75">
      <w:pPr>
        <w:pStyle w:val="Default"/>
        <w:jc w:val="center"/>
        <w:rPr>
          <w:b/>
          <w:color w:val="auto"/>
          <w:sz w:val="23"/>
          <w:szCs w:val="23"/>
        </w:rPr>
      </w:pPr>
      <w:r w:rsidRPr="006249EE">
        <w:rPr>
          <w:b/>
          <w:color w:val="auto"/>
          <w:sz w:val="23"/>
          <w:szCs w:val="23"/>
        </w:rPr>
        <w:t>NIP 634-000-53-01</w:t>
      </w:r>
      <w:r w:rsidR="00E858DC" w:rsidRPr="006249EE">
        <w:rPr>
          <w:b/>
          <w:color w:val="auto"/>
          <w:sz w:val="23"/>
          <w:szCs w:val="23"/>
        </w:rPr>
        <w:t>.</w:t>
      </w:r>
    </w:p>
    <w:p w:rsidR="00C63976" w:rsidRPr="006249EE" w:rsidRDefault="00C63976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A06903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Każda operacja finansowa dokonana przy użyciu karty płatniczej musi być udokumento</w:t>
      </w:r>
      <w:r w:rsidR="00A06903" w:rsidRPr="006249EE">
        <w:rPr>
          <w:color w:val="auto"/>
          <w:sz w:val="23"/>
          <w:szCs w:val="23"/>
        </w:rPr>
        <w:t xml:space="preserve">wana przez użytkownika poprzez </w:t>
      </w:r>
      <w:r w:rsidRPr="006249EE">
        <w:rPr>
          <w:color w:val="auto"/>
          <w:sz w:val="23"/>
          <w:szCs w:val="23"/>
        </w:rPr>
        <w:t xml:space="preserve">prawidłowo opisane </w:t>
      </w:r>
      <w:r w:rsidRPr="006249EE">
        <w:rPr>
          <w:color w:val="auto"/>
          <w:sz w:val="20"/>
          <w:szCs w:val="20"/>
        </w:rPr>
        <w:t xml:space="preserve">– </w:t>
      </w:r>
      <w:r w:rsidRPr="006249EE">
        <w:rPr>
          <w:color w:val="auto"/>
          <w:sz w:val="23"/>
          <w:szCs w:val="23"/>
        </w:rPr>
        <w:t xml:space="preserve">zgodnie z obowiązującymi w </w:t>
      </w:r>
      <w:r w:rsidR="00C42796" w:rsidRPr="006249EE">
        <w:rPr>
          <w:color w:val="auto"/>
          <w:sz w:val="23"/>
          <w:szCs w:val="23"/>
        </w:rPr>
        <w:t>Śląskim Uniwersytecie Medycznym w Katowicach</w:t>
      </w:r>
      <w:r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0"/>
          <w:szCs w:val="20"/>
        </w:rPr>
        <w:t xml:space="preserve">– </w:t>
      </w:r>
      <w:r w:rsidRPr="006249EE">
        <w:rPr>
          <w:color w:val="auto"/>
          <w:sz w:val="23"/>
          <w:szCs w:val="23"/>
        </w:rPr>
        <w:t>fakturę lub rachunek (lub inny równoważny dowód księgowy), w sposób umożliwiający ustalenie charakteru, okoliczności i celu dokonania wydatku</w:t>
      </w:r>
      <w:r w:rsidR="00A06903" w:rsidRPr="006249EE">
        <w:rPr>
          <w:color w:val="auto"/>
          <w:sz w:val="23"/>
          <w:szCs w:val="23"/>
        </w:rPr>
        <w:t>.</w:t>
      </w:r>
      <w:r w:rsidRPr="006249EE">
        <w:rPr>
          <w:color w:val="auto"/>
          <w:sz w:val="23"/>
          <w:szCs w:val="23"/>
        </w:rPr>
        <w:t xml:space="preserve"> </w:t>
      </w:r>
      <w:r w:rsidR="00422C53" w:rsidRPr="006249EE">
        <w:rPr>
          <w:color w:val="auto"/>
          <w:sz w:val="23"/>
          <w:szCs w:val="23"/>
        </w:rPr>
        <w:t xml:space="preserve">Dokumenty opłacone kartą winny na odwrocie zawierać wyraźną informację </w:t>
      </w:r>
      <w:r w:rsidR="00A06903" w:rsidRPr="006249EE">
        <w:rPr>
          <w:color w:val="auto"/>
          <w:sz w:val="23"/>
          <w:szCs w:val="23"/>
        </w:rPr>
        <w:br/>
      </w:r>
      <w:r w:rsidR="00422C53" w:rsidRPr="006249EE">
        <w:rPr>
          <w:color w:val="auto"/>
          <w:sz w:val="23"/>
          <w:szCs w:val="23"/>
        </w:rPr>
        <w:t>o opłaceniu ich kartą poprzez złożenie adnotacji „</w:t>
      </w:r>
      <w:r w:rsidR="00422C53" w:rsidRPr="006249EE">
        <w:rPr>
          <w:i/>
          <w:color w:val="auto"/>
          <w:sz w:val="23"/>
          <w:szCs w:val="23"/>
        </w:rPr>
        <w:t>opłacono służbową kartą płatniczą nr ……</w:t>
      </w:r>
      <w:r w:rsidR="00422C53" w:rsidRPr="006249EE">
        <w:rPr>
          <w:color w:val="auto"/>
          <w:sz w:val="23"/>
          <w:szCs w:val="23"/>
        </w:rPr>
        <w:t>”</w:t>
      </w:r>
      <w:r w:rsidRPr="006249EE">
        <w:rPr>
          <w:color w:val="auto"/>
          <w:sz w:val="23"/>
          <w:szCs w:val="23"/>
        </w:rPr>
        <w:t xml:space="preserve">, </w:t>
      </w:r>
    </w:p>
    <w:p w:rsidR="00AF036A" w:rsidRPr="006249EE" w:rsidRDefault="00AF036A" w:rsidP="00E858DC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Użytkownik służbowej karty płatniczej jest zobowiązany dostarczyć </w:t>
      </w:r>
      <w:r w:rsidR="00422C53" w:rsidRPr="006249EE">
        <w:rPr>
          <w:color w:val="auto"/>
          <w:sz w:val="23"/>
          <w:szCs w:val="23"/>
        </w:rPr>
        <w:t xml:space="preserve">zatwierdzone </w:t>
      </w:r>
      <w:r w:rsidR="00422C53" w:rsidRPr="006249EE">
        <w:rPr>
          <w:color w:val="auto"/>
          <w:sz w:val="23"/>
          <w:szCs w:val="23"/>
        </w:rPr>
        <w:br w:type="textWrapping" w:clear="all"/>
        <w:t xml:space="preserve">pod względem merytorycznym </w:t>
      </w:r>
      <w:r w:rsidRPr="006249EE">
        <w:rPr>
          <w:color w:val="auto"/>
          <w:sz w:val="23"/>
          <w:szCs w:val="23"/>
        </w:rPr>
        <w:t xml:space="preserve">dokumenty księgowe niezwłocznie po realizacji zakupu, ale nie później niż w terminie 7 dni roboczych od dnia dokonania płatności do Działu Finansowo-Księgowego. </w:t>
      </w:r>
    </w:p>
    <w:p w:rsidR="00AF036A" w:rsidRPr="006249EE" w:rsidRDefault="00AF036A" w:rsidP="001E7C75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Kwoty wynikające z przedstawionych faktur lub rachunków powinny być zgodne z </w:t>
      </w:r>
      <w:r w:rsidR="00422C53" w:rsidRPr="006249EE">
        <w:rPr>
          <w:color w:val="auto"/>
          <w:sz w:val="23"/>
          <w:szCs w:val="23"/>
        </w:rPr>
        <w:t xml:space="preserve">historią operacji </w:t>
      </w:r>
      <w:r w:rsidRPr="006249EE">
        <w:rPr>
          <w:color w:val="auto"/>
          <w:sz w:val="23"/>
          <w:szCs w:val="23"/>
        </w:rPr>
        <w:t>dokonania płatności przy użyciu służbowej karty płatniczej</w:t>
      </w:r>
      <w:r w:rsidR="00A06903" w:rsidRPr="006249EE">
        <w:rPr>
          <w:color w:val="auto"/>
          <w:sz w:val="23"/>
          <w:szCs w:val="23"/>
        </w:rPr>
        <w:t>,</w:t>
      </w:r>
      <w:r w:rsidR="00422C53" w:rsidRPr="006249EE">
        <w:rPr>
          <w:color w:val="auto"/>
          <w:sz w:val="23"/>
          <w:szCs w:val="23"/>
        </w:rPr>
        <w:t xml:space="preserve"> dostępnej w systemie bankowym Uczelni upoważnionemu pracownikowi Działu Finansowo-Księgowego.</w:t>
      </w:r>
      <w:r w:rsidRPr="006249EE">
        <w:rPr>
          <w:color w:val="auto"/>
          <w:sz w:val="23"/>
          <w:szCs w:val="23"/>
        </w:rPr>
        <w:t xml:space="preserve"> </w:t>
      </w:r>
    </w:p>
    <w:p w:rsidR="00C63976" w:rsidRPr="006249EE" w:rsidRDefault="00C63976" w:rsidP="001E7C75">
      <w:pPr>
        <w:pStyle w:val="Default"/>
        <w:numPr>
          <w:ilvl w:val="0"/>
          <w:numId w:val="12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Pracownik Działu Finansowo-Księgowego SUM w Katowicach dokonuje rozliczenia przedstawionych dowodów księgowych w terminie 7 dni od dnia otrzymania. </w:t>
      </w:r>
    </w:p>
    <w:p w:rsidR="00C63976" w:rsidRPr="006249EE" w:rsidRDefault="00C63976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AF036A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 xml:space="preserve">§ </w:t>
      </w:r>
      <w:r w:rsidR="00053DC6" w:rsidRPr="006249EE">
        <w:rPr>
          <w:b/>
          <w:bCs/>
          <w:color w:val="auto"/>
          <w:sz w:val="23"/>
          <w:szCs w:val="23"/>
        </w:rPr>
        <w:t>7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422C53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Wykorzystanie służbowej karty płatniczej niezgodnie z obowiązującymi zasadami powoduje obowiązek niezwłocznego zwrotu wydatkowanej kwoty (wraz z prowizjami, odsetkami i innymi opłatami naliczonymi przez bank od tej transakcji) i powoduje odpowiedzialność służbową, dyscyplinarną lub karną na zasadach określonych w przepisach prawa oraz pełną odpowiedzialność materialną. </w:t>
      </w:r>
    </w:p>
    <w:p w:rsidR="007E3618" w:rsidRPr="006249EE" w:rsidRDefault="007958B6" w:rsidP="00422C53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W przypadku braku dowodu księgowego potwierdzającego zakup lub gdy związek dokonanej operacji finansowej z wykonywaniem obowiązków służbowych nie zostanie udowodniony</w:t>
      </w:r>
      <w:r w:rsidR="00A06903" w:rsidRPr="006249EE">
        <w:rPr>
          <w:color w:val="auto"/>
          <w:sz w:val="23"/>
          <w:szCs w:val="23"/>
        </w:rPr>
        <w:t>,</w:t>
      </w:r>
      <w:r w:rsidRPr="006249EE">
        <w:rPr>
          <w:color w:val="auto"/>
          <w:sz w:val="23"/>
          <w:szCs w:val="23"/>
        </w:rPr>
        <w:t xml:space="preserve"> </w:t>
      </w:r>
      <w:r w:rsidR="00240875" w:rsidRPr="006249EE">
        <w:rPr>
          <w:color w:val="auto"/>
          <w:sz w:val="23"/>
          <w:szCs w:val="23"/>
        </w:rPr>
        <w:t>użytkownik</w:t>
      </w:r>
      <w:r w:rsidR="007E3618" w:rsidRPr="006249EE">
        <w:rPr>
          <w:color w:val="auto"/>
          <w:sz w:val="23"/>
          <w:szCs w:val="23"/>
        </w:rPr>
        <w:t xml:space="preserve"> </w:t>
      </w:r>
      <w:r w:rsidRPr="006249EE">
        <w:rPr>
          <w:color w:val="auto"/>
          <w:sz w:val="23"/>
          <w:szCs w:val="23"/>
        </w:rPr>
        <w:t>- niezależnie od odpowiedzialności pracowniczej z tytułu nienależytego wykonywania obowiązków służbowych</w:t>
      </w:r>
      <w:r w:rsidR="00A06903" w:rsidRPr="006249EE">
        <w:rPr>
          <w:color w:val="auto"/>
          <w:sz w:val="23"/>
          <w:szCs w:val="23"/>
        </w:rPr>
        <w:t xml:space="preserve"> </w:t>
      </w:r>
      <w:r w:rsidR="007E3618" w:rsidRPr="006249EE">
        <w:rPr>
          <w:color w:val="auto"/>
          <w:sz w:val="23"/>
          <w:szCs w:val="23"/>
        </w:rPr>
        <w:t>–</w:t>
      </w:r>
      <w:r w:rsidRPr="006249EE">
        <w:rPr>
          <w:color w:val="auto"/>
          <w:sz w:val="23"/>
          <w:szCs w:val="23"/>
        </w:rPr>
        <w:t xml:space="preserve"> </w:t>
      </w:r>
      <w:r w:rsidR="007E3618" w:rsidRPr="006249EE">
        <w:rPr>
          <w:color w:val="auto"/>
          <w:sz w:val="23"/>
          <w:szCs w:val="23"/>
        </w:rPr>
        <w:t>dokonuje zwrotu wydatkowanej kwoty.</w:t>
      </w:r>
    </w:p>
    <w:p w:rsidR="0029189A" w:rsidRDefault="0029189A" w:rsidP="0029189A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Brak terminowego rozliczenia limitu służbowej karty płatniczej prawidłowymi dokumentami księgowymi jest podstawą do jej zablokowania i odebrania na zasadach określonych </w:t>
      </w:r>
      <w:r>
        <w:rPr>
          <w:color w:val="auto"/>
          <w:sz w:val="23"/>
          <w:szCs w:val="23"/>
        </w:rPr>
        <w:t xml:space="preserve">w § 3 </w:t>
      </w:r>
      <w:r>
        <w:rPr>
          <w:color w:val="auto"/>
          <w:sz w:val="23"/>
          <w:szCs w:val="23"/>
        </w:rPr>
        <w:br/>
        <w:t xml:space="preserve">ust. 11 </w:t>
      </w:r>
      <w:r w:rsidRPr="006249EE">
        <w:rPr>
          <w:color w:val="auto"/>
          <w:sz w:val="23"/>
          <w:szCs w:val="23"/>
        </w:rPr>
        <w:t>niniejsz</w:t>
      </w:r>
      <w:r>
        <w:rPr>
          <w:color w:val="auto"/>
          <w:sz w:val="23"/>
          <w:szCs w:val="23"/>
        </w:rPr>
        <w:t>ego</w:t>
      </w:r>
      <w:r w:rsidRPr="006249E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Regulaminu</w:t>
      </w:r>
      <w:r w:rsidRPr="006249EE">
        <w:rPr>
          <w:color w:val="auto"/>
          <w:sz w:val="23"/>
          <w:szCs w:val="23"/>
        </w:rPr>
        <w:t xml:space="preserve">. </w:t>
      </w:r>
    </w:p>
    <w:p w:rsidR="0029189A" w:rsidRPr="006249EE" w:rsidRDefault="0029189A" w:rsidP="0029189A">
      <w:pPr>
        <w:pStyle w:val="Default"/>
        <w:numPr>
          <w:ilvl w:val="0"/>
          <w:numId w:val="14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>Zwrot wydat</w:t>
      </w:r>
      <w:r>
        <w:rPr>
          <w:color w:val="auto"/>
          <w:sz w:val="23"/>
          <w:szCs w:val="23"/>
        </w:rPr>
        <w:t xml:space="preserve">ków, o których mowa w niniejszym paragrafie </w:t>
      </w:r>
      <w:r w:rsidRPr="006249EE">
        <w:rPr>
          <w:color w:val="auto"/>
          <w:sz w:val="23"/>
          <w:szCs w:val="23"/>
        </w:rPr>
        <w:t xml:space="preserve">użytkownik dokonuje w ciągu 7 dni od daty nieuprawnionego wykorzystania karty w przeciwnym razie kwota podlega potrąceniu </w:t>
      </w:r>
      <w:r w:rsidRPr="006249EE">
        <w:rPr>
          <w:color w:val="auto"/>
          <w:sz w:val="23"/>
          <w:szCs w:val="23"/>
        </w:rPr>
        <w:br/>
        <w:t>z wynagrodzenia za pracę.</w:t>
      </w:r>
    </w:p>
    <w:p w:rsidR="00C63976" w:rsidRPr="006249EE" w:rsidRDefault="00C63976" w:rsidP="00C63976">
      <w:pPr>
        <w:pStyle w:val="Default"/>
        <w:jc w:val="both"/>
        <w:rPr>
          <w:color w:val="auto"/>
          <w:sz w:val="23"/>
          <w:szCs w:val="23"/>
        </w:rPr>
      </w:pPr>
    </w:p>
    <w:p w:rsidR="00AF036A" w:rsidRPr="006249EE" w:rsidRDefault="00053DC6" w:rsidP="00C6397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249EE">
        <w:rPr>
          <w:b/>
          <w:bCs/>
          <w:color w:val="auto"/>
          <w:sz w:val="23"/>
          <w:szCs w:val="23"/>
        </w:rPr>
        <w:t>§ 8</w:t>
      </w:r>
      <w:r w:rsidR="00C13E12" w:rsidRPr="006249EE">
        <w:rPr>
          <w:b/>
          <w:bCs/>
          <w:color w:val="auto"/>
          <w:sz w:val="23"/>
          <w:szCs w:val="23"/>
        </w:rPr>
        <w:t>.</w:t>
      </w:r>
    </w:p>
    <w:p w:rsidR="00B759E2" w:rsidRPr="006249EE" w:rsidRDefault="00B759E2" w:rsidP="00C63976">
      <w:pPr>
        <w:pStyle w:val="Default"/>
        <w:jc w:val="center"/>
        <w:rPr>
          <w:color w:val="auto"/>
          <w:sz w:val="23"/>
          <w:szCs w:val="23"/>
        </w:rPr>
      </w:pPr>
    </w:p>
    <w:p w:rsidR="00AF036A" w:rsidRPr="006249EE" w:rsidRDefault="00AF036A" w:rsidP="007958B6">
      <w:pPr>
        <w:pStyle w:val="Default"/>
        <w:numPr>
          <w:ilvl w:val="0"/>
          <w:numId w:val="15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Ewidencja służbowych kart płatniczych obejmuje szczegółową ewidencję wszystkich wydanych służbowych kart płatniczych i zapewnia w szczególności ustalenie: </w:t>
      </w:r>
    </w:p>
    <w:p w:rsidR="00AF036A" w:rsidRPr="006249EE" w:rsidRDefault="00AF036A" w:rsidP="00B759E2">
      <w:pPr>
        <w:pStyle w:val="Default"/>
        <w:numPr>
          <w:ilvl w:val="0"/>
          <w:numId w:val="16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liczby wydanych kart płatniczych; </w:t>
      </w:r>
    </w:p>
    <w:p w:rsidR="00AF036A" w:rsidRPr="006249EE" w:rsidRDefault="00AF036A" w:rsidP="00B759E2">
      <w:pPr>
        <w:pStyle w:val="Default"/>
        <w:numPr>
          <w:ilvl w:val="0"/>
          <w:numId w:val="16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lastRenderedPageBreak/>
        <w:t xml:space="preserve">osób uprawnionych do korzystania z kart; </w:t>
      </w:r>
    </w:p>
    <w:p w:rsidR="00AF036A" w:rsidRPr="006249EE" w:rsidRDefault="00AF036A" w:rsidP="00B759E2">
      <w:pPr>
        <w:pStyle w:val="Default"/>
        <w:numPr>
          <w:ilvl w:val="0"/>
          <w:numId w:val="16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przyznanych miesięcznych limitów wydatków; </w:t>
      </w:r>
    </w:p>
    <w:p w:rsidR="00AF036A" w:rsidRPr="006249EE" w:rsidRDefault="00AF036A" w:rsidP="00B759E2">
      <w:pPr>
        <w:pStyle w:val="Default"/>
        <w:numPr>
          <w:ilvl w:val="0"/>
          <w:numId w:val="16"/>
        </w:numPr>
        <w:ind w:left="714" w:hanging="357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okresów, na jakie zostały przyznane karty. </w:t>
      </w:r>
    </w:p>
    <w:p w:rsidR="00AF036A" w:rsidRPr="006249EE" w:rsidRDefault="00AF036A" w:rsidP="007958B6">
      <w:pPr>
        <w:pStyle w:val="Default"/>
        <w:numPr>
          <w:ilvl w:val="0"/>
          <w:numId w:val="15"/>
        </w:numPr>
        <w:ind w:left="284" w:hanging="284"/>
        <w:jc w:val="both"/>
        <w:rPr>
          <w:color w:val="auto"/>
          <w:sz w:val="23"/>
          <w:szCs w:val="23"/>
        </w:rPr>
      </w:pPr>
      <w:r w:rsidRPr="006249EE">
        <w:rPr>
          <w:color w:val="auto"/>
          <w:sz w:val="23"/>
          <w:szCs w:val="23"/>
        </w:rPr>
        <w:t xml:space="preserve">Ewidencja prowadzona jest na bieżąco przez Dział Finansowo-Księgowy, </w:t>
      </w:r>
      <w:r w:rsidR="007958B6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który w szczególności: przekazuje służbowe karty użytkownikom, zwraca karty płatnicze </w:t>
      </w:r>
      <w:r w:rsidR="007958B6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 xml:space="preserve">do banku, monitoruje terminy upływu ważności kart oraz nabycie i utratę uprawnień. </w:t>
      </w:r>
      <w:r w:rsidR="007958B6" w:rsidRPr="006249EE">
        <w:rPr>
          <w:color w:val="auto"/>
          <w:sz w:val="23"/>
          <w:szCs w:val="23"/>
        </w:rPr>
        <w:br w:type="textWrapping" w:clear="all"/>
      </w:r>
      <w:r w:rsidRPr="006249EE">
        <w:rPr>
          <w:color w:val="auto"/>
          <w:sz w:val="23"/>
          <w:szCs w:val="23"/>
        </w:rPr>
        <w:t>Wzór ewidencji służbowych kart pł</w:t>
      </w:r>
      <w:r w:rsidR="00C63976" w:rsidRPr="006249EE">
        <w:rPr>
          <w:color w:val="auto"/>
          <w:sz w:val="23"/>
          <w:szCs w:val="23"/>
        </w:rPr>
        <w:t xml:space="preserve">atniczych stanowi </w:t>
      </w:r>
      <w:r w:rsidR="00D30D3D" w:rsidRPr="006249EE">
        <w:rPr>
          <w:color w:val="auto"/>
          <w:sz w:val="23"/>
          <w:szCs w:val="23"/>
        </w:rPr>
        <w:t>Z</w:t>
      </w:r>
      <w:r w:rsidR="00C63976" w:rsidRPr="006249EE">
        <w:rPr>
          <w:color w:val="auto"/>
          <w:sz w:val="23"/>
          <w:szCs w:val="23"/>
        </w:rPr>
        <w:t xml:space="preserve">ałącznik </w:t>
      </w:r>
      <w:r w:rsidR="00D30D3D" w:rsidRPr="006249EE">
        <w:rPr>
          <w:color w:val="auto"/>
          <w:sz w:val="23"/>
          <w:szCs w:val="23"/>
        </w:rPr>
        <w:t>N</w:t>
      </w:r>
      <w:r w:rsidR="00C63976" w:rsidRPr="006249EE">
        <w:rPr>
          <w:color w:val="auto"/>
          <w:sz w:val="23"/>
          <w:szCs w:val="23"/>
        </w:rPr>
        <w:t>r</w:t>
      </w:r>
      <w:r w:rsidR="00D30D3D" w:rsidRPr="006249EE">
        <w:rPr>
          <w:color w:val="auto"/>
          <w:sz w:val="23"/>
          <w:szCs w:val="23"/>
        </w:rPr>
        <w:t xml:space="preserve"> </w:t>
      </w:r>
      <w:r w:rsidR="007958B6" w:rsidRPr="006249EE">
        <w:rPr>
          <w:color w:val="auto"/>
          <w:sz w:val="23"/>
          <w:szCs w:val="23"/>
        </w:rPr>
        <w:t>3</w:t>
      </w:r>
      <w:r w:rsidRPr="006249EE">
        <w:rPr>
          <w:color w:val="auto"/>
          <w:sz w:val="23"/>
          <w:szCs w:val="23"/>
        </w:rPr>
        <w:t xml:space="preserve"> do niniejszego Regulaminu. </w:t>
      </w:r>
    </w:p>
    <w:p w:rsidR="005963B7" w:rsidRPr="006249EE" w:rsidRDefault="005963B7">
      <w:pPr>
        <w:rPr>
          <w:rFonts w:eastAsiaTheme="minorHAnsi"/>
          <w:sz w:val="23"/>
          <w:szCs w:val="23"/>
          <w:lang w:eastAsia="en-US"/>
        </w:rPr>
      </w:pPr>
      <w:r w:rsidRPr="006249EE">
        <w:rPr>
          <w:sz w:val="23"/>
          <w:szCs w:val="23"/>
        </w:rPr>
        <w:br w:type="page"/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rFonts w:eastAsiaTheme="minorHAnsi"/>
          <w:sz w:val="20"/>
          <w:szCs w:val="20"/>
          <w:lang w:eastAsia="en-US"/>
        </w:rPr>
      </w:pPr>
      <w:r w:rsidRPr="006249EE">
        <w:rPr>
          <w:rFonts w:eastAsiaTheme="minorHAnsi"/>
          <w:sz w:val="20"/>
          <w:szCs w:val="20"/>
          <w:lang w:eastAsia="en-US"/>
        </w:rPr>
        <w:lastRenderedPageBreak/>
        <w:t>Załącznik Nr 1</w:t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6249EE">
        <w:rPr>
          <w:sz w:val="20"/>
          <w:szCs w:val="20"/>
        </w:rPr>
        <w:t xml:space="preserve">korzystania ze służbowych kart </w:t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rFonts w:eastAsiaTheme="minorHAnsi"/>
          <w:sz w:val="20"/>
          <w:szCs w:val="20"/>
          <w:lang w:eastAsia="en-US"/>
        </w:rPr>
      </w:pPr>
      <w:r w:rsidRPr="006249EE">
        <w:rPr>
          <w:sz w:val="20"/>
          <w:szCs w:val="20"/>
        </w:rPr>
        <w:t>płatniczych w SUM w Katowicach</w:t>
      </w:r>
      <w:r w:rsidRPr="006249EE">
        <w:rPr>
          <w:rFonts w:eastAsiaTheme="minorHAnsi"/>
          <w:sz w:val="20"/>
          <w:szCs w:val="20"/>
          <w:lang w:eastAsia="en-US"/>
        </w:rPr>
        <w:t xml:space="preserve"> </w:t>
      </w:r>
    </w:p>
    <w:p w:rsidR="005963B7" w:rsidRPr="006249EE" w:rsidRDefault="005963B7" w:rsidP="005963B7"/>
    <w:p w:rsidR="005963B7" w:rsidRPr="006249EE" w:rsidRDefault="005963B7" w:rsidP="005963B7">
      <w:pPr>
        <w:jc w:val="center"/>
      </w:pPr>
      <w:r w:rsidRPr="006249EE">
        <w:t>WZÓR</w:t>
      </w:r>
    </w:p>
    <w:p w:rsidR="005963B7" w:rsidRPr="006249EE" w:rsidRDefault="005963B7" w:rsidP="005963B7"/>
    <w:p w:rsidR="005963B7" w:rsidRPr="006249EE" w:rsidRDefault="005963B7" w:rsidP="005963B7">
      <w:pPr>
        <w:jc w:val="center"/>
        <w:rPr>
          <w:b/>
        </w:rPr>
      </w:pPr>
      <w:r w:rsidRPr="006249EE">
        <w:rPr>
          <w:b/>
        </w:rPr>
        <w:t>WNIOSEK O PRZYZNANIE SŁUŻBOWEJ KARTY PŁATNICZEJ</w:t>
      </w:r>
    </w:p>
    <w:p w:rsidR="005963B7" w:rsidRPr="006249EE" w:rsidRDefault="005963B7" w:rsidP="005963B7"/>
    <w:p w:rsidR="005963B7" w:rsidRPr="006249EE" w:rsidRDefault="005963B7" w:rsidP="005963B7"/>
    <w:p w:rsidR="005963B7" w:rsidRPr="006249EE" w:rsidRDefault="005963B7" w:rsidP="005963B7">
      <w:r w:rsidRPr="006249EE">
        <w:t>Wnioskuję o wydanie służbowej karty płatniczej Pani/Panu*</w:t>
      </w:r>
    </w:p>
    <w:p w:rsidR="005963B7" w:rsidRPr="006249EE" w:rsidRDefault="005963B7" w:rsidP="005963B7">
      <w:pPr>
        <w:rPr>
          <w:sz w:val="16"/>
          <w:szCs w:val="16"/>
        </w:rPr>
      </w:pPr>
      <w:r w:rsidRPr="006249EE">
        <w:rPr>
          <w:sz w:val="16"/>
          <w:szCs w:val="16"/>
        </w:rPr>
        <w:t>*) wypełnia kierownik jednostki organizacyjnej  SUM w Katowicach</w:t>
      </w:r>
    </w:p>
    <w:p w:rsidR="005963B7" w:rsidRPr="006249EE" w:rsidRDefault="005963B7" w:rsidP="005963B7"/>
    <w:p w:rsidR="005963B7" w:rsidRPr="006249EE" w:rsidRDefault="005963B7" w:rsidP="005963B7"/>
    <w:p w:rsidR="005963B7" w:rsidRPr="006249EE" w:rsidRDefault="005963B7" w:rsidP="005963B7">
      <w:pPr>
        <w:jc w:val="center"/>
        <w:rPr>
          <w:sz w:val="16"/>
          <w:szCs w:val="16"/>
        </w:rPr>
      </w:pPr>
      <w:r w:rsidRPr="006249EE">
        <w:t xml:space="preserve">………………..………………….........................................................................................   </w:t>
      </w:r>
    </w:p>
    <w:p w:rsidR="005963B7" w:rsidRPr="006249EE" w:rsidRDefault="005963B7" w:rsidP="005963B7">
      <w:pPr>
        <w:jc w:val="center"/>
        <w:rPr>
          <w:sz w:val="16"/>
          <w:szCs w:val="16"/>
        </w:rPr>
      </w:pPr>
      <w:r w:rsidRPr="006249EE">
        <w:rPr>
          <w:sz w:val="16"/>
          <w:szCs w:val="16"/>
        </w:rPr>
        <w:t>imię i nazwisko użytkownika</w:t>
      </w:r>
    </w:p>
    <w:p w:rsidR="005963B7" w:rsidRPr="006249EE" w:rsidRDefault="005963B7" w:rsidP="005963B7"/>
    <w:p w:rsidR="005963B7" w:rsidRPr="006249EE" w:rsidRDefault="005963B7" w:rsidP="005963B7">
      <w:r w:rsidRPr="006249EE">
        <w:t>………………………………………………………………………………………………</w:t>
      </w:r>
    </w:p>
    <w:p w:rsidR="005963B7" w:rsidRPr="006249EE" w:rsidRDefault="005963B7" w:rsidP="005963B7">
      <w:pPr>
        <w:jc w:val="center"/>
        <w:rPr>
          <w:sz w:val="16"/>
          <w:szCs w:val="16"/>
        </w:rPr>
      </w:pPr>
      <w:r w:rsidRPr="006249EE">
        <w:rPr>
          <w:sz w:val="16"/>
          <w:szCs w:val="16"/>
        </w:rPr>
        <w:t>stanowisko i nazwa komórki organizacyjnej SUM w Katowicach</w:t>
      </w:r>
    </w:p>
    <w:p w:rsidR="005963B7" w:rsidRPr="006249EE" w:rsidRDefault="005963B7" w:rsidP="005963B7"/>
    <w:p w:rsidR="005963B7" w:rsidRPr="006249EE" w:rsidRDefault="005963B7" w:rsidP="005963B7">
      <w:r w:rsidRPr="006249EE">
        <w:t>Uzasadnienie:................................................................................................................................</w:t>
      </w:r>
    </w:p>
    <w:p w:rsidR="005963B7" w:rsidRPr="006249EE" w:rsidRDefault="005963B7" w:rsidP="005963B7"/>
    <w:p w:rsidR="005963B7" w:rsidRPr="006249EE" w:rsidRDefault="005963B7" w:rsidP="005963B7">
      <w:r w:rsidRPr="006249EE">
        <w:t>.......................................................................................................................................................</w:t>
      </w:r>
    </w:p>
    <w:p w:rsidR="005963B7" w:rsidRPr="006249EE" w:rsidRDefault="005963B7" w:rsidP="005963B7"/>
    <w:p w:rsidR="005963B7" w:rsidRPr="006249EE" w:rsidRDefault="005963B7" w:rsidP="005963B7">
      <w:r w:rsidRPr="006249EE">
        <w:t>.......................................................................................................................................................</w:t>
      </w:r>
    </w:p>
    <w:p w:rsidR="005963B7" w:rsidRPr="006249EE" w:rsidRDefault="005963B7" w:rsidP="005963B7"/>
    <w:p w:rsidR="005963B7" w:rsidRPr="006249EE" w:rsidRDefault="005963B7" w:rsidP="00E858DC">
      <w:pPr>
        <w:spacing w:line="360" w:lineRule="auto"/>
      </w:pPr>
      <w:r w:rsidRPr="006249EE">
        <w:t xml:space="preserve">Proponowana kwota miesięcznego limitu wydatków: …………………. zł </w:t>
      </w:r>
    </w:p>
    <w:p w:rsidR="005963B7" w:rsidRPr="006249EE" w:rsidRDefault="005963B7" w:rsidP="00E858DC">
      <w:pPr>
        <w:spacing w:line="360" w:lineRule="auto"/>
        <w:rPr>
          <w:sz w:val="22"/>
          <w:szCs w:val="22"/>
        </w:rPr>
      </w:pPr>
      <w:r w:rsidRPr="006249EE">
        <w:rPr>
          <w:sz w:val="22"/>
          <w:szCs w:val="22"/>
        </w:rPr>
        <w:t>(słownie: ……………………………………………………………</w:t>
      </w:r>
      <w:r w:rsidR="00E858DC" w:rsidRPr="006249EE">
        <w:rPr>
          <w:sz w:val="22"/>
          <w:szCs w:val="22"/>
        </w:rPr>
        <w:t>……………………</w:t>
      </w:r>
      <w:r w:rsidRPr="006249EE">
        <w:rPr>
          <w:sz w:val="22"/>
          <w:szCs w:val="22"/>
        </w:rPr>
        <w:t>….. zł)</w:t>
      </w:r>
    </w:p>
    <w:p w:rsidR="005963B7" w:rsidRPr="006249EE" w:rsidRDefault="005963B7" w:rsidP="00E858DC">
      <w:r w:rsidRPr="006249EE">
        <w:t>Proponowany okres, na który ma być przyznana karta:</w:t>
      </w:r>
      <w:r w:rsidR="00E858DC" w:rsidRPr="006249EE">
        <w:t xml:space="preserve"> </w:t>
      </w:r>
      <w:r w:rsidRPr="006249EE">
        <w:t>………………….................................</w:t>
      </w:r>
    </w:p>
    <w:p w:rsidR="005963B7" w:rsidRPr="006249EE" w:rsidRDefault="005963B7" w:rsidP="005963B7">
      <w:r w:rsidRPr="006249EE">
        <w:tab/>
      </w:r>
      <w:r w:rsidRPr="006249EE">
        <w:tab/>
      </w:r>
      <w:r w:rsidRPr="006249EE">
        <w:tab/>
      </w:r>
      <w:r w:rsidRPr="006249EE">
        <w:tab/>
      </w:r>
      <w:r w:rsidRPr="006249EE">
        <w:tab/>
        <w:t xml:space="preserve">  </w:t>
      </w:r>
    </w:p>
    <w:p w:rsidR="005963B7" w:rsidRPr="006249EE" w:rsidRDefault="005963B7" w:rsidP="005963B7"/>
    <w:p w:rsidR="005963B7" w:rsidRPr="006249EE" w:rsidRDefault="005963B7" w:rsidP="00E858DC">
      <w:pPr>
        <w:jc w:val="right"/>
      </w:pPr>
      <w:r w:rsidRPr="006249EE">
        <w:tab/>
      </w:r>
      <w:r w:rsidRPr="006249EE">
        <w:tab/>
      </w:r>
      <w:r w:rsidRPr="006249EE">
        <w:tab/>
      </w:r>
      <w:r w:rsidRPr="006249EE">
        <w:tab/>
      </w:r>
      <w:r w:rsidRPr="006249EE">
        <w:tab/>
      </w:r>
      <w:r w:rsidRPr="006249EE">
        <w:tab/>
      </w:r>
      <w:r w:rsidRPr="006249EE">
        <w:tab/>
      </w:r>
      <w:r w:rsidRPr="006249EE">
        <w:tab/>
        <w:t>……………………………………………</w:t>
      </w:r>
    </w:p>
    <w:p w:rsidR="005963B7" w:rsidRPr="006249EE" w:rsidRDefault="005963B7" w:rsidP="005963B7">
      <w:pPr>
        <w:rPr>
          <w:sz w:val="16"/>
          <w:szCs w:val="16"/>
        </w:rPr>
      </w:pP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  <w:t xml:space="preserve"> </w:t>
      </w: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</w:r>
      <w:r w:rsidRPr="006249EE">
        <w:rPr>
          <w:sz w:val="16"/>
          <w:szCs w:val="16"/>
        </w:rPr>
        <w:tab/>
        <w:t>( data i podpis kierownika jednostki organizacyjnej</w:t>
      </w:r>
    </w:p>
    <w:p w:rsidR="005963B7" w:rsidRPr="006249EE" w:rsidRDefault="005963B7" w:rsidP="005963B7"/>
    <w:p w:rsidR="005963B7" w:rsidRPr="006249EE" w:rsidRDefault="005963B7" w:rsidP="005963B7">
      <w:pPr>
        <w:rPr>
          <w:b/>
        </w:rPr>
      </w:pPr>
      <w:r w:rsidRPr="006249EE">
        <w:rPr>
          <w:b/>
        </w:rPr>
        <w:t>DECYZJA O PRZYZNANIU SŁUŻBOWEJ KARTY PŁATNICZEJ</w:t>
      </w:r>
    </w:p>
    <w:p w:rsidR="005963B7" w:rsidRPr="006249EE" w:rsidRDefault="005963B7" w:rsidP="005963B7">
      <w:pPr>
        <w:spacing w:line="360" w:lineRule="auto"/>
      </w:pPr>
      <w:r w:rsidRPr="006249EE">
        <w:t>Akceptuję wydanie /nie akceptuję wydania służbowej karty płatniczej Pani/u ……………………</w:t>
      </w:r>
      <w:r w:rsidR="00E858DC" w:rsidRPr="006249EE">
        <w:t>………………………….</w:t>
      </w:r>
    </w:p>
    <w:p w:rsidR="005963B7" w:rsidRPr="006249EE" w:rsidRDefault="005963B7" w:rsidP="005963B7">
      <w:pPr>
        <w:spacing w:line="360" w:lineRule="auto"/>
      </w:pPr>
      <w:r w:rsidRPr="006249EE">
        <w:t>Limit miesięczny karty wynosi</w:t>
      </w:r>
      <w:r w:rsidR="00E858DC" w:rsidRPr="006249EE">
        <w:t xml:space="preserve"> </w:t>
      </w:r>
      <w:r w:rsidRPr="006249EE">
        <w:t>..............................................................................................</w:t>
      </w:r>
      <w:r w:rsidR="00E858DC" w:rsidRPr="006249EE">
        <w:t>.....</w:t>
      </w:r>
    </w:p>
    <w:p w:rsidR="005963B7" w:rsidRPr="006249EE" w:rsidRDefault="005963B7" w:rsidP="005963B7">
      <w:pPr>
        <w:spacing w:line="360" w:lineRule="auto"/>
      </w:pPr>
      <w:r w:rsidRPr="006249EE">
        <w:t>Okres użytkowania</w:t>
      </w:r>
      <w:r w:rsidR="00E858DC" w:rsidRPr="006249EE">
        <w:t xml:space="preserve"> </w:t>
      </w:r>
      <w:r w:rsidRPr="006249EE">
        <w:t>.............................................</w:t>
      </w:r>
      <w:r w:rsidR="00E858DC" w:rsidRPr="006249EE">
        <w:t>.</w:t>
      </w:r>
      <w:r w:rsidRPr="006249EE">
        <w:t>........................................................................</w:t>
      </w:r>
    </w:p>
    <w:p w:rsidR="005963B7" w:rsidRPr="006249EE" w:rsidRDefault="00E858DC" w:rsidP="005963B7">
      <w:pPr>
        <w:spacing w:line="360" w:lineRule="auto"/>
      </w:pPr>
      <w:r w:rsidRPr="006249EE">
        <w:t xml:space="preserve">Uwagi </w:t>
      </w:r>
      <w:r w:rsidR="005963B7" w:rsidRPr="006249EE">
        <w:t>..............................................</w:t>
      </w:r>
      <w:r w:rsidRPr="006249EE">
        <w:t>.</w:t>
      </w:r>
      <w:r w:rsidR="005963B7" w:rsidRPr="006249EE">
        <w:t>....................................................................................</w:t>
      </w:r>
      <w:r w:rsidRPr="006249EE">
        <w:t>...</w:t>
      </w:r>
      <w:r w:rsidR="005963B7" w:rsidRPr="006249EE">
        <w:t>....</w:t>
      </w:r>
      <w:r w:rsidRPr="006249EE">
        <w:t xml:space="preserve"> </w:t>
      </w:r>
      <w:r w:rsidR="005963B7" w:rsidRPr="006249EE">
        <w:t>........</w:t>
      </w:r>
      <w:r w:rsidRPr="006249EE">
        <w:t>....................................................................................................................................</w:t>
      </w:r>
      <w:r w:rsidR="005963B7" w:rsidRPr="006249EE">
        <w:t>.........</w:t>
      </w:r>
    </w:p>
    <w:p w:rsidR="005963B7" w:rsidRPr="006249EE" w:rsidRDefault="005963B7" w:rsidP="005963B7"/>
    <w:p w:rsidR="005963B7" w:rsidRPr="006249EE" w:rsidRDefault="005963B7" w:rsidP="005963B7"/>
    <w:p w:rsidR="005963B7" w:rsidRPr="006249EE" w:rsidRDefault="005963B7" w:rsidP="005963B7">
      <w:pPr>
        <w:jc w:val="right"/>
      </w:pPr>
      <w:r w:rsidRPr="006249EE">
        <w:t xml:space="preserve">     ..…………………………………………</w:t>
      </w:r>
    </w:p>
    <w:p w:rsidR="005963B7" w:rsidRPr="006249EE" w:rsidRDefault="005963B7" w:rsidP="005963B7">
      <w:pPr>
        <w:jc w:val="right"/>
        <w:rPr>
          <w:sz w:val="16"/>
          <w:szCs w:val="16"/>
        </w:rPr>
      </w:pPr>
      <w:r w:rsidRPr="006249EE">
        <w:rPr>
          <w:sz w:val="16"/>
          <w:szCs w:val="16"/>
        </w:rPr>
        <w:t>data i podpis Z-</w:t>
      </w:r>
      <w:proofErr w:type="spellStart"/>
      <w:r w:rsidRPr="006249EE">
        <w:rPr>
          <w:sz w:val="16"/>
          <w:szCs w:val="16"/>
        </w:rPr>
        <w:t>cy</w:t>
      </w:r>
      <w:proofErr w:type="spellEnd"/>
      <w:r w:rsidRPr="006249EE">
        <w:rPr>
          <w:sz w:val="16"/>
          <w:szCs w:val="16"/>
        </w:rPr>
        <w:t xml:space="preserve"> Kanclerza-Dyrektora Ekonomiczno-Administracyjnego</w:t>
      </w:r>
    </w:p>
    <w:p w:rsidR="005963B7" w:rsidRPr="006249EE" w:rsidRDefault="005963B7">
      <w:pPr>
        <w:rPr>
          <w:rFonts w:eastAsiaTheme="minorHAnsi"/>
          <w:sz w:val="23"/>
          <w:szCs w:val="23"/>
          <w:lang w:eastAsia="en-US"/>
        </w:rPr>
      </w:pPr>
      <w:r w:rsidRPr="006249EE">
        <w:rPr>
          <w:sz w:val="23"/>
          <w:szCs w:val="23"/>
        </w:rPr>
        <w:br w:type="page"/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rFonts w:eastAsiaTheme="minorHAnsi"/>
          <w:sz w:val="20"/>
          <w:szCs w:val="20"/>
          <w:lang w:eastAsia="en-US"/>
        </w:rPr>
      </w:pPr>
      <w:r w:rsidRPr="006249EE">
        <w:rPr>
          <w:rFonts w:eastAsiaTheme="minorHAnsi"/>
          <w:sz w:val="20"/>
          <w:szCs w:val="20"/>
          <w:lang w:eastAsia="en-US"/>
        </w:rPr>
        <w:lastRenderedPageBreak/>
        <w:t>Załącznik Nr 2</w:t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6249EE">
        <w:rPr>
          <w:sz w:val="20"/>
          <w:szCs w:val="20"/>
        </w:rPr>
        <w:t xml:space="preserve">korzystania ze służbowych kart </w:t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rPr>
          <w:rFonts w:eastAsiaTheme="minorHAnsi"/>
          <w:sz w:val="20"/>
          <w:szCs w:val="20"/>
          <w:lang w:eastAsia="en-US"/>
        </w:rPr>
      </w:pPr>
      <w:r w:rsidRPr="006249EE">
        <w:rPr>
          <w:sz w:val="20"/>
          <w:szCs w:val="20"/>
        </w:rPr>
        <w:t>płatniczych w SUM w Katowicach</w:t>
      </w:r>
      <w:r w:rsidRPr="006249EE">
        <w:rPr>
          <w:rFonts w:eastAsiaTheme="minorHAnsi"/>
          <w:sz w:val="20"/>
          <w:szCs w:val="20"/>
          <w:lang w:eastAsia="en-US"/>
        </w:rPr>
        <w:t xml:space="preserve"> 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...............................................................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Nazwisko i imię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..............................................................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Stanowisko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249EE">
        <w:rPr>
          <w:rFonts w:eastAsiaTheme="minorHAnsi"/>
          <w:b/>
          <w:bCs/>
          <w:lang w:eastAsia="en-US"/>
        </w:rPr>
        <w:t>Oświadczenie o przyjęciu odpowiedzialności materialnej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W związku z powierzeniem mi karty płatniczej w celu dokonywania wydatków służbowych oświadczam, że zobowiązuję się do przestrzegania przepisów Zarządzenia ………….. Rektora SUM w Katowicach z dnia ………….. roku w sprawie wprowadzenia „Regulaminu korzystania z służbowych kart płatniczych w Śląskim Uniwersytecie Medycznym w Katowicach”. Zobowiązuję się do ponoszenia odpowiedzialności za naruszenie wskazanych przepisów.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W szczególności zobowiązuję się do:</w:t>
      </w:r>
    </w:p>
    <w:p w:rsidR="005963B7" w:rsidRPr="006249EE" w:rsidRDefault="005963B7" w:rsidP="005963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bezpiecznego przechowywania otrzymanej z banku karty płatniczej wraz z numerem PIN, a w razie jej utraty lub zniszczenia ponoszenia odpowiedzialności materialnej,</w:t>
      </w:r>
    </w:p>
    <w:p w:rsidR="005963B7" w:rsidRPr="006249EE" w:rsidRDefault="005963B7" w:rsidP="005963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opłacania kartą płatniczą wyłącznie wydatków służbowych,</w:t>
      </w:r>
    </w:p>
    <w:p w:rsidR="005963B7" w:rsidRPr="006249EE" w:rsidRDefault="005963B7" w:rsidP="005963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nieudostępniania kart</w:t>
      </w:r>
      <w:r w:rsidR="00E858DC" w:rsidRPr="006249EE">
        <w:rPr>
          <w:rFonts w:eastAsiaTheme="minorHAnsi"/>
          <w:lang w:eastAsia="en-US"/>
        </w:rPr>
        <w:t>y</w:t>
      </w:r>
      <w:r w:rsidRPr="006249EE">
        <w:rPr>
          <w:rFonts w:eastAsiaTheme="minorHAnsi"/>
          <w:lang w:eastAsia="en-US"/>
        </w:rPr>
        <w:t xml:space="preserve"> płatnicz</w:t>
      </w:r>
      <w:r w:rsidR="00E858DC" w:rsidRPr="006249EE">
        <w:rPr>
          <w:rFonts w:eastAsiaTheme="minorHAnsi"/>
          <w:lang w:eastAsia="en-US"/>
        </w:rPr>
        <w:t>ej</w:t>
      </w:r>
      <w:r w:rsidRPr="006249EE">
        <w:rPr>
          <w:rFonts w:eastAsiaTheme="minorHAnsi"/>
          <w:lang w:eastAsia="en-US"/>
        </w:rPr>
        <w:t xml:space="preserve"> i numer</w:t>
      </w:r>
      <w:r w:rsidR="00E858DC" w:rsidRPr="006249EE">
        <w:rPr>
          <w:rFonts w:eastAsiaTheme="minorHAnsi"/>
          <w:lang w:eastAsia="en-US"/>
        </w:rPr>
        <w:t xml:space="preserve">u </w:t>
      </w:r>
      <w:r w:rsidRPr="006249EE">
        <w:rPr>
          <w:rFonts w:eastAsiaTheme="minorHAnsi"/>
          <w:lang w:eastAsia="en-US"/>
        </w:rPr>
        <w:t>PIN osobom trzecim,</w:t>
      </w:r>
    </w:p>
    <w:p w:rsidR="005963B7" w:rsidRPr="006249EE" w:rsidRDefault="005963B7" w:rsidP="005963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niezwłocznego dostarczenia kompletu zatwierdzonych dokumentów księgowych potwierdzających dokonanie transakcji opłaconych kartą płatniczą do Działu Finansowo-Księgowego,</w:t>
      </w:r>
    </w:p>
    <w:p w:rsidR="005963B7" w:rsidRPr="006249EE" w:rsidRDefault="005963B7" w:rsidP="005963B7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 xml:space="preserve">niezwłocznego zwrócenia do Działu Finansowego- Księgowego karty płatniczej </w:t>
      </w:r>
      <w:r w:rsidRPr="006249EE">
        <w:rPr>
          <w:rFonts w:eastAsiaTheme="minorHAnsi"/>
          <w:lang w:eastAsia="en-US"/>
        </w:rPr>
        <w:br w:type="textWrapping" w:clear="all"/>
        <w:t>w przypadku rozwiązania lub wygaśnięcia stosunku pracy, decyzji o cofnięciu uprawnień do dysponowania kartą lub upływu terminu ważności karty.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 xml:space="preserve">Ponadto oświadczam, że w myśl przepisu art. 91 </w:t>
      </w:r>
      <w:r w:rsidRPr="006249EE">
        <w:rPr>
          <w:rFonts w:eastAsiaTheme="minorHAnsi"/>
          <w:bCs/>
          <w:lang w:eastAsia="en-US"/>
        </w:rPr>
        <w:t xml:space="preserve">§ </w:t>
      </w:r>
      <w:r w:rsidRPr="006249EE">
        <w:rPr>
          <w:rFonts w:eastAsiaTheme="minorHAnsi"/>
          <w:lang w:eastAsia="en-US"/>
        </w:rPr>
        <w:t xml:space="preserve">1 Kodeksu Pracy wyrażam zgodę </w:t>
      </w:r>
      <w:r w:rsidRPr="006249EE">
        <w:rPr>
          <w:rFonts w:eastAsiaTheme="minorHAnsi"/>
          <w:lang w:eastAsia="en-US"/>
        </w:rPr>
        <w:br w:type="textWrapping" w:clear="all"/>
        <w:t>na potrącenie z wynagrodzenia za pracę kwot nierozliczonych oraz z tytułu nieprawidłowego wykorzystania karty płatniczej.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....................................................................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(data i podpis składającego oświadczenie)</w:t>
      </w: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 xml:space="preserve">Kartę płatniczą o nr ............................................................ otrzymałem </w:t>
      </w:r>
    </w:p>
    <w:p w:rsidR="00E858DC" w:rsidRPr="006249EE" w:rsidRDefault="00E858DC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858DC" w:rsidRPr="006249EE" w:rsidRDefault="00E858DC" w:rsidP="005963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63B7" w:rsidRPr="006249EE" w:rsidRDefault="005963B7" w:rsidP="005963B7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................................................</w:t>
      </w:r>
    </w:p>
    <w:p w:rsidR="005963B7" w:rsidRPr="006249EE" w:rsidRDefault="005963B7" w:rsidP="005963B7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  <w:r w:rsidRPr="006249EE">
        <w:rPr>
          <w:rFonts w:eastAsiaTheme="minorHAnsi"/>
          <w:lang w:eastAsia="en-US"/>
        </w:rPr>
        <w:t>(czytelny podpis)</w:t>
      </w:r>
    </w:p>
    <w:p w:rsidR="005963B7" w:rsidRPr="006249EE" w:rsidRDefault="005963B7" w:rsidP="005963B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5963B7" w:rsidRPr="006249EE" w:rsidSect="00B856FB"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:rsidR="005963B7" w:rsidRPr="006249EE" w:rsidRDefault="005963B7" w:rsidP="005963B7">
      <w:pPr>
        <w:autoSpaceDE w:val="0"/>
        <w:autoSpaceDN w:val="0"/>
        <w:adjustRightInd w:val="0"/>
        <w:ind w:left="10620"/>
        <w:rPr>
          <w:rFonts w:eastAsiaTheme="minorHAnsi"/>
          <w:sz w:val="20"/>
          <w:szCs w:val="20"/>
          <w:lang w:eastAsia="en-US"/>
        </w:rPr>
      </w:pPr>
      <w:r w:rsidRPr="006249EE">
        <w:rPr>
          <w:rFonts w:eastAsiaTheme="minorHAnsi"/>
          <w:sz w:val="20"/>
          <w:szCs w:val="20"/>
          <w:lang w:eastAsia="en-US"/>
        </w:rPr>
        <w:lastRenderedPageBreak/>
        <w:t>Załącznik Nr 3</w:t>
      </w:r>
    </w:p>
    <w:p w:rsidR="005963B7" w:rsidRPr="006249EE" w:rsidRDefault="005963B7" w:rsidP="005963B7">
      <w:pPr>
        <w:autoSpaceDE w:val="0"/>
        <w:autoSpaceDN w:val="0"/>
        <w:adjustRightInd w:val="0"/>
        <w:ind w:left="10620"/>
        <w:rPr>
          <w:sz w:val="20"/>
          <w:szCs w:val="20"/>
        </w:rPr>
      </w:pPr>
      <w:r w:rsidRPr="006249EE">
        <w:rPr>
          <w:sz w:val="20"/>
          <w:szCs w:val="20"/>
        </w:rPr>
        <w:t xml:space="preserve">korzystania ze służbowych kart </w:t>
      </w:r>
    </w:p>
    <w:p w:rsidR="005963B7" w:rsidRPr="006249EE" w:rsidRDefault="005963B7" w:rsidP="005963B7">
      <w:pPr>
        <w:autoSpaceDE w:val="0"/>
        <w:autoSpaceDN w:val="0"/>
        <w:adjustRightInd w:val="0"/>
        <w:ind w:left="10620"/>
        <w:rPr>
          <w:rFonts w:eastAsiaTheme="minorHAnsi"/>
          <w:sz w:val="20"/>
          <w:szCs w:val="20"/>
          <w:lang w:eastAsia="en-US"/>
        </w:rPr>
      </w:pPr>
      <w:r w:rsidRPr="006249EE">
        <w:rPr>
          <w:sz w:val="20"/>
          <w:szCs w:val="20"/>
        </w:rPr>
        <w:t>płatniczych w SUM w Katowicach</w:t>
      </w:r>
      <w:r w:rsidRPr="006249EE">
        <w:rPr>
          <w:rFonts w:eastAsiaTheme="minorHAnsi"/>
          <w:sz w:val="20"/>
          <w:szCs w:val="20"/>
          <w:lang w:eastAsia="en-US"/>
        </w:rPr>
        <w:t xml:space="preserve"> </w:t>
      </w:r>
    </w:p>
    <w:p w:rsidR="005963B7" w:rsidRPr="006249EE" w:rsidRDefault="005963B7" w:rsidP="005963B7">
      <w:pPr>
        <w:jc w:val="center"/>
      </w:pPr>
    </w:p>
    <w:p w:rsidR="005963B7" w:rsidRPr="006249EE" w:rsidRDefault="005963B7" w:rsidP="005963B7">
      <w:pPr>
        <w:jc w:val="center"/>
      </w:pPr>
      <w:r w:rsidRPr="006249EE">
        <w:t>WZÓR</w:t>
      </w:r>
    </w:p>
    <w:p w:rsidR="005963B7" w:rsidRPr="006249EE" w:rsidRDefault="005963B7" w:rsidP="005963B7">
      <w:pPr>
        <w:jc w:val="center"/>
      </w:pPr>
    </w:p>
    <w:p w:rsidR="005963B7" w:rsidRPr="006249EE" w:rsidRDefault="005963B7" w:rsidP="005963B7">
      <w:pPr>
        <w:jc w:val="center"/>
        <w:rPr>
          <w:b/>
        </w:rPr>
      </w:pPr>
      <w:r w:rsidRPr="006249EE">
        <w:rPr>
          <w:b/>
        </w:rPr>
        <w:t>EWIDENCJA SŁUŻBOWYCH KART PŁATNICZYCH</w:t>
      </w:r>
    </w:p>
    <w:p w:rsidR="005963B7" w:rsidRPr="006249EE" w:rsidRDefault="005963B7" w:rsidP="005963B7"/>
    <w:tbl>
      <w:tblPr>
        <w:tblW w:w="0" w:type="auto"/>
        <w:tblInd w:w="-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820"/>
        <w:gridCol w:w="2126"/>
        <w:gridCol w:w="1417"/>
        <w:gridCol w:w="284"/>
        <w:gridCol w:w="1629"/>
        <w:gridCol w:w="1417"/>
        <w:gridCol w:w="143"/>
        <w:gridCol w:w="1417"/>
        <w:gridCol w:w="708"/>
      </w:tblGrid>
      <w:tr w:rsidR="006249EE" w:rsidRPr="006249EE" w:rsidTr="000A760B">
        <w:trPr>
          <w:gridAfter w:val="1"/>
          <w:wAfter w:w="708" w:type="dxa"/>
          <w:trHeight w:val="402"/>
        </w:trPr>
        <w:tc>
          <w:tcPr>
            <w:tcW w:w="593" w:type="dxa"/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3820" w:type="dxa"/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126" w:type="dxa"/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417" w:type="dxa"/>
          </w:tcPr>
          <w:p w:rsidR="005963B7" w:rsidRPr="006249EE" w:rsidRDefault="005963B7" w:rsidP="000A760B"/>
        </w:tc>
        <w:tc>
          <w:tcPr>
            <w:tcW w:w="1913" w:type="dxa"/>
            <w:gridSpan w:val="2"/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417" w:type="dxa"/>
            <w:shd w:val="clear" w:color="auto" w:fill="auto"/>
            <w:vAlign w:val="bottom"/>
          </w:tcPr>
          <w:p w:rsidR="005963B7" w:rsidRPr="006249EE" w:rsidRDefault="005963B7" w:rsidP="000A760B"/>
        </w:tc>
      </w:tr>
      <w:tr w:rsidR="006249EE" w:rsidRPr="006249EE" w:rsidTr="000A760B">
        <w:trPr>
          <w:trHeight w:val="677"/>
        </w:trPr>
        <w:tc>
          <w:tcPr>
            <w:tcW w:w="5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Lp.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Imię i nazwisko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użytkownika karty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Data decyzji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Z-</w:t>
            </w:r>
            <w:proofErr w:type="spellStart"/>
            <w:r w:rsidRPr="006249EE">
              <w:rPr>
                <w:b/>
              </w:rPr>
              <w:t>cy</w:t>
            </w:r>
            <w:proofErr w:type="spellEnd"/>
            <w:r w:rsidRPr="006249EE">
              <w:rPr>
                <w:b/>
              </w:rPr>
              <w:t xml:space="preserve"> Kanclerza- Dyrektora ds. Ekonomiczno-Administracyjnych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Termin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ważności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Miesięczny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limit karty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Nr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karty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Data zdania karty</w:t>
            </w:r>
          </w:p>
          <w:p w:rsidR="005963B7" w:rsidRPr="006249EE" w:rsidRDefault="005963B7" w:rsidP="000A760B">
            <w:pPr>
              <w:jc w:val="center"/>
              <w:rPr>
                <w:b/>
              </w:rPr>
            </w:pPr>
            <w:r w:rsidRPr="006249EE">
              <w:rPr>
                <w:b/>
              </w:rPr>
              <w:t>i podpis użytkownika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>
            <w:r w:rsidRPr="006249EE">
              <w:t> </w:t>
            </w:r>
          </w:p>
        </w:tc>
      </w:tr>
      <w:tr w:rsidR="006249EE" w:rsidRPr="006249EE" w:rsidTr="000A760B">
        <w:trPr>
          <w:trHeight w:val="56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3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3B7" w:rsidRPr="006249EE" w:rsidRDefault="005963B7" w:rsidP="000A760B"/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3B7" w:rsidRPr="006249EE" w:rsidRDefault="005963B7" w:rsidP="000A760B"/>
        </w:tc>
      </w:tr>
    </w:tbl>
    <w:p w:rsidR="00AF036A" w:rsidRPr="006249EE" w:rsidRDefault="00AF036A" w:rsidP="00C63976">
      <w:pPr>
        <w:pStyle w:val="Default"/>
        <w:jc w:val="both"/>
        <w:rPr>
          <w:color w:val="auto"/>
          <w:sz w:val="23"/>
          <w:szCs w:val="23"/>
        </w:rPr>
      </w:pPr>
    </w:p>
    <w:sectPr w:rsidR="00AF036A" w:rsidRPr="006249EE" w:rsidSect="005963B7">
      <w:pgSz w:w="16838" w:h="11906" w:orient="landscape"/>
      <w:pgMar w:top="1417" w:right="1417" w:bottom="1417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C25"/>
    <w:multiLevelType w:val="hybridMultilevel"/>
    <w:tmpl w:val="35883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007"/>
    <w:multiLevelType w:val="hybridMultilevel"/>
    <w:tmpl w:val="7646F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13CC"/>
    <w:multiLevelType w:val="hybridMultilevel"/>
    <w:tmpl w:val="7546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7113E"/>
    <w:multiLevelType w:val="hybridMultilevel"/>
    <w:tmpl w:val="4BFA2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5A18"/>
    <w:multiLevelType w:val="hybridMultilevel"/>
    <w:tmpl w:val="F8B4A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A1753"/>
    <w:multiLevelType w:val="hybridMultilevel"/>
    <w:tmpl w:val="FE62C26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34D7B00"/>
    <w:multiLevelType w:val="hybridMultilevel"/>
    <w:tmpl w:val="E3969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A32"/>
    <w:multiLevelType w:val="hybridMultilevel"/>
    <w:tmpl w:val="BF8A9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2584"/>
    <w:multiLevelType w:val="hybridMultilevel"/>
    <w:tmpl w:val="F0D4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5A88"/>
    <w:multiLevelType w:val="hybridMultilevel"/>
    <w:tmpl w:val="AA46AB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32CAF"/>
    <w:multiLevelType w:val="hybridMultilevel"/>
    <w:tmpl w:val="F0941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F48F4"/>
    <w:multiLevelType w:val="hybridMultilevel"/>
    <w:tmpl w:val="EBBE7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EAA"/>
    <w:multiLevelType w:val="hybridMultilevel"/>
    <w:tmpl w:val="5352D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A6C1B"/>
    <w:multiLevelType w:val="hybridMultilevel"/>
    <w:tmpl w:val="20BE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410CD"/>
    <w:multiLevelType w:val="hybridMultilevel"/>
    <w:tmpl w:val="884C41FE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8702BD5"/>
    <w:multiLevelType w:val="hybridMultilevel"/>
    <w:tmpl w:val="78165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3164A"/>
    <w:multiLevelType w:val="hybridMultilevel"/>
    <w:tmpl w:val="794260E4"/>
    <w:lvl w:ilvl="0" w:tplc="6CCAF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6"/>
  </w:num>
  <w:num w:numId="5">
    <w:abstractNumId w:val="8"/>
  </w:num>
  <w:num w:numId="6">
    <w:abstractNumId w:val="1"/>
  </w:num>
  <w:num w:numId="7">
    <w:abstractNumId w:val="2"/>
  </w:num>
  <w:num w:numId="8">
    <w:abstractNumId w:val="12"/>
  </w:num>
  <w:num w:numId="9">
    <w:abstractNumId w:val="15"/>
  </w:num>
  <w:num w:numId="10">
    <w:abstractNumId w:val="0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FD"/>
    <w:rsid w:val="00053DC6"/>
    <w:rsid w:val="00067D2D"/>
    <w:rsid w:val="00086DFD"/>
    <w:rsid w:val="00095068"/>
    <w:rsid w:val="001E7C75"/>
    <w:rsid w:val="00240875"/>
    <w:rsid w:val="0029189A"/>
    <w:rsid w:val="002B52FD"/>
    <w:rsid w:val="00316BEC"/>
    <w:rsid w:val="00324045"/>
    <w:rsid w:val="00395A50"/>
    <w:rsid w:val="00422C53"/>
    <w:rsid w:val="005963B7"/>
    <w:rsid w:val="006249EE"/>
    <w:rsid w:val="00683D27"/>
    <w:rsid w:val="00696789"/>
    <w:rsid w:val="00700A5F"/>
    <w:rsid w:val="00715988"/>
    <w:rsid w:val="00737547"/>
    <w:rsid w:val="007535E3"/>
    <w:rsid w:val="007958B6"/>
    <w:rsid w:val="007E3618"/>
    <w:rsid w:val="00855D36"/>
    <w:rsid w:val="008C132B"/>
    <w:rsid w:val="008E1A3F"/>
    <w:rsid w:val="00913D63"/>
    <w:rsid w:val="0096364E"/>
    <w:rsid w:val="009A2F16"/>
    <w:rsid w:val="00A06903"/>
    <w:rsid w:val="00AF036A"/>
    <w:rsid w:val="00B759E2"/>
    <w:rsid w:val="00BB2D79"/>
    <w:rsid w:val="00BC0F75"/>
    <w:rsid w:val="00BE2181"/>
    <w:rsid w:val="00C13E12"/>
    <w:rsid w:val="00C40E10"/>
    <w:rsid w:val="00C42796"/>
    <w:rsid w:val="00C63976"/>
    <w:rsid w:val="00D30D3D"/>
    <w:rsid w:val="00DF3A12"/>
    <w:rsid w:val="00E44834"/>
    <w:rsid w:val="00E858DC"/>
    <w:rsid w:val="00F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3E8F-2C66-4678-8B45-B5080998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5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B52FD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52F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35E3"/>
    <w:pPr>
      <w:ind w:left="720"/>
      <w:contextualSpacing/>
    </w:pPr>
  </w:style>
  <w:style w:type="paragraph" w:customStyle="1" w:styleId="Default">
    <w:name w:val="Default"/>
    <w:rsid w:val="00AF03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0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0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B7E3-906E-4733-A752-6B18B5E1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Musial</dc:creator>
  <cp:keywords/>
  <dc:description/>
  <cp:lastModifiedBy>Barbara Zwolańska</cp:lastModifiedBy>
  <cp:revision>11</cp:revision>
  <cp:lastPrinted>2016-11-22T11:46:00Z</cp:lastPrinted>
  <dcterms:created xsi:type="dcterms:W3CDTF">2016-07-11T07:31:00Z</dcterms:created>
  <dcterms:modified xsi:type="dcterms:W3CDTF">2016-11-24T12:46:00Z</dcterms:modified>
</cp:coreProperties>
</file>