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C64" w:rsidRPr="002675C7" w:rsidRDefault="002360F6" w:rsidP="002675C7">
      <w:pPr>
        <w:pStyle w:val="Akapitzlist"/>
        <w:ind w:left="360"/>
        <w:contextualSpacing w:val="0"/>
        <w:jc w:val="center"/>
        <w:rPr>
          <w:b/>
        </w:rPr>
      </w:pPr>
      <w:r>
        <w:rPr>
          <w:b/>
        </w:rPr>
        <w:t>Zarządzenia</w:t>
      </w:r>
      <w:r w:rsidR="00335B9F">
        <w:rPr>
          <w:b/>
        </w:rPr>
        <w:t xml:space="preserve"> Nr </w:t>
      </w:r>
      <w:r w:rsidR="000B3AC0" w:rsidRPr="000B3AC0">
        <w:rPr>
          <w:b/>
          <w:i/>
        </w:rPr>
        <w:t>50</w:t>
      </w:r>
      <w:r w:rsidR="002675C7">
        <w:rPr>
          <w:b/>
        </w:rPr>
        <w:t>/2017</w:t>
      </w:r>
    </w:p>
    <w:p w:rsidR="00A30C64" w:rsidRDefault="00A30C64" w:rsidP="00A30C64">
      <w:pPr>
        <w:jc w:val="center"/>
        <w:rPr>
          <w:b/>
        </w:rPr>
      </w:pPr>
      <w:r>
        <w:rPr>
          <w:b/>
        </w:rPr>
        <w:t>z dnia</w:t>
      </w:r>
      <w:r w:rsidR="000B3AC0">
        <w:rPr>
          <w:b/>
          <w:i/>
        </w:rPr>
        <w:t xml:space="preserve"> 25.04.2017 r.</w:t>
      </w:r>
    </w:p>
    <w:p w:rsidR="00A30C64" w:rsidRPr="00EF3D4E" w:rsidRDefault="00A30C64" w:rsidP="00A30C64">
      <w:pPr>
        <w:jc w:val="center"/>
        <w:rPr>
          <w:b/>
        </w:rPr>
      </w:pPr>
      <w:r w:rsidRPr="00EF3D4E">
        <w:rPr>
          <w:b/>
        </w:rPr>
        <w:t>Rektora</w:t>
      </w:r>
    </w:p>
    <w:p w:rsidR="00A30C64" w:rsidRDefault="00A30C64" w:rsidP="00A30C64">
      <w:pPr>
        <w:jc w:val="center"/>
        <w:rPr>
          <w:b/>
        </w:rPr>
      </w:pPr>
      <w:r w:rsidRPr="00EF3D4E">
        <w:rPr>
          <w:b/>
        </w:rPr>
        <w:t>Śląskiego Uniwersytetu Medycznego w Katowicach</w:t>
      </w:r>
    </w:p>
    <w:p w:rsidR="00335B9F" w:rsidRPr="00EF3D4E" w:rsidRDefault="00335B9F" w:rsidP="00A30C64">
      <w:pPr>
        <w:jc w:val="center"/>
        <w:rPr>
          <w:b/>
        </w:rPr>
      </w:pPr>
    </w:p>
    <w:p w:rsidR="00A30C64" w:rsidRPr="00EF3D4E" w:rsidRDefault="00A30C64" w:rsidP="00A30C64">
      <w:pPr>
        <w:jc w:val="center"/>
      </w:pPr>
      <w:r w:rsidRPr="00EF3D4E">
        <w:t xml:space="preserve">zmieniające Zarządzenie Nr 23/2008 z dnia 10.03.2008 r. z </w:t>
      </w:r>
      <w:proofErr w:type="spellStart"/>
      <w:r w:rsidRPr="00EF3D4E">
        <w:t>późn</w:t>
      </w:r>
      <w:proofErr w:type="spellEnd"/>
      <w:r w:rsidRPr="00EF3D4E">
        <w:t>. zm.</w:t>
      </w:r>
    </w:p>
    <w:p w:rsidR="00A30C64" w:rsidRDefault="00A30C64" w:rsidP="00A30C64">
      <w:pPr>
        <w:rPr>
          <w:sz w:val="12"/>
        </w:rPr>
      </w:pPr>
    </w:p>
    <w:p w:rsidR="004B4D9B" w:rsidRDefault="004B4D9B" w:rsidP="00A30C64">
      <w:pPr>
        <w:rPr>
          <w:sz w:val="12"/>
        </w:rPr>
      </w:pPr>
    </w:p>
    <w:p w:rsidR="004B4D9B" w:rsidRPr="000242EB" w:rsidRDefault="004B4D9B" w:rsidP="00A30C64">
      <w:pPr>
        <w:rPr>
          <w:sz w:val="12"/>
        </w:rPr>
      </w:pPr>
    </w:p>
    <w:p w:rsidR="00A30C64" w:rsidRDefault="00A30C64" w:rsidP="004B4D9B">
      <w:pPr>
        <w:ind w:left="1276" w:hanging="1276"/>
        <w:jc w:val="both"/>
      </w:pPr>
      <w:r w:rsidRPr="00EF3D4E">
        <w:t xml:space="preserve">w sprawie: wskaźników narzutów kosztów pośrednich dla działalności realizowanych </w:t>
      </w:r>
      <w:r w:rsidR="004B4D9B">
        <w:br/>
        <w:t xml:space="preserve"> </w:t>
      </w:r>
      <w:r w:rsidRPr="00EF3D4E">
        <w:t>w Śląskim Uniwe</w:t>
      </w:r>
      <w:r w:rsidR="00335B9F">
        <w:t>rsytecie Medycznym w Katowicach</w:t>
      </w:r>
    </w:p>
    <w:p w:rsidR="00335B9F" w:rsidRPr="00EF3D4E" w:rsidRDefault="00335B9F" w:rsidP="00335B9F">
      <w:pPr>
        <w:ind w:left="1" w:firstLine="1133"/>
        <w:jc w:val="both"/>
      </w:pPr>
      <w:bookmarkStart w:id="0" w:name="_GoBack"/>
      <w:bookmarkEnd w:id="0"/>
    </w:p>
    <w:p w:rsidR="00A30C64" w:rsidRPr="000242EB" w:rsidRDefault="00A30C64" w:rsidP="00335B9F">
      <w:pPr>
        <w:ind w:left="1418" w:hanging="1134"/>
        <w:jc w:val="both"/>
        <w:rPr>
          <w:b/>
          <w:sz w:val="12"/>
        </w:rPr>
      </w:pPr>
    </w:p>
    <w:p w:rsidR="00A30C64" w:rsidRPr="00EF3D4E" w:rsidRDefault="00A30C64" w:rsidP="00335B9F">
      <w:pPr>
        <w:jc w:val="both"/>
      </w:pPr>
      <w:r w:rsidRPr="00EF3D4E">
        <w:t xml:space="preserve">Działając na podstawie § 51 ust.4 Statutu Śląskiego Uniwersytetu Medycznego w Katowicach </w:t>
      </w:r>
      <w:r w:rsidRPr="00335B9F">
        <w:rPr>
          <w:i/>
        </w:rPr>
        <w:t>(</w:t>
      </w:r>
      <w:r w:rsidR="00335B9F">
        <w:rPr>
          <w:i/>
        </w:rPr>
        <w:t>t. j. Uchwała N</w:t>
      </w:r>
      <w:r w:rsidR="002360F6">
        <w:rPr>
          <w:i/>
        </w:rPr>
        <w:t>r 35/2017</w:t>
      </w:r>
      <w:r w:rsidRPr="00335B9F">
        <w:rPr>
          <w:i/>
        </w:rPr>
        <w:t xml:space="preserve"> Senatu SUM z dnia 2</w:t>
      </w:r>
      <w:r w:rsidR="002360F6">
        <w:rPr>
          <w:i/>
        </w:rPr>
        <w:t>2.03.2017</w:t>
      </w:r>
      <w:r w:rsidRPr="00335B9F">
        <w:rPr>
          <w:i/>
        </w:rPr>
        <w:t xml:space="preserve"> r.</w:t>
      </w:r>
      <w:r w:rsidR="00335B9F">
        <w:rPr>
          <w:i/>
        </w:rPr>
        <w:t xml:space="preserve"> z </w:t>
      </w:r>
      <w:proofErr w:type="spellStart"/>
      <w:r w:rsidR="00335B9F">
        <w:rPr>
          <w:i/>
        </w:rPr>
        <w:t>późn</w:t>
      </w:r>
      <w:proofErr w:type="spellEnd"/>
      <w:r w:rsidR="00335B9F">
        <w:rPr>
          <w:i/>
        </w:rPr>
        <w:t>. zm.</w:t>
      </w:r>
      <w:r w:rsidRPr="00335B9F">
        <w:rPr>
          <w:i/>
        </w:rPr>
        <w:t>)</w:t>
      </w:r>
      <w:r w:rsidRPr="00EF3D4E">
        <w:t xml:space="preserve"> zarządzam, </w:t>
      </w:r>
      <w:r w:rsidR="00335B9F">
        <w:br/>
      </w:r>
      <w:r w:rsidRPr="00EF3D4E">
        <w:t>co następuje:</w:t>
      </w:r>
    </w:p>
    <w:p w:rsidR="00A30C64" w:rsidRPr="00EF3D4E" w:rsidRDefault="00A30C64" w:rsidP="00335B9F">
      <w:pPr>
        <w:jc w:val="both"/>
        <w:rPr>
          <w:b/>
        </w:rPr>
      </w:pPr>
    </w:p>
    <w:p w:rsidR="00A30C64" w:rsidRDefault="00A30C64" w:rsidP="00335B9F">
      <w:pPr>
        <w:jc w:val="center"/>
      </w:pPr>
      <w:r w:rsidRPr="004C02A7">
        <w:t>§ 1</w:t>
      </w:r>
      <w:r w:rsidR="00335B9F">
        <w:t>.</w:t>
      </w:r>
    </w:p>
    <w:p w:rsidR="00A30C64" w:rsidRPr="004C02A7" w:rsidRDefault="00A30C64" w:rsidP="00335B9F">
      <w:pPr>
        <w:jc w:val="both"/>
      </w:pPr>
    </w:p>
    <w:p w:rsidR="00FD773F" w:rsidRDefault="00A30C64" w:rsidP="00335B9F">
      <w:pPr>
        <w:jc w:val="both"/>
      </w:pPr>
      <w:r w:rsidRPr="00EF3D4E">
        <w:t xml:space="preserve">W Zarządzenia Nr 23/2008 z dnia 10.03.2008 r. </w:t>
      </w:r>
      <w:r w:rsidR="00335B9F">
        <w:t xml:space="preserve">z </w:t>
      </w:r>
      <w:proofErr w:type="spellStart"/>
      <w:r w:rsidR="00335B9F">
        <w:t>późn</w:t>
      </w:r>
      <w:proofErr w:type="spellEnd"/>
      <w:r w:rsidR="00335B9F">
        <w:t xml:space="preserve">. zm. </w:t>
      </w:r>
      <w:r w:rsidR="00FD773F">
        <w:t>wprowadza się następujące zmiany:</w:t>
      </w:r>
    </w:p>
    <w:p w:rsidR="00FD773F" w:rsidRDefault="00FD773F" w:rsidP="00335B9F">
      <w:pPr>
        <w:jc w:val="both"/>
      </w:pPr>
    </w:p>
    <w:p w:rsidR="00A30C64" w:rsidRDefault="00FD773F" w:rsidP="00FD773F">
      <w:pPr>
        <w:pStyle w:val="Akapitzlist"/>
        <w:numPr>
          <w:ilvl w:val="0"/>
          <w:numId w:val="4"/>
        </w:numPr>
        <w:jc w:val="both"/>
      </w:pPr>
      <w:r>
        <w:t xml:space="preserve">w </w:t>
      </w:r>
      <w:r w:rsidRPr="004C02A7">
        <w:t>§ 1</w:t>
      </w:r>
      <w:r>
        <w:t xml:space="preserve"> </w:t>
      </w:r>
      <w:r w:rsidR="00A30C64" w:rsidRPr="00EF3D4E">
        <w:t>tabela</w:t>
      </w:r>
      <w:r w:rsidR="00A30C64">
        <w:t xml:space="preserve"> otrzymuje nowe brzmienie:</w:t>
      </w:r>
    </w:p>
    <w:p w:rsidR="00A30C64" w:rsidRDefault="00A30C64" w:rsidP="00A30C64">
      <w:pPr>
        <w:ind w:left="426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5519"/>
        <w:gridCol w:w="1425"/>
        <w:gridCol w:w="1546"/>
      </w:tblGrid>
      <w:tr w:rsidR="00F34479" w:rsidTr="00352659">
        <w:trPr>
          <w:trHeight w:val="601"/>
          <w:jc w:val="center"/>
        </w:trPr>
        <w:tc>
          <w:tcPr>
            <w:tcW w:w="570" w:type="dxa"/>
            <w:vAlign w:val="center"/>
          </w:tcPr>
          <w:p w:rsidR="00F34479" w:rsidRPr="00CB15F3" w:rsidRDefault="00F34479" w:rsidP="00F34479">
            <w:pPr>
              <w:jc w:val="center"/>
              <w:rPr>
                <w:b/>
                <w:sz w:val="18"/>
                <w:szCs w:val="22"/>
              </w:rPr>
            </w:pPr>
            <w:r w:rsidRPr="00CB15F3">
              <w:rPr>
                <w:b/>
                <w:sz w:val="18"/>
                <w:szCs w:val="22"/>
              </w:rPr>
              <w:t>Lp.</w:t>
            </w:r>
          </w:p>
        </w:tc>
        <w:tc>
          <w:tcPr>
            <w:tcW w:w="5519" w:type="dxa"/>
            <w:vAlign w:val="center"/>
          </w:tcPr>
          <w:p w:rsidR="00F34479" w:rsidRPr="00CB15F3" w:rsidRDefault="00F34479" w:rsidP="00F34479">
            <w:pPr>
              <w:jc w:val="center"/>
              <w:rPr>
                <w:b/>
                <w:sz w:val="18"/>
                <w:szCs w:val="22"/>
              </w:rPr>
            </w:pPr>
            <w:r w:rsidRPr="00CB15F3">
              <w:rPr>
                <w:b/>
                <w:sz w:val="18"/>
                <w:szCs w:val="22"/>
              </w:rPr>
              <w:t>Rodzaj działalności</w:t>
            </w:r>
          </w:p>
        </w:tc>
        <w:tc>
          <w:tcPr>
            <w:tcW w:w="1425" w:type="dxa"/>
            <w:vAlign w:val="center"/>
          </w:tcPr>
          <w:p w:rsidR="00F34479" w:rsidRPr="00CB15F3" w:rsidRDefault="00F34479" w:rsidP="00F34479">
            <w:pPr>
              <w:jc w:val="center"/>
              <w:rPr>
                <w:b/>
                <w:sz w:val="18"/>
                <w:szCs w:val="22"/>
              </w:rPr>
            </w:pPr>
            <w:r w:rsidRPr="00CB15F3">
              <w:rPr>
                <w:b/>
                <w:sz w:val="18"/>
                <w:szCs w:val="22"/>
              </w:rPr>
              <w:t>Koszty wydziałowe</w:t>
            </w:r>
          </w:p>
        </w:tc>
        <w:tc>
          <w:tcPr>
            <w:tcW w:w="1546" w:type="dxa"/>
            <w:vAlign w:val="center"/>
          </w:tcPr>
          <w:p w:rsidR="00F34479" w:rsidRPr="00CB15F3" w:rsidRDefault="00F34479" w:rsidP="00F34479">
            <w:pPr>
              <w:jc w:val="center"/>
              <w:rPr>
                <w:b/>
                <w:sz w:val="18"/>
                <w:szCs w:val="22"/>
              </w:rPr>
            </w:pPr>
            <w:r w:rsidRPr="00CB15F3">
              <w:rPr>
                <w:b/>
                <w:sz w:val="18"/>
                <w:szCs w:val="22"/>
              </w:rPr>
              <w:t>Koszty zarządu</w:t>
            </w:r>
          </w:p>
        </w:tc>
      </w:tr>
      <w:tr w:rsidR="00F34479" w:rsidTr="00CB15F3">
        <w:trPr>
          <w:trHeight w:val="653"/>
          <w:jc w:val="center"/>
        </w:trPr>
        <w:tc>
          <w:tcPr>
            <w:tcW w:w="570" w:type="dxa"/>
            <w:vAlign w:val="center"/>
          </w:tcPr>
          <w:p w:rsidR="00F34479" w:rsidRPr="00CB15F3" w:rsidRDefault="00F34479" w:rsidP="00F34479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1.</w:t>
            </w:r>
          </w:p>
        </w:tc>
        <w:tc>
          <w:tcPr>
            <w:tcW w:w="5519" w:type="dxa"/>
            <w:vAlign w:val="center"/>
          </w:tcPr>
          <w:p w:rsidR="00F34479" w:rsidRPr="00CB15F3" w:rsidRDefault="00F34479" w:rsidP="00F34479">
            <w:pPr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 xml:space="preserve">Badawcza finansowana przez Ministerstwo Nauki </w:t>
            </w:r>
          </w:p>
          <w:p w:rsidR="00F34479" w:rsidRPr="00CB15F3" w:rsidRDefault="00F34479" w:rsidP="00F34479">
            <w:pPr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i Szkolnictw</w:t>
            </w:r>
            <w:r w:rsidR="00CB15F3">
              <w:rPr>
                <w:sz w:val="18"/>
                <w:szCs w:val="22"/>
              </w:rPr>
              <w:t>a Wyższego oraz z innych źródeł</w:t>
            </w:r>
          </w:p>
        </w:tc>
        <w:tc>
          <w:tcPr>
            <w:tcW w:w="1425" w:type="dxa"/>
            <w:vAlign w:val="center"/>
          </w:tcPr>
          <w:p w:rsidR="00F34479" w:rsidRPr="00CB15F3" w:rsidRDefault="0052694D" w:rsidP="00F34479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18</w:t>
            </w:r>
          </w:p>
        </w:tc>
        <w:tc>
          <w:tcPr>
            <w:tcW w:w="1546" w:type="dxa"/>
            <w:vAlign w:val="center"/>
          </w:tcPr>
          <w:p w:rsidR="00F34479" w:rsidRPr="00CB15F3" w:rsidRDefault="00F34479" w:rsidP="00F34479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10</w:t>
            </w:r>
          </w:p>
        </w:tc>
      </w:tr>
      <w:tr w:rsidR="00CB15F3" w:rsidRPr="007E7A14" w:rsidTr="00CB15F3">
        <w:trPr>
          <w:trHeight w:val="561"/>
          <w:jc w:val="center"/>
        </w:trPr>
        <w:tc>
          <w:tcPr>
            <w:tcW w:w="570" w:type="dxa"/>
            <w:vAlign w:val="center"/>
          </w:tcPr>
          <w:p w:rsidR="00CB15F3" w:rsidRPr="00CB15F3" w:rsidRDefault="00CB15F3" w:rsidP="00CB15F3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2.</w:t>
            </w:r>
          </w:p>
        </w:tc>
        <w:tc>
          <w:tcPr>
            <w:tcW w:w="5519" w:type="dxa"/>
            <w:vAlign w:val="center"/>
          </w:tcPr>
          <w:p w:rsidR="00CB15F3" w:rsidRPr="00CB15F3" w:rsidRDefault="000B0EC3" w:rsidP="00CB15F3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Usługowa, u</w:t>
            </w:r>
            <w:r w:rsidR="00CB15F3" w:rsidRPr="00CB15F3">
              <w:rPr>
                <w:sz w:val="18"/>
                <w:szCs w:val="22"/>
              </w:rPr>
              <w:t>sługowo-diagnostyczna oraz wysokospecjalistyczne usługi badawcze na zlecenie organów procesowych</w:t>
            </w:r>
          </w:p>
        </w:tc>
        <w:tc>
          <w:tcPr>
            <w:tcW w:w="1425" w:type="dxa"/>
            <w:vAlign w:val="center"/>
          </w:tcPr>
          <w:p w:rsidR="00CB15F3" w:rsidRPr="00CB15F3" w:rsidRDefault="00CB15F3" w:rsidP="00CB15F3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10</w:t>
            </w:r>
          </w:p>
        </w:tc>
        <w:tc>
          <w:tcPr>
            <w:tcW w:w="1546" w:type="dxa"/>
            <w:vAlign w:val="center"/>
          </w:tcPr>
          <w:p w:rsidR="00CB15F3" w:rsidRPr="00CB15F3" w:rsidRDefault="00CB15F3" w:rsidP="00CB15F3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10</w:t>
            </w:r>
          </w:p>
        </w:tc>
      </w:tr>
      <w:tr w:rsidR="00CB15F3" w:rsidRPr="007E7A14" w:rsidTr="00CB15F3">
        <w:trPr>
          <w:trHeight w:val="552"/>
          <w:jc w:val="center"/>
        </w:trPr>
        <w:tc>
          <w:tcPr>
            <w:tcW w:w="570" w:type="dxa"/>
            <w:vAlign w:val="center"/>
          </w:tcPr>
          <w:p w:rsidR="00CB15F3" w:rsidRPr="00CB15F3" w:rsidRDefault="00CB15F3" w:rsidP="00CB15F3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3.</w:t>
            </w:r>
          </w:p>
        </w:tc>
        <w:tc>
          <w:tcPr>
            <w:tcW w:w="5519" w:type="dxa"/>
            <w:vAlign w:val="center"/>
          </w:tcPr>
          <w:p w:rsidR="00CB15F3" w:rsidRPr="00CB15F3" w:rsidRDefault="00CB15F3" w:rsidP="00CB15F3">
            <w:pPr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Dydaktyczna, dla jednostek or</w:t>
            </w:r>
            <w:r w:rsidR="00E50C17">
              <w:rPr>
                <w:sz w:val="18"/>
                <w:szCs w:val="22"/>
              </w:rPr>
              <w:t>ganizacyjnych umiejscowionych w </w:t>
            </w:r>
            <w:r w:rsidRPr="00CB15F3">
              <w:rPr>
                <w:sz w:val="18"/>
                <w:szCs w:val="22"/>
              </w:rPr>
              <w:t>obiektach SUM</w:t>
            </w:r>
          </w:p>
        </w:tc>
        <w:tc>
          <w:tcPr>
            <w:tcW w:w="1425" w:type="dxa"/>
            <w:vAlign w:val="center"/>
          </w:tcPr>
          <w:p w:rsidR="00CB15F3" w:rsidRPr="00CB15F3" w:rsidRDefault="0052694D" w:rsidP="00CB15F3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22</w:t>
            </w:r>
          </w:p>
        </w:tc>
        <w:tc>
          <w:tcPr>
            <w:tcW w:w="1546" w:type="dxa"/>
            <w:vAlign w:val="center"/>
          </w:tcPr>
          <w:p w:rsidR="00CB15F3" w:rsidRPr="00CB15F3" w:rsidRDefault="00CB15F3" w:rsidP="00CB15F3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10</w:t>
            </w:r>
          </w:p>
        </w:tc>
      </w:tr>
      <w:tr w:rsidR="00CB15F3" w:rsidRPr="007E7A14" w:rsidTr="00352659">
        <w:trPr>
          <w:trHeight w:val="657"/>
          <w:jc w:val="center"/>
        </w:trPr>
        <w:tc>
          <w:tcPr>
            <w:tcW w:w="570" w:type="dxa"/>
            <w:vAlign w:val="center"/>
          </w:tcPr>
          <w:p w:rsidR="00CB15F3" w:rsidRPr="00CB15F3" w:rsidRDefault="00CB15F3" w:rsidP="00CB15F3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4.</w:t>
            </w:r>
          </w:p>
        </w:tc>
        <w:tc>
          <w:tcPr>
            <w:tcW w:w="5519" w:type="dxa"/>
            <w:vAlign w:val="center"/>
          </w:tcPr>
          <w:p w:rsidR="00CB15F3" w:rsidRPr="00CB15F3" w:rsidRDefault="00CB15F3" w:rsidP="00CB15F3">
            <w:pPr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Dydaktyczna, dla jednostek organ</w:t>
            </w:r>
            <w:r w:rsidR="00E50C17">
              <w:rPr>
                <w:sz w:val="18"/>
                <w:szCs w:val="22"/>
              </w:rPr>
              <w:t>izacyjnych umiejscowionych poza </w:t>
            </w:r>
            <w:r w:rsidRPr="00CB15F3">
              <w:rPr>
                <w:sz w:val="18"/>
                <w:szCs w:val="22"/>
              </w:rPr>
              <w:t>obiektami SUM</w:t>
            </w:r>
          </w:p>
        </w:tc>
        <w:tc>
          <w:tcPr>
            <w:tcW w:w="1425" w:type="dxa"/>
            <w:vAlign w:val="center"/>
          </w:tcPr>
          <w:p w:rsidR="00CB15F3" w:rsidRPr="00CB15F3" w:rsidRDefault="00CB15F3" w:rsidP="00CB15F3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–</w:t>
            </w:r>
          </w:p>
        </w:tc>
        <w:tc>
          <w:tcPr>
            <w:tcW w:w="1546" w:type="dxa"/>
            <w:vAlign w:val="center"/>
          </w:tcPr>
          <w:p w:rsidR="00CB15F3" w:rsidRPr="00CB15F3" w:rsidRDefault="00CB15F3" w:rsidP="00CB15F3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10</w:t>
            </w:r>
          </w:p>
        </w:tc>
      </w:tr>
      <w:tr w:rsidR="00CB15F3" w:rsidRPr="007E7A14" w:rsidTr="00CB15F3">
        <w:trPr>
          <w:trHeight w:val="460"/>
          <w:jc w:val="center"/>
        </w:trPr>
        <w:tc>
          <w:tcPr>
            <w:tcW w:w="570" w:type="dxa"/>
            <w:vAlign w:val="center"/>
          </w:tcPr>
          <w:p w:rsidR="00CB15F3" w:rsidRPr="00CB15F3" w:rsidRDefault="00CB15F3" w:rsidP="00CB15F3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5</w:t>
            </w:r>
            <w:r w:rsidRPr="00CB15F3">
              <w:rPr>
                <w:sz w:val="18"/>
                <w:szCs w:val="22"/>
              </w:rPr>
              <w:t>.</w:t>
            </w:r>
          </w:p>
        </w:tc>
        <w:tc>
          <w:tcPr>
            <w:tcW w:w="5519" w:type="dxa"/>
            <w:vAlign w:val="center"/>
          </w:tcPr>
          <w:p w:rsidR="00CB15F3" w:rsidRPr="00CB15F3" w:rsidRDefault="00E50C17" w:rsidP="00E50C17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Kursy i studia podyplomowe</w:t>
            </w:r>
          </w:p>
        </w:tc>
        <w:tc>
          <w:tcPr>
            <w:tcW w:w="1425" w:type="dxa"/>
            <w:vAlign w:val="center"/>
          </w:tcPr>
          <w:p w:rsidR="00CB15F3" w:rsidRPr="00CB15F3" w:rsidRDefault="0052694D" w:rsidP="00CB15F3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22</w:t>
            </w:r>
          </w:p>
        </w:tc>
        <w:tc>
          <w:tcPr>
            <w:tcW w:w="1546" w:type="dxa"/>
            <w:vAlign w:val="center"/>
          </w:tcPr>
          <w:p w:rsidR="00CB15F3" w:rsidRPr="00CB15F3" w:rsidRDefault="00CB15F3" w:rsidP="00CB15F3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10</w:t>
            </w:r>
          </w:p>
        </w:tc>
      </w:tr>
      <w:tr w:rsidR="00CB15F3" w:rsidRPr="007E7A14" w:rsidTr="00352659">
        <w:trPr>
          <w:trHeight w:val="697"/>
          <w:jc w:val="center"/>
        </w:trPr>
        <w:tc>
          <w:tcPr>
            <w:tcW w:w="570" w:type="dxa"/>
            <w:vAlign w:val="center"/>
          </w:tcPr>
          <w:p w:rsidR="00CB15F3" w:rsidRPr="00CB15F3" w:rsidRDefault="00CB15F3" w:rsidP="00CB15F3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6.</w:t>
            </w:r>
          </w:p>
        </w:tc>
        <w:tc>
          <w:tcPr>
            <w:tcW w:w="5519" w:type="dxa"/>
            <w:vAlign w:val="center"/>
          </w:tcPr>
          <w:p w:rsidR="00E50C17" w:rsidRDefault="00CB15F3" w:rsidP="00CB15F3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Potwierdzenie efektów eduk</w:t>
            </w:r>
            <w:r w:rsidR="00E50C17">
              <w:rPr>
                <w:sz w:val="18"/>
                <w:szCs w:val="22"/>
              </w:rPr>
              <w:t>acyjnych</w:t>
            </w:r>
          </w:p>
          <w:p w:rsidR="00CB15F3" w:rsidRPr="00CB15F3" w:rsidRDefault="00CB15F3" w:rsidP="00CB15F3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(przewody </w:t>
            </w:r>
            <w:r w:rsidRPr="00552410">
              <w:rPr>
                <w:sz w:val="18"/>
                <w:szCs w:val="22"/>
              </w:rPr>
              <w:t>doktorskie i postępowania habilitacyjne)</w:t>
            </w:r>
          </w:p>
        </w:tc>
        <w:tc>
          <w:tcPr>
            <w:tcW w:w="1425" w:type="dxa"/>
            <w:vAlign w:val="center"/>
          </w:tcPr>
          <w:p w:rsidR="00CB15F3" w:rsidRPr="00CB15F3" w:rsidRDefault="0052694D" w:rsidP="00CB15F3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22</w:t>
            </w:r>
          </w:p>
        </w:tc>
        <w:tc>
          <w:tcPr>
            <w:tcW w:w="1546" w:type="dxa"/>
            <w:vAlign w:val="center"/>
          </w:tcPr>
          <w:p w:rsidR="00CB15F3" w:rsidRPr="00CB15F3" w:rsidRDefault="00CB15F3" w:rsidP="00CB15F3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10</w:t>
            </w:r>
          </w:p>
        </w:tc>
      </w:tr>
      <w:tr w:rsidR="00CB15F3" w:rsidRPr="007E7A14" w:rsidTr="00352659">
        <w:trPr>
          <w:trHeight w:val="530"/>
          <w:jc w:val="center"/>
        </w:trPr>
        <w:tc>
          <w:tcPr>
            <w:tcW w:w="570" w:type="dxa"/>
            <w:vAlign w:val="center"/>
          </w:tcPr>
          <w:p w:rsidR="00CB15F3" w:rsidRPr="00CB15F3" w:rsidRDefault="00CB15F3" w:rsidP="00CB15F3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7</w:t>
            </w:r>
            <w:r w:rsidRPr="00CB15F3">
              <w:rPr>
                <w:sz w:val="18"/>
                <w:szCs w:val="22"/>
              </w:rPr>
              <w:t>.</w:t>
            </w:r>
          </w:p>
        </w:tc>
        <w:tc>
          <w:tcPr>
            <w:tcW w:w="5519" w:type="dxa"/>
            <w:vAlign w:val="center"/>
          </w:tcPr>
          <w:p w:rsidR="00CB15F3" w:rsidRPr="00CB15F3" w:rsidRDefault="00CB15F3" w:rsidP="00CB15F3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Pozostała działalność dydaktyczna</w:t>
            </w:r>
          </w:p>
        </w:tc>
        <w:tc>
          <w:tcPr>
            <w:tcW w:w="1425" w:type="dxa"/>
            <w:vAlign w:val="center"/>
          </w:tcPr>
          <w:p w:rsidR="00CB15F3" w:rsidRPr="00CB15F3" w:rsidRDefault="0052694D" w:rsidP="00CB15F3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22</w:t>
            </w:r>
          </w:p>
        </w:tc>
        <w:tc>
          <w:tcPr>
            <w:tcW w:w="1546" w:type="dxa"/>
            <w:vAlign w:val="center"/>
          </w:tcPr>
          <w:p w:rsidR="00CB15F3" w:rsidRPr="00CB15F3" w:rsidRDefault="00CB15F3" w:rsidP="00CB15F3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10</w:t>
            </w:r>
          </w:p>
        </w:tc>
      </w:tr>
      <w:tr w:rsidR="00CB15F3" w:rsidRPr="007E7A14" w:rsidTr="00352659">
        <w:trPr>
          <w:trHeight w:val="530"/>
          <w:jc w:val="center"/>
        </w:trPr>
        <w:tc>
          <w:tcPr>
            <w:tcW w:w="570" w:type="dxa"/>
            <w:vAlign w:val="center"/>
          </w:tcPr>
          <w:p w:rsidR="00CB15F3" w:rsidRPr="00CB15F3" w:rsidRDefault="00CB15F3" w:rsidP="00CB15F3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8</w:t>
            </w:r>
            <w:r w:rsidRPr="00CB15F3">
              <w:rPr>
                <w:sz w:val="18"/>
                <w:szCs w:val="22"/>
              </w:rPr>
              <w:t>.</w:t>
            </w:r>
          </w:p>
        </w:tc>
        <w:tc>
          <w:tcPr>
            <w:tcW w:w="5519" w:type="dxa"/>
            <w:vAlign w:val="center"/>
          </w:tcPr>
          <w:p w:rsidR="00CB15F3" w:rsidRPr="00CB15F3" w:rsidRDefault="00CB15F3" w:rsidP="00CB15F3">
            <w:pPr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Prowadzenie domów</w:t>
            </w:r>
            <w:r>
              <w:rPr>
                <w:sz w:val="18"/>
                <w:szCs w:val="22"/>
              </w:rPr>
              <w:t xml:space="preserve"> studenckich</w:t>
            </w:r>
          </w:p>
        </w:tc>
        <w:tc>
          <w:tcPr>
            <w:tcW w:w="1425" w:type="dxa"/>
            <w:vAlign w:val="center"/>
          </w:tcPr>
          <w:p w:rsidR="00CB15F3" w:rsidRPr="00CB15F3" w:rsidRDefault="00CB15F3" w:rsidP="00CB15F3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–</w:t>
            </w:r>
          </w:p>
        </w:tc>
        <w:tc>
          <w:tcPr>
            <w:tcW w:w="1546" w:type="dxa"/>
            <w:vAlign w:val="center"/>
          </w:tcPr>
          <w:p w:rsidR="00CB15F3" w:rsidRPr="00CB15F3" w:rsidRDefault="00CB15F3" w:rsidP="00CB15F3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10</w:t>
            </w:r>
          </w:p>
        </w:tc>
      </w:tr>
      <w:tr w:rsidR="00CB15F3" w:rsidRPr="007E7A14" w:rsidTr="00CB15F3">
        <w:trPr>
          <w:trHeight w:val="466"/>
          <w:jc w:val="center"/>
        </w:trPr>
        <w:tc>
          <w:tcPr>
            <w:tcW w:w="570" w:type="dxa"/>
            <w:vAlign w:val="center"/>
          </w:tcPr>
          <w:p w:rsidR="00CB15F3" w:rsidRPr="00CB15F3" w:rsidRDefault="00CB15F3" w:rsidP="00CB15F3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9.</w:t>
            </w:r>
          </w:p>
        </w:tc>
        <w:tc>
          <w:tcPr>
            <w:tcW w:w="5519" w:type="dxa"/>
            <w:vAlign w:val="center"/>
          </w:tcPr>
          <w:p w:rsidR="00CB15F3" w:rsidRPr="00CB15F3" w:rsidRDefault="00CB15F3" w:rsidP="00CB15F3">
            <w:pPr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Prowadzenie zakładowej gospodarki mieszkaniowej i hotelowej</w:t>
            </w:r>
          </w:p>
        </w:tc>
        <w:tc>
          <w:tcPr>
            <w:tcW w:w="1425" w:type="dxa"/>
            <w:vAlign w:val="center"/>
          </w:tcPr>
          <w:p w:rsidR="00CB15F3" w:rsidRPr="00CB15F3" w:rsidRDefault="00CB15F3" w:rsidP="00CB15F3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–</w:t>
            </w:r>
          </w:p>
        </w:tc>
        <w:tc>
          <w:tcPr>
            <w:tcW w:w="1546" w:type="dxa"/>
            <w:vAlign w:val="center"/>
          </w:tcPr>
          <w:p w:rsidR="00CB15F3" w:rsidRPr="00CB15F3" w:rsidRDefault="00CB15F3" w:rsidP="00CB15F3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10</w:t>
            </w:r>
          </w:p>
        </w:tc>
      </w:tr>
      <w:tr w:rsidR="00CB15F3" w:rsidRPr="007E7A14" w:rsidTr="00CB15F3">
        <w:trPr>
          <w:trHeight w:val="360"/>
          <w:jc w:val="center"/>
        </w:trPr>
        <w:tc>
          <w:tcPr>
            <w:tcW w:w="570" w:type="dxa"/>
            <w:vAlign w:val="center"/>
          </w:tcPr>
          <w:p w:rsidR="00CB15F3" w:rsidRPr="00CB15F3" w:rsidRDefault="00CB15F3" w:rsidP="00CB15F3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10</w:t>
            </w:r>
            <w:r w:rsidRPr="00CB15F3">
              <w:rPr>
                <w:sz w:val="18"/>
                <w:szCs w:val="22"/>
              </w:rPr>
              <w:t>.</w:t>
            </w:r>
          </w:p>
        </w:tc>
        <w:tc>
          <w:tcPr>
            <w:tcW w:w="5519" w:type="dxa"/>
            <w:vAlign w:val="center"/>
          </w:tcPr>
          <w:p w:rsidR="00CB15F3" w:rsidRPr="00CB15F3" w:rsidRDefault="00CB15F3" w:rsidP="00CB15F3">
            <w:pPr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Wydawnictwo Uniwersytetu</w:t>
            </w:r>
          </w:p>
        </w:tc>
        <w:tc>
          <w:tcPr>
            <w:tcW w:w="1425" w:type="dxa"/>
            <w:vAlign w:val="center"/>
          </w:tcPr>
          <w:p w:rsidR="00CB15F3" w:rsidRPr="00CB15F3" w:rsidRDefault="0052694D" w:rsidP="00CB15F3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22</w:t>
            </w:r>
          </w:p>
        </w:tc>
        <w:tc>
          <w:tcPr>
            <w:tcW w:w="1546" w:type="dxa"/>
            <w:vAlign w:val="center"/>
          </w:tcPr>
          <w:p w:rsidR="00CB15F3" w:rsidRPr="00CB15F3" w:rsidRDefault="00CB15F3" w:rsidP="00CB15F3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10</w:t>
            </w:r>
          </w:p>
        </w:tc>
      </w:tr>
      <w:tr w:rsidR="00CB15F3" w:rsidRPr="007E7A14" w:rsidTr="00CB15F3">
        <w:trPr>
          <w:trHeight w:val="382"/>
          <w:jc w:val="center"/>
        </w:trPr>
        <w:tc>
          <w:tcPr>
            <w:tcW w:w="570" w:type="dxa"/>
            <w:vAlign w:val="center"/>
          </w:tcPr>
          <w:p w:rsidR="00CB15F3" w:rsidRPr="00CB15F3" w:rsidRDefault="00CB15F3" w:rsidP="00CB15F3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11</w:t>
            </w:r>
            <w:r w:rsidRPr="00CB15F3">
              <w:rPr>
                <w:sz w:val="18"/>
                <w:szCs w:val="22"/>
              </w:rPr>
              <w:t>.</w:t>
            </w:r>
          </w:p>
        </w:tc>
        <w:tc>
          <w:tcPr>
            <w:tcW w:w="5519" w:type="dxa"/>
            <w:vAlign w:val="center"/>
          </w:tcPr>
          <w:p w:rsidR="00CB15F3" w:rsidRPr="00CB15F3" w:rsidRDefault="00CB15F3" w:rsidP="00CB15F3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Biblioteka</w:t>
            </w:r>
          </w:p>
        </w:tc>
        <w:tc>
          <w:tcPr>
            <w:tcW w:w="1425" w:type="dxa"/>
            <w:vAlign w:val="center"/>
          </w:tcPr>
          <w:p w:rsidR="00CB15F3" w:rsidRPr="00CB15F3" w:rsidRDefault="00CB15F3" w:rsidP="00CB15F3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–</w:t>
            </w:r>
          </w:p>
        </w:tc>
        <w:tc>
          <w:tcPr>
            <w:tcW w:w="1546" w:type="dxa"/>
            <w:vAlign w:val="center"/>
          </w:tcPr>
          <w:p w:rsidR="00CB15F3" w:rsidRPr="00CB15F3" w:rsidRDefault="00CB15F3" w:rsidP="00CB15F3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10</w:t>
            </w:r>
          </w:p>
        </w:tc>
      </w:tr>
      <w:tr w:rsidR="00CB15F3" w:rsidRPr="007E7A14" w:rsidTr="00CB15F3">
        <w:trPr>
          <w:trHeight w:val="371"/>
          <w:jc w:val="center"/>
        </w:trPr>
        <w:tc>
          <w:tcPr>
            <w:tcW w:w="570" w:type="dxa"/>
            <w:vAlign w:val="center"/>
          </w:tcPr>
          <w:p w:rsidR="00CB15F3" w:rsidRPr="00CB15F3" w:rsidRDefault="00CB15F3" w:rsidP="00CB15F3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12</w:t>
            </w:r>
            <w:r w:rsidRPr="00CB15F3">
              <w:rPr>
                <w:sz w:val="18"/>
                <w:szCs w:val="22"/>
              </w:rPr>
              <w:t>.</w:t>
            </w:r>
          </w:p>
        </w:tc>
        <w:tc>
          <w:tcPr>
            <w:tcW w:w="5519" w:type="dxa"/>
            <w:vAlign w:val="center"/>
          </w:tcPr>
          <w:p w:rsidR="00CB15F3" w:rsidRPr="00CB15F3" w:rsidRDefault="00CB15F3" w:rsidP="00CB15F3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Centrum Informatyki i Informatyzacji</w:t>
            </w:r>
          </w:p>
        </w:tc>
        <w:tc>
          <w:tcPr>
            <w:tcW w:w="1425" w:type="dxa"/>
            <w:vAlign w:val="center"/>
          </w:tcPr>
          <w:p w:rsidR="00CB15F3" w:rsidRPr="00CB15F3" w:rsidRDefault="00CB15F3" w:rsidP="00CB15F3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–</w:t>
            </w:r>
          </w:p>
        </w:tc>
        <w:tc>
          <w:tcPr>
            <w:tcW w:w="1546" w:type="dxa"/>
            <w:vAlign w:val="center"/>
          </w:tcPr>
          <w:p w:rsidR="00CB15F3" w:rsidRPr="00CB15F3" w:rsidRDefault="00CB15F3" w:rsidP="00CB15F3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10</w:t>
            </w:r>
          </w:p>
        </w:tc>
      </w:tr>
      <w:tr w:rsidR="00CB15F3" w:rsidRPr="007E7A14" w:rsidTr="00CB15F3">
        <w:trPr>
          <w:trHeight w:val="1538"/>
          <w:jc w:val="center"/>
        </w:trPr>
        <w:tc>
          <w:tcPr>
            <w:tcW w:w="570" w:type="dxa"/>
            <w:vAlign w:val="center"/>
          </w:tcPr>
          <w:p w:rsidR="00CB15F3" w:rsidRPr="00CB15F3" w:rsidRDefault="00CB15F3" w:rsidP="00CB15F3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13.</w:t>
            </w:r>
          </w:p>
        </w:tc>
        <w:tc>
          <w:tcPr>
            <w:tcW w:w="5519" w:type="dxa"/>
            <w:vAlign w:val="center"/>
          </w:tcPr>
          <w:p w:rsidR="00CB15F3" w:rsidRDefault="00CB15F3" w:rsidP="00CB15F3">
            <w:pPr>
              <w:rPr>
                <w:sz w:val="18"/>
                <w:szCs w:val="22"/>
              </w:rPr>
            </w:pPr>
          </w:p>
          <w:p w:rsidR="00CB15F3" w:rsidRPr="00CB15F3" w:rsidRDefault="00CB15F3" w:rsidP="00CB15F3">
            <w:pPr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Współpraca z otoczeniem, w tym m.in.:</w:t>
            </w:r>
          </w:p>
          <w:p w:rsidR="00CB15F3" w:rsidRPr="00CB15F3" w:rsidRDefault="00CB15F3" w:rsidP="00CB15F3">
            <w:pPr>
              <w:pStyle w:val="Akapitzlist"/>
              <w:numPr>
                <w:ilvl w:val="0"/>
                <w:numId w:val="2"/>
              </w:numPr>
              <w:ind w:left="310" w:hanging="284"/>
              <w:contextualSpacing w:val="0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prowadzenie Uniwersytetu I wieku, Uniwersytetu Licealisty, Uniwersytetu III wieku</w:t>
            </w:r>
          </w:p>
          <w:p w:rsidR="00CB15F3" w:rsidRPr="00CB15F3" w:rsidRDefault="00CB15F3" w:rsidP="00CB15F3">
            <w:pPr>
              <w:pStyle w:val="Akapitzlist"/>
              <w:numPr>
                <w:ilvl w:val="0"/>
                <w:numId w:val="2"/>
              </w:numPr>
              <w:ind w:left="310" w:hanging="284"/>
              <w:contextualSpacing w:val="0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 xml:space="preserve">działalność </w:t>
            </w:r>
            <w:proofErr w:type="spellStart"/>
            <w:r w:rsidRPr="00CB15F3">
              <w:rPr>
                <w:sz w:val="18"/>
                <w:szCs w:val="22"/>
              </w:rPr>
              <w:t>rekreacyjno</w:t>
            </w:r>
            <w:proofErr w:type="spellEnd"/>
            <w:r w:rsidRPr="00CB15F3">
              <w:rPr>
                <w:sz w:val="18"/>
                <w:szCs w:val="22"/>
              </w:rPr>
              <w:t xml:space="preserve"> – </w:t>
            </w:r>
            <w:proofErr w:type="spellStart"/>
            <w:r w:rsidRPr="00CB15F3">
              <w:rPr>
                <w:sz w:val="18"/>
                <w:szCs w:val="22"/>
              </w:rPr>
              <w:t>rehabilitacyjno</w:t>
            </w:r>
            <w:proofErr w:type="spellEnd"/>
            <w:r w:rsidRPr="00CB15F3">
              <w:rPr>
                <w:sz w:val="18"/>
                <w:szCs w:val="22"/>
              </w:rPr>
              <w:t xml:space="preserve"> – sportowa</w:t>
            </w:r>
          </w:p>
          <w:p w:rsidR="00CB15F3" w:rsidRPr="00CB15F3" w:rsidRDefault="00CB15F3" w:rsidP="00CB15F3">
            <w:pPr>
              <w:pStyle w:val="Akapitzlist"/>
              <w:numPr>
                <w:ilvl w:val="0"/>
                <w:numId w:val="2"/>
              </w:numPr>
              <w:ind w:left="310" w:hanging="284"/>
              <w:contextualSpacing w:val="0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działalność promocyjna</w:t>
            </w:r>
          </w:p>
          <w:p w:rsidR="00CB15F3" w:rsidRPr="00CB15F3" w:rsidRDefault="00CB15F3" w:rsidP="00CB15F3">
            <w:pPr>
              <w:pStyle w:val="Akapitzlist"/>
              <w:numPr>
                <w:ilvl w:val="0"/>
                <w:numId w:val="2"/>
              </w:numPr>
              <w:ind w:left="310" w:hanging="284"/>
              <w:contextualSpacing w:val="0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 xml:space="preserve">działalność prospołeczna, w tym dotycząca działań profilaktycznych </w:t>
            </w:r>
          </w:p>
        </w:tc>
        <w:tc>
          <w:tcPr>
            <w:tcW w:w="1425" w:type="dxa"/>
            <w:vAlign w:val="center"/>
          </w:tcPr>
          <w:p w:rsidR="00CB15F3" w:rsidRPr="00CB15F3" w:rsidRDefault="00CB15F3" w:rsidP="00CB15F3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–</w:t>
            </w:r>
          </w:p>
        </w:tc>
        <w:tc>
          <w:tcPr>
            <w:tcW w:w="1546" w:type="dxa"/>
            <w:vAlign w:val="center"/>
          </w:tcPr>
          <w:p w:rsidR="00CB15F3" w:rsidRPr="00CB15F3" w:rsidRDefault="00CB15F3" w:rsidP="00CB15F3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–</w:t>
            </w:r>
          </w:p>
        </w:tc>
      </w:tr>
    </w:tbl>
    <w:p w:rsidR="006719F2" w:rsidRDefault="006719F2" w:rsidP="00335B9F">
      <w:pPr>
        <w:jc w:val="center"/>
      </w:pPr>
    </w:p>
    <w:p w:rsidR="00FD773F" w:rsidRDefault="00FD773F" w:rsidP="00FD773F">
      <w:pPr>
        <w:pStyle w:val="Akapitzlist"/>
        <w:numPr>
          <w:ilvl w:val="0"/>
          <w:numId w:val="4"/>
        </w:numPr>
        <w:jc w:val="both"/>
      </w:pPr>
      <w:r>
        <w:lastRenderedPageBreak/>
        <w:t xml:space="preserve">dodaje się § </w:t>
      </w:r>
      <w:r w:rsidR="00676E5E">
        <w:t>4</w:t>
      </w:r>
      <w:r>
        <w:t xml:space="preserve"> w brzmieniu:</w:t>
      </w:r>
    </w:p>
    <w:p w:rsidR="00FD773F" w:rsidRDefault="00FD773F" w:rsidP="00FD773F">
      <w:pPr>
        <w:pStyle w:val="Akapitzlist"/>
        <w:jc w:val="both"/>
      </w:pPr>
    </w:p>
    <w:p w:rsidR="006719F2" w:rsidRDefault="00FD773F" w:rsidP="006719F2">
      <w:pPr>
        <w:jc w:val="both"/>
        <w:rPr>
          <w:i/>
        </w:rPr>
      </w:pPr>
      <w:r w:rsidRPr="00FD773F">
        <w:rPr>
          <w:i/>
        </w:rPr>
        <w:t>„</w:t>
      </w:r>
      <w:r w:rsidR="006719F2" w:rsidRPr="00FD773F">
        <w:rPr>
          <w:i/>
        </w:rPr>
        <w:t>Różnica wynikająca z rozliczenia kosztów pośrednich na koniec roku obrotowego wliczana jest w koszty bezpośrednie działalności dydaktycznej, dla jednostek organizacyjnych umiejscowionych w </w:t>
      </w:r>
      <w:r w:rsidRPr="00FD773F">
        <w:rPr>
          <w:i/>
        </w:rPr>
        <w:t>obiektach SUM</w:t>
      </w:r>
      <w:r w:rsidR="002956B9">
        <w:rPr>
          <w:i/>
        </w:rPr>
        <w:t>.</w:t>
      </w:r>
      <w:r w:rsidRPr="00FD773F">
        <w:rPr>
          <w:i/>
        </w:rPr>
        <w:t>”</w:t>
      </w:r>
    </w:p>
    <w:p w:rsidR="00FD773F" w:rsidRPr="00FD773F" w:rsidRDefault="00FD773F" w:rsidP="006719F2">
      <w:pPr>
        <w:jc w:val="both"/>
        <w:rPr>
          <w:i/>
        </w:rPr>
      </w:pPr>
    </w:p>
    <w:p w:rsidR="00FD773F" w:rsidRPr="00860A9D" w:rsidRDefault="002956B9" w:rsidP="00FD773F">
      <w:pPr>
        <w:spacing w:line="360" w:lineRule="auto"/>
        <w:jc w:val="both"/>
      </w:pPr>
      <w:r>
        <w:t>a w wyniku jego</w:t>
      </w:r>
      <w:r w:rsidR="00FD773F">
        <w:t xml:space="preserve"> dodania kolejne paragrafy ulegają przenumerowaniu.</w:t>
      </w:r>
    </w:p>
    <w:p w:rsidR="006719F2" w:rsidRDefault="006719F2" w:rsidP="00335B9F">
      <w:pPr>
        <w:jc w:val="center"/>
      </w:pPr>
    </w:p>
    <w:p w:rsidR="00FD773F" w:rsidRDefault="00FD773F" w:rsidP="00FD773F">
      <w:pPr>
        <w:jc w:val="center"/>
      </w:pPr>
      <w:r w:rsidRPr="004C02A7">
        <w:t>§ 2</w:t>
      </w:r>
      <w:r>
        <w:t xml:space="preserve">. </w:t>
      </w:r>
    </w:p>
    <w:p w:rsidR="00335B9F" w:rsidRPr="004C02A7" w:rsidRDefault="00335B9F" w:rsidP="00335B9F">
      <w:pPr>
        <w:jc w:val="center"/>
      </w:pPr>
    </w:p>
    <w:p w:rsidR="00A30C64" w:rsidRDefault="00335B9F" w:rsidP="00335B9F">
      <w:pPr>
        <w:jc w:val="both"/>
      </w:pPr>
      <w:r>
        <w:t>Pozostałe postanowienia</w:t>
      </w:r>
      <w:r w:rsidR="00A30C64">
        <w:t xml:space="preserve"> Zarządzenia Nr 23/</w:t>
      </w:r>
      <w:r w:rsidR="00A30C64" w:rsidRPr="004C02A7">
        <w:t xml:space="preserve">2008 z dnia 10.03.2008 r. z </w:t>
      </w:r>
      <w:proofErr w:type="spellStart"/>
      <w:r w:rsidR="00A30C64" w:rsidRPr="004C02A7">
        <w:t>późn</w:t>
      </w:r>
      <w:proofErr w:type="spellEnd"/>
      <w:r w:rsidR="00A30C64">
        <w:t>. zm. nie ulegają zmianie.</w:t>
      </w:r>
    </w:p>
    <w:p w:rsidR="00A30C64" w:rsidRPr="004C02A7" w:rsidRDefault="00A30C64" w:rsidP="00335B9F">
      <w:pPr>
        <w:jc w:val="both"/>
        <w:rPr>
          <w:sz w:val="18"/>
        </w:rPr>
      </w:pPr>
    </w:p>
    <w:p w:rsidR="00A30C64" w:rsidRDefault="00FD773F" w:rsidP="00335B9F">
      <w:pPr>
        <w:jc w:val="center"/>
      </w:pPr>
      <w:r>
        <w:t>§ 3</w:t>
      </w:r>
      <w:r w:rsidR="00335B9F">
        <w:t>.</w:t>
      </w:r>
    </w:p>
    <w:p w:rsidR="00335B9F" w:rsidRPr="004C02A7" w:rsidRDefault="00335B9F" w:rsidP="00335B9F">
      <w:pPr>
        <w:jc w:val="both"/>
      </w:pPr>
    </w:p>
    <w:p w:rsidR="00F34479" w:rsidRDefault="00F34479" w:rsidP="00F34479">
      <w:pPr>
        <w:jc w:val="both"/>
      </w:pPr>
      <w:r>
        <w:t>Wprowadzam tekst jednolity Zarządzenia Nr 23/2008 z dnia 10.03.2008 r. w sprawie wskaźników narzutów kosztów pośrednich dla działalności realizowanych w Śląskim Uniwersytecie Medycznym w Katowicach w brzmieniu stanowiącym Załącznik Nr 1 do niniejszego Zarządzenia.</w:t>
      </w:r>
    </w:p>
    <w:p w:rsidR="00F34479" w:rsidRDefault="00F34479" w:rsidP="00F34479">
      <w:pPr>
        <w:jc w:val="both"/>
      </w:pPr>
    </w:p>
    <w:p w:rsidR="00F34479" w:rsidRDefault="00FD773F" w:rsidP="00F34479">
      <w:pPr>
        <w:jc w:val="center"/>
      </w:pPr>
      <w:r>
        <w:t>§ 4</w:t>
      </w:r>
      <w:r w:rsidR="00F34479">
        <w:t>.</w:t>
      </w:r>
    </w:p>
    <w:p w:rsidR="00F34479" w:rsidRDefault="00F34479" w:rsidP="00F34479">
      <w:pPr>
        <w:jc w:val="both"/>
      </w:pPr>
    </w:p>
    <w:p w:rsidR="00A30C64" w:rsidRDefault="00A30C64" w:rsidP="00335B9F">
      <w:pPr>
        <w:jc w:val="both"/>
      </w:pPr>
      <w:r>
        <w:t>Treść niniejszego Zarządzenia polecam zamieścić na stronie internetowej Uczelni.</w:t>
      </w:r>
    </w:p>
    <w:p w:rsidR="00F34479" w:rsidRDefault="00F34479" w:rsidP="00F34479">
      <w:pPr>
        <w:jc w:val="center"/>
      </w:pPr>
    </w:p>
    <w:p w:rsidR="00F34479" w:rsidRDefault="00FD773F" w:rsidP="00F34479">
      <w:pPr>
        <w:jc w:val="center"/>
      </w:pPr>
      <w:r>
        <w:t>§ 5</w:t>
      </w:r>
      <w:r w:rsidR="00F34479">
        <w:t>.</w:t>
      </w:r>
    </w:p>
    <w:p w:rsidR="00335B9F" w:rsidRPr="004C02A7" w:rsidRDefault="00335B9F" w:rsidP="00335B9F">
      <w:pPr>
        <w:jc w:val="both"/>
      </w:pPr>
    </w:p>
    <w:p w:rsidR="00A30C64" w:rsidRDefault="00A30C64" w:rsidP="00335B9F">
      <w:pPr>
        <w:jc w:val="both"/>
      </w:pPr>
      <w:r>
        <w:t>Zarządzenie wchodzi w życie z dniem podpisania, z mocą obowiązującą od</w:t>
      </w:r>
      <w:r w:rsidR="006408ED">
        <w:t xml:space="preserve"> dnia 1 stycznia 2017</w:t>
      </w:r>
      <w:r>
        <w:t xml:space="preserve"> r.</w:t>
      </w:r>
    </w:p>
    <w:p w:rsidR="00A30C64" w:rsidRDefault="00A30C64" w:rsidP="00335B9F">
      <w:pPr>
        <w:jc w:val="both"/>
        <w:rPr>
          <w:b/>
          <w:sz w:val="20"/>
          <w:szCs w:val="20"/>
        </w:rPr>
      </w:pPr>
    </w:p>
    <w:p w:rsidR="00A30C64" w:rsidRDefault="00A30C64" w:rsidP="00335B9F">
      <w:pPr>
        <w:jc w:val="both"/>
        <w:rPr>
          <w:b/>
          <w:sz w:val="20"/>
          <w:szCs w:val="20"/>
        </w:rPr>
      </w:pPr>
    </w:p>
    <w:p w:rsidR="00A30C64" w:rsidRDefault="00A30C64" w:rsidP="00335B9F">
      <w:pPr>
        <w:jc w:val="both"/>
        <w:rPr>
          <w:b/>
          <w:sz w:val="20"/>
          <w:szCs w:val="20"/>
        </w:rPr>
      </w:pPr>
    </w:p>
    <w:p w:rsidR="000B3AC0" w:rsidRPr="00C47219" w:rsidRDefault="000B3AC0" w:rsidP="000B3AC0">
      <w:pPr>
        <w:jc w:val="center"/>
        <w:rPr>
          <w:sz w:val="10"/>
          <w:szCs w:val="10"/>
        </w:rPr>
      </w:pPr>
    </w:p>
    <w:p w:rsidR="000B3AC0" w:rsidRPr="009A753E" w:rsidRDefault="000B3AC0" w:rsidP="000B3AC0">
      <w:pPr>
        <w:ind w:left="3538"/>
        <w:jc w:val="center"/>
        <w:rPr>
          <w:b/>
          <w:sz w:val="20"/>
          <w:szCs w:val="20"/>
        </w:rPr>
      </w:pPr>
      <w:r w:rsidRPr="009A753E">
        <w:rPr>
          <w:b/>
          <w:sz w:val="20"/>
          <w:szCs w:val="20"/>
        </w:rPr>
        <w:t>R E K T O R</w:t>
      </w:r>
    </w:p>
    <w:p w:rsidR="000B3AC0" w:rsidRPr="009A753E" w:rsidRDefault="000B3AC0" w:rsidP="000B3AC0">
      <w:pPr>
        <w:ind w:left="3538"/>
        <w:jc w:val="center"/>
        <w:rPr>
          <w:b/>
          <w:sz w:val="20"/>
          <w:szCs w:val="20"/>
        </w:rPr>
      </w:pPr>
      <w:r w:rsidRPr="009A753E">
        <w:rPr>
          <w:b/>
          <w:sz w:val="20"/>
          <w:szCs w:val="20"/>
        </w:rPr>
        <w:t>Śląskiego Uniwersytetu Medycznego w Katowicach</w:t>
      </w:r>
    </w:p>
    <w:p w:rsidR="000B3AC0" w:rsidRPr="009A753E" w:rsidRDefault="000B3AC0" w:rsidP="000B3AC0">
      <w:pPr>
        <w:ind w:left="3538"/>
        <w:jc w:val="center"/>
        <w:rPr>
          <w:b/>
          <w:i/>
          <w:sz w:val="20"/>
          <w:szCs w:val="20"/>
        </w:rPr>
      </w:pPr>
    </w:p>
    <w:p w:rsidR="000B3AC0" w:rsidRPr="009A753E" w:rsidRDefault="000B3AC0" w:rsidP="000B3AC0">
      <w:pPr>
        <w:ind w:left="3538"/>
        <w:jc w:val="center"/>
        <w:rPr>
          <w:b/>
          <w:i/>
          <w:sz w:val="20"/>
          <w:szCs w:val="20"/>
        </w:rPr>
      </w:pPr>
    </w:p>
    <w:p w:rsidR="000B3AC0" w:rsidRDefault="000B3AC0" w:rsidP="000B3AC0">
      <w:pPr>
        <w:ind w:left="3538"/>
        <w:jc w:val="center"/>
        <w:rPr>
          <w:b/>
        </w:rPr>
      </w:pPr>
      <w:r w:rsidRPr="009A753E">
        <w:rPr>
          <w:b/>
          <w:i/>
          <w:sz w:val="20"/>
          <w:szCs w:val="20"/>
          <w:lang w:val="en-US"/>
        </w:rPr>
        <w:t xml:space="preserve">prof. </w:t>
      </w:r>
      <w:proofErr w:type="spellStart"/>
      <w:r w:rsidRPr="009A753E">
        <w:rPr>
          <w:b/>
          <w:i/>
          <w:sz w:val="20"/>
          <w:szCs w:val="20"/>
          <w:lang w:val="en-US"/>
        </w:rPr>
        <w:t>dr</w:t>
      </w:r>
      <w:proofErr w:type="spellEnd"/>
      <w:r w:rsidRPr="009A753E">
        <w:rPr>
          <w:b/>
          <w:i/>
          <w:sz w:val="20"/>
          <w:szCs w:val="20"/>
          <w:lang w:val="en-US"/>
        </w:rPr>
        <w:t xml:space="preserve"> hab. n. med. </w:t>
      </w:r>
      <w:r w:rsidRPr="009A753E">
        <w:rPr>
          <w:b/>
          <w:i/>
          <w:sz w:val="20"/>
          <w:szCs w:val="20"/>
        </w:rPr>
        <w:t>Przemysław Jałowiecki</w:t>
      </w:r>
    </w:p>
    <w:p w:rsidR="004B4D9B" w:rsidRDefault="004B4D9B" w:rsidP="00A30C64">
      <w:pPr>
        <w:rPr>
          <w:b/>
          <w:sz w:val="20"/>
          <w:szCs w:val="20"/>
        </w:rPr>
      </w:pPr>
    </w:p>
    <w:p w:rsidR="004B4D9B" w:rsidRDefault="004B4D9B" w:rsidP="00A30C64">
      <w:pPr>
        <w:rPr>
          <w:b/>
          <w:sz w:val="20"/>
          <w:szCs w:val="20"/>
        </w:rPr>
      </w:pPr>
    </w:p>
    <w:p w:rsidR="004B4D9B" w:rsidRDefault="004B4D9B" w:rsidP="00A30C64">
      <w:pPr>
        <w:rPr>
          <w:b/>
          <w:sz w:val="20"/>
          <w:szCs w:val="20"/>
        </w:rPr>
      </w:pPr>
    </w:p>
    <w:p w:rsidR="004B4D9B" w:rsidRDefault="004B4D9B" w:rsidP="00A30C64">
      <w:pPr>
        <w:rPr>
          <w:b/>
          <w:sz w:val="20"/>
          <w:szCs w:val="20"/>
        </w:rPr>
      </w:pPr>
    </w:p>
    <w:p w:rsidR="00FB0093" w:rsidRDefault="00FB0093" w:rsidP="00A30C64">
      <w:pPr>
        <w:rPr>
          <w:b/>
          <w:sz w:val="20"/>
          <w:szCs w:val="20"/>
        </w:rPr>
      </w:pPr>
    </w:p>
    <w:p w:rsidR="00FB0093" w:rsidRDefault="00FB0093" w:rsidP="00A30C64">
      <w:pPr>
        <w:rPr>
          <w:b/>
          <w:sz w:val="20"/>
          <w:szCs w:val="20"/>
        </w:rPr>
      </w:pPr>
    </w:p>
    <w:p w:rsidR="00FB0093" w:rsidRDefault="00FB0093" w:rsidP="00A30C64">
      <w:pPr>
        <w:rPr>
          <w:b/>
          <w:sz w:val="20"/>
          <w:szCs w:val="20"/>
        </w:rPr>
      </w:pPr>
    </w:p>
    <w:p w:rsidR="00FB0093" w:rsidRDefault="00FB0093" w:rsidP="00A30C64">
      <w:pPr>
        <w:rPr>
          <w:b/>
          <w:sz w:val="20"/>
          <w:szCs w:val="20"/>
        </w:rPr>
      </w:pPr>
    </w:p>
    <w:p w:rsidR="00A30C64" w:rsidRPr="004C688A" w:rsidRDefault="00A30C64" w:rsidP="00A30C64">
      <w:pPr>
        <w:rPr>
          <w:b/>
          <w:sz w:val="20"/>
          <w:szCs w:val="20"/>
        </w:rPr>
      </w:pPr>
      <w:r w:rsidRPr="004C688A">
        <w:rPr>
          <w:b/>
          <w:sz w:val="20"/>
          <w:szCs w:val="20"/>
        </w:rPr>
        <w:t>Otrzymują:</w:t>
      </w:r>
    </w:p>
    <w:p w:rsidR="00742CEF" w:rsidRPr="00123D94" w:rsidRDefault="00742CEF" w:rsidP="00742CEF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123D94">
        <w:rPr>
          <w:sz w:val="20"/>
          <w:szCs w:val="20"/>
        </w:rPr>
        <w:t>Kwestor</w:t>
      </w:r>
    </w:p>
    <w:p w:rsidR="00742CEF" w:rsidRPr="00123D94" w:rsidRDefault="00742CEF" w:rsidP="00742CEF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123D94">
        <w:rPr>
          <w:sz w:val="20"/>
          <w:szCs w:val="20"/>
        </w:rPr>
        <w:t>Z-ca Kanclerza – Dyrektor ds. Ekonomiczno-Administracyjnych</w:t>
      </w:r>
    </w:p>
    <w:p w:rsidR="00742CEF" w:rsidRPr="00123D94" w:rsidRDefault="00742CEF" w:rsidP="00742CEF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123D94">
        <w:rPr>
          <w:sz w:val="20"/>
          <w:szCs w:val="20"/>
        </w:rPr>
        <w:t>Dział Kosztów</w:t>
      </w:r>
    </w:p>
    <w:p w:rsidR="00742CEF" w:rsidRPr="00123D94" w:rsidRDefault="00742CEF" w:rsidP="00742CEF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123D94">
        <w:rPr>
          <w:sz w:val="20"/>
          <w:szCs w:val="20"/>
        </w:rPr>
        <w:t>Dział Planowania i Analiz Ekonomicznych</w:t>
      </w:r>
    </w:p>
    <w:p w:rsidR="00742CEF" w:rsidRPr="00123D94" w:rsidRDefault="00742CEF" w:rsidP="00742CEF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123D94">
        <w:rPr>
          <w:sz w:val="20"/>
          <w:szCs w:val="20"/>
        </w:rPr>
        <w:t>Dział Kontroli i Audytu</w:t>
      </w:r>
    </w:p>
    <w:p w:rsidR="00742CEF" w:rsidRPr="00123D94" w:rsidRDefault="00742CEF" w:rsidP="00742CEF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123D94">
        <w:rPr>
          <w:sz w:val="20"/>
          <w:szCs w:val="20"/>
        </w:rPr>
        <w:t>Dział ds. Nauki i Współpracy Międzynarodowej</w:t>
      </w:r>
    </w:p>
    <w:p w:rsidR="00742CEF" w:rsidRDefault="00742CEF" w:rsidP="00742CEF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DC73B3">
        <w:rPr>
          <w:sz w:val="20"/>
          <w:szCs w:val="20"/>
        </w:rPr>
        <w:t>Centrum Transferu Technologii</w:t>
      </w:r>
    </w:p>
    <w:p w:rsidR="00742CEF" w:rsidRDefault="00742CEF" w:rsidP="00742CEF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123D94">
        <w:rPr>
          <w:sz w:val="20"/>
          <w:szCs w:val="20"/>
        </w:rPr>
        <w:t>Wydawnictwo Uczelni</w:t>
      </w:r>
    </w:p>
    <w:p w:rsidR="00CB15F3" w:rsidRDefault="00CB15F3" w:rsidP="00742CEF">
      <w:pPr>
        <w:pStyle w:val="Akapitzlis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Biblioteka</w:t>
      </w:r>
    </w:p>
    <w:p w:rsidR="00CB15F3" w:rsidRPr="00123D94" w:rsidRDefault="00CB15F3" w:rsidP="00742CEF">
      <w:pPr>
        <w:pStyle w:val="Akapitzlis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Centrum Informatyki i Informatyzacji</w:t>
      </w:r>
    </w:p>
    <w:p w:rsidR="00746427" w:rsidRPr="00742CEF" w:rsidRDefault="00742CEF" w:rsidP="00742CEF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123D94">
        <w:rPr>
          <w:sz w:val="20"/>
          <w:szCs w:val="20"/>
        </w:rPr>
        <w:t>a/a</w:t>
      </w:r>
    </w:p>
    <w:sectPr w:rsidR="00746427" w:rsidRPr="00742CEF" w:rsidSect="00FB0093">
      <w:footerReference w:type="default" r:id="rId7"/>
      <w:footerReference w:type="first" r:id="rId8"/>
      <w:pgSz w:w="11906" w:h="16838"/>
      <w:pgMar w:top="1135" w:right="1418" w:bottom="709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748" w:rsidRDefault="00E47E40">
      <w:r>
        <w:separator/>
      </w:r>
    </w:p>
  </w:endnote>
  <w:endnote w:type="continuationSeparator" w:id="0">
    <w:p w:rsidR="00086748" w:rsidRDefault="00E47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68" w:rsidRDefault="000B3AC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9197257"/>
      <w:docPartObj>
        <w:docPartGallery w:val="Page Numbers (Bottom of Page)"/>
        <w:docPartUnique/>
      </w:docPartObj>
    </w:sdtPr>
    <w:sdtEndPr/>
    <w:sdtContent>
      <w:p w:rsidR="00CB1755" w:rsidRDefault="0082699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BF0">
          <w:rPr>
            <w:noProof/>
          </w:rPr>
          <w:t>1</w:t>
        </w:r>
        <w:r>
          <w:fldChar w:fldCharType="end"/>
        </w:r>
      </w:p>
    </w:sdtContent>
  </w:sdt>
  <w:p w:rsidR="00CB1755" w:rsidRDefault="000B3AC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748" w:rsidRDefault="00E47E40">
      <w:r>
        <w:separator/>
      </w:r>
    </w:p>
  </w:footnote>
  <w:footnote w:type="continuationSeparator" w:id="0">
    <w:p w:rsidR="00086748" w:rsidRDefault="00E47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854C87"/>
    <w:multiLevelType w:val="hybridMultilevel"/>
    <w:tmpl w:val="7688C20A"/>
    <w:lvl w:ilvl="0" w:tplc="A3BA82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A5044"/>
    <w:multiLevelType w:val="hybridMultilevel"/>
    <w:tmpl w:val="EC4CCB36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4A541CF"/>
    <w:multiLevelType w:val="hybridMultilevel"/>
    <w:tmpl w:val="C344900E"/>
    <w:lvl w:ilvl="0" w:tplc="ADB821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89667E3"/>
    <w:multiLevelType w:val="hybridMultilevel"/>
    <w:tmpl w:val="95382E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1C9"/>
    <w:rsid w:val="00037BF0"/>
    <w:rsid w:val="00086748"/>
    <w:rsid w:val="000B0EC3"/>
    <w:rsid w:val="000B3AC0"/>
    <w:rsid w:val="00185785"/>
    <w:rsid w:val="002360F6"/>
    <w:rsid w:val="002675C7"/>
    <w:rsid w:val="00277719"/>
    <w:rsid w:val="002956B9"/>
    <w:rsid w:val="002A73FB"/>
    <w:rsid w:val="00311BE1"/>
    <w:rsid w:val="00335B9F"/>
    <w:rsid w:val="00347D64"/>
    <w:rsid w:val="00396DED"/>
    <w:rsid w:val="004B4D9B"/>
    <w:rsid w:val="004D43ED"/>
    <w:rsid w:val="004F5B9F"/>
    <w:rsid w:val="0052694D"/>
    <w:rsid w:val="00552410"/>
    <w:rsid w:val="006408ED"/>
    <w:rsid w:val="00666EF1"/>
    <w:rsid w:val="006719F2"/>
    <w:rsid w:val="00676E5E"/>
    <w:rsid w:val="00703DC3"/>
    <w:rsid w:val="00721914"/>
    <w:rsid w:val="00742CEF"/>
    <w:rsid w:val="00746427"/>
    <w:rsid w:val="00794CCA"/>
    <w:rsid w:val="007C45CF"/>
    <w:rsid w:val="007E7A14"/>
    <w:rsid w:val="00826999"/>
    <w:rsid w:val="00850FB0"/>
    <w:rsid w:val="008B51C9"/>
    <w:rsid w:val="00923159"/>
    <w:rsid w:val="009D73A6"/>
    <w:rsid w:val="00A1232A"/>
    <w:rsid w:val="00A30C64"/>
    <w:rsid w:val="00CB0663"/>
    <w:rsid w:val="00CB15F3"/>
    <w:rsid w:val="00D02207"/>
    <w:rsid w:val="00D52D37"/>
    <w:rsid w:val="00E47E40"/>
    <w:rsid w:val="00E50C17"/>
    <w:rsid w:val="00EA1FC3"/>
    <w:rsid w:val="00EB4511"/>
    <w:rsid w:val="00F34479"/>
    <w:rsid w:val="00F859D6"/>
    <w:rsid w:val="00FB0093"/>
    <w:rsid w:val="00FD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D0D322-58DC-4C7D-A3E9-E2DDE4DE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0C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0C6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30C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0C6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30C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0C6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7A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7A1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Stanoszek</dc:creator>
  <cp:keywords/>
  <dc:description/>
  <cp:lastModifiedBy>Barbara Zwolańska</cp:lastModifiedBy>
  <cp:revision>5</cp:revision>
  <cp:lastPrinted>2017-04-25T07:20:00Z</cp:lastPrinted>
  <dcterms:created xsi:type="dcterms:W3CDTF">2017-04-24T06:51:00Z</dcterms:created>
  <dcterms:modified xsi:type="dcterms:W3CDTF">2017-04-26T11:31:00Z</dcterms:modified>
</cp:coreProperties>
</file>