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1A2" w:rsidRPr="00EA6E0F" w:rsidRDefault="00C16779" w:rsidP="001431A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Zarządzenie Nr 82</w:t>
      </w:r>
      <w:r w:rsidR="005160B7">
        <w:rPr>
          <w:rFonts w:eastAsia="Times New Roman" w:cs="Times New Roman"/>
          <w:b/>
          <w:bCs/>
          <w:szCs w:val="24"/>
          <w:lang w:eastAsia="pl-PL"/>
        </w:rPr>
        <w:t>/2016</w:t>
      </w:r>
    </w:p>
    <w:p w:rsidR="001431A2" w:rsidRPr="00EA6E0F" w:rsidRDefault="00C16779" w:rsidP="001431A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 dnia 27.06.2016</w:t>
      </w:r>
    </w:p>
    <w:p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EA6E0F">
        <w:rPr>
          <w:rFonts w:eastAsia="Times New Roman" w:cs="Times New Roman"/>
          <w:b/>
          <w:bCs/>
          <w:szCs w:val="24"/>
          <w:lang w:eastAsia="pl-PL"/>
        </w:rPr>
        <w:t>Rektora</w:t>
      </w:r>
    </w:p>
    <w:p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EA6E0F">
        <w:rPr>
          <w:rFonts w:eastAsia="Times New Roman" w:cs="Times New Roman"/>
          <w:b/>
          <w:bCs/>
          <w:szCs w:val="24"/>
          <w:lang w:eastAsia="pl-PL"/>
        </w:rPr>
        <w:t>Śląskiego Uniwersytetu Medycznego w Katowicach</w:t>
      </w:r>
    </w:p>
    <w:p w:rsidR="001431A2" w:rsidRPr="00EA6E0F" w:rsidRDefault="001431A2" w:rsidP="001431A2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3B1925" w:rsidRPr="00780A6F" w:rsidRDefault="003B1925" w:rsidP="003B1925">
      <w:pPr>
        <w:spacing w:after="0"/>
        <w:ind w:left="1276" w:hanging="1276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 xml:space="preserve">w sprawie: </w:t>
      </w:r>
      <w:r>
        <w:rPr>
          <w:szCs w:val="24"/>
          <w:lang w:eastAsia="pl-PL"/>
        </w:rPr>
        <w:t xml:space="preserve">Wprowadzenie </w:t>
      </w:r>
      <w:r w:rsidR="00724B61" w:rsidRPr="003B1925">
        <w:rPr>
          <w:i/>
          <w:szCs w:val="24"/>
          <w:lang w:eastAsia="pl-PL"/>
        </w:rPr>
        <w:t>Instrukcj</w:t>
      </w:r>
      <w:r w:rsidR="00724B61">
        <w:rPr>
          <w:i/>
          <w:szCs w:val="24"/>
          <w:lang w:eastAsia="pl-PL"/>
        </w:rPr>
        <w:t>i</w:t>
      </w:r>
      <w:r w:rsidR="00724B61" w:rsidRPr="003B1925">
        <w:rPr>
          <w:i/>
          <w:szCs w:val="24"/>
          <w:lang w:eastAsia="pl-PL"/>
        </w:rPr>
        <w:t xml:space="preserve"> Zarządzania Incydentami w Zakresie Bezpieczeństwa Informacji</w:t>
      </w:r>
      <w:r w:rsidR="00724B61" w:rsidRPr="00780A6F">
        <w:rPr>
          <w:szCs w:val="24"/>
          <w:lang w:eastAsia="pl-PL"/>
        </w:rPr>
        <w:t xml:space="preserve"> </w:t>
      </w:r>
      <w:r w:rsidRPr="00002D79">
        <w:rPr>
          <w:i/>
          <w:szCs w:val="24"/>
          <w:lang w:eastAsia="pl-PL"/>
        </w:rPr>
        <w:t>w Śląskim Uniwersytecie Medycznym w Katowicach</w:t>
      </w:r>
    </w:p>
    <w:p w:rsidR="003B1925" w:rsidRPr="00780A6F" w:rsidRDefault="003B1925" w:rsidP="003B1925">
      <w:pPr>
        <w:spacing w:after="0"/>
        <w:ind w:left="1418" w:hanging="1418"/>
        <w:jc w:val="both"/>
        <w:rPr>
          <w:szCs w:val="24"/>
          <w:lang w:eastAsia="pl-PL"/>
        </w:rPr>
      </w:pPr>
    </w:p>
    <w:p w:rsidR="003B1925" w:rsidRPr="00780A6F" w:rsidRDefault="003B1925" w:rsidP="003B1925">
      <w:pPr>
        <w:spacing w:after="0" w:line="240" w:lineRule="auto"/>
        <w:jc w:val="both"/>
        <w:rPr>
          <w:szCs w:val="24"/>
          <w:lang w:eastAsia="pl-PL"/>
        </w:rPr>
      </w:pPr>
      <w:r w:rsidRPr="00780A6F">
        <w:rPr>
          <w:bCs/>
          <w:szCs w:val="24"/>
          <w:lang w:eastAsia="pl-PL"/>
        </w:rPr>
        <w:t>Działając</w:t>
      </w:r>
      <w:r w:rsidRPr="00780A6F">
        <w:rPr>
          <w:b/>
          <w:bCs/>
          <w:szCs w:val="24"/>
          <w:lang w:eastAsia="pl-PL"/>
        </w:rPr>
        <w:t xml:space="preserve"> </w:t>
      </w:r>
      <w:r w:rsidRPr="00780A6F">
        <w:rPr>
          <w:szCs w:val="24"/>
          <w:lang w:eastAsia="pl-PL"/>
        </w:rPr>
        <w:t xml:space="preserve">na podstawie art. 66 ust. 2 ustawy z dnia 27 lipca 2005 r. Prawo o szkolnictwie wyższym </w:t>
      </w:r>
      <w:r w:rsidRPr="002129F3">
        <w:rPr>
          <w:i/>
          <w:szCs w:val="24"/>
          <w:lang w:eastAsia="pl-PL"/>
        </w:rPr>
        <w:t xml:space="preserve">(t. j. Dz. U. z 2012 r., poz. 572 z </w:t>
      </w:r>
      <w:proofErr w:type="spellStart"/>
      <w:r w:rsidRPr="002129F3">
        <w:rPr>
          <w:i/>
          <w:szCs w:val="24"/>
          <w:lang w:eastAsia="pl-PL"/>
        </w:rPr>
        <w:t>późn</w:t>
      </w:r>
      <w:proofErr w:type="spellEnd"/>
      <w:r w:rsidRPr="002129F3">
        <w:rPr>
          <w:i/>
          <w:szCs w:val="24"/>
          <w:lang w:eastAsia="pl-PL"/>
        </w:rPr>
        <w:t>. zm.),</w:t>
      </w:r>
      <w:r w:rsidRPr="00E77E0B">
        <w:rPr>
          <w:szCs w:val="24"/>
          <w:lang w:eastAsia="pl-PL"/>
        </w:rPr>
        <w:t xml:space="preserve"> </w:t>
      </w:r>
      <w:r w:rsidR="00002D79">
        <w:rPr>
          <w:szCs w:val="24"/>
          <w:lang w:eastAsia="pl-PL"/>
        </w:rPr>
        <w:t>§ 20 ust. 1 R</w:t>
      </w:r>
      <w:r w:rsidRPr="00780A6F">
        <w:rPr>
          <w:szCs w:val="24"/>
          <w:lang w:eastAsia="pl-PL"/>
        </w:rPr>
        <w:t xml:space="preserve">ozporządzenia Rady Ministrów z dnia 12 kwietnia 2012 r. w sprawie Krajowych Ram Interoperacyjności, minimalnych wymagań dla rejestrów publicznych i wymiany informacji w postaci elektronicznej oraz minimalnych wymagań dla systemów teleinformatycznych </w:t>
      </w:r>
      <w:r w:rsidRPr="00CF6BC4">
        <w:rPr>
          <w:i/>
          <w:szCs w:val="24"/>
          <w:lang w:eastAsia="pl-PL"/>
        </w:rPr>
        <w:t>(</w:t>
      </w:r>
      <w:proofErr w:type="spellStart"/>
      <w:r w:rsidR="00754461">
        <w:rPr>
          <w:i/>
          <w:szCs w:val="24"/>
          <w:lang w:eastAsia="pl-PL"/>
        </w:rPr>
        <w:t>t.j</w:t>
      </w:r>
      <w:proofErr w:type="spellEnd"/>
      <w:r w:rsidR="00754461">
        <w:rPr>
          <w:i/>
          <w:szCs w:val="24"/>
          <w:lang w:eastAsia="pl-PL"/>
        </w:rPr>
        <w:t xml:space="preserve">. </w:t>
      </w:r>
      <w:r w:rsidRPr="00CF6BC4">
        <w:rPr>
          <w:i/>
          <w:szCs w:val="24"/>
          <w:lang w:eastAsia="pl-PL"/>
        </w:rPr>
        <w:t xml:space="preserve">Dz. U. </w:t>
      </w:r>
      <w:r w:rsidR="005B1B43">
        <w:rPr>
          <w:i/>
          <w:szCs w:val="24"/>
          <w:lang w:eastAsia="pl-PL"/>
        </w:rPr>
        <w:br/>
      </w:r>
      <w:r w:rsidRPr="00CF6BC4">
        <w:rPr>
          <w:i/>
          <w:szCs w:val="24"/>
          <w:lang w:eastAsia="pl-PL"/>
        </w:rPr>
        <w:t>z 201</w:t>
      </w:r>
      <w:r w:rsidR="005B1B43">
        <w:rPr>
          <w:i/>
          <w:szCs w:val="24"/>
          <w:lang w:eastAsia="pl-PL"/>
        </w:rPr>
        <w:t>6</w:t>
      </w:r>
      <w:r w:rsidR="00647296">
        <w:rPr>
          <w:i/>
          <w:szCs w:val="24"/>
          <w:lang w:eastAsia="pl-PL"/>
        </w:rPr>
        <w:t>r., poz. 113</w:t>
      </w:r>
      <w:r w:rsidRPr="00CF6BC4">
        <w:rPr>
          <w:i/>
          <w:szCs w:val="24"/>
          <w:lang w:eastAsia="pl-PL"/>
        </w:rPr>
        <w:t>)</w:t>
      </w:r>
      <w:r w:rsidRPr="00780A6F">
        <w:rPr>
          <w:szCs w:val="24"/>
        </w:rPr>
        <w:t xml:space="preserve"> </w:t>
      </w:r>
      <w:r w:rsidRPr="00780A6F">
        <w:rPr>
          <w:szCs w:val="24"/>
          <w:lang w:eastAsia="pl-PL"/>
        </w:rPr>
        <w:t xml:space="preserve">oraz § 51 ust. 4 Statutu Śląskiego Uniwersytetu Medycznego w Katowicach </w:t>
      </w:r>
      <w:r w:rsidR="005B1B43">
        <w:rPr>
          <w:szCs w:val="24"/>
          <w:lang w:eastAsia="pl-PL"/>
        </w:rPr>
        <w:br/>
      </w:r>
      <w:r>
        <w:rPr>
          <w:bCs/>
          <w:i/>
          <w:szCs w:val="24"/>
        </w:rPr>
        <w:t>(t. j. Uchwała Nr 30/2015 Senatu SUM z dnia 25.03.2015 r.</w:t>
      </w:r>
      <w:r w:rsidR="005B1B43">
        <w:rPr>
          <w:bCs/>
          <w:i/>
          <w:szCs w:val="24"/>
        </w:rPr>
        <w:t xml:space="preserve"> z </w:t>
      </w:r>
      <w:proofErr w:type="spellStart"/>
      <w:r w:rsidR="005B1B43">
        <w:rPr>
          <w:bCs/>
          <w:i/>
          <w:szCs w:val="24"/>
        </w:rPr>
        <w:t>późn</w:t>
      </w:r>
      <w:proofErr w:type="spellEnd"/>
      <w:r w:rsidR="005B1B43">
        <w:rPr>
          <w:bCs/>
          <w:i/>
          <w:szCs w:val="24"/>
        </w:rPr>
        <w:t>. zm.</w:t>
      </w:r>
      <w:r>
        <w:rPr>
          <w:bCs/>
          <w:i/>
          <w:szCs w:val="24"/>
        </w:rPr>
        <w:t>)</w:t>
      </w:r>
      <w:r w:rsidRPr="00E77E0B">
        <w:rPr>
          <w:szCs w:val="24"/>
          <w:lang w:eastAsia="pl-PL"/>
        </w:rPr>
        <w:t xml:space="preserve"> </w:t>
      </w:r>
      <w:r w:rsidRPr="00780A6F">
        <w:rPr>
          <w:szCs w:val="24"/>
          <w:lang w:eastAsia="pl-PL"/>
        </w:rPr>
        <w:t xml:space="preserve">zarządzam, </w:t>
      </w:r>
      <w:r w:rsidR="005B1B43">
        <w:rPr>
          <w:szCs w:val="24"/>
          <w:lang w:eastAsia="pl-PL"/>
        </w:rPr>
        <w:br/>
      </w:r>
      <w:r w:rsidRPr="00780A6F">
        <w:rPr>
          <w:szCs w:val="24"/>
          <w:lang w:eastAsia="pl-PL"/>
        </w:rPr>
        <w:t>co następuje</w:t>
      </w:r>
      <w:r>
        <w:rPr>
          <w:szCs w:val="24"/>
          <w:lang w:eastAsia="pl-PL"/>
        </w:rPr>
        <w:t>.</w:t>
      </w:r>
    </w:p>
    <w:p w:rsidR="003B1925" w:rsidRPr="00780A6F" w:rsidRDefault="003B1925" w:rsidP="003B1925">
      <w:pPr>
        <w:spacing w:after="0"/>
        <w:ind w:left="426"/>
        <w:jc w:val="both"/>
        <w:rPr>
          <w:szCs w:val="24"/>
          <w:lang w:eastAsia="pl-PL"/>
        </w:rPr>
      </w:pPr>
    </w:p>
    <w:p w:rsidR="003B1925" w:rsidRPr="00780A6F" w:rsidRDefault="003B1925" w:rsidP="003B1925">
      <w:pPr>
        <w:spacing w:after="0"/>
        <w:jc w:val="center"/>
        <w:rPr>
          <w:szCs w:val="24"/>
          <w:lang w:eastAsia="pl-PL"/>
        </w:rPr>
      </w:pPr>
      <w:r w:rsidRPr="00780A6F">
        <w:rPr>
          <w:szCs w:val="24"/>
          <w:lang w:eastAsia="pl-PL"/>
        </w:rPr>
        <w:t>§ 1</w:t>
      </w:r>
    </w:p>
    <w:p w:rsidR="003B1925" w:rsidRPr="00780A6F" w:rsidRDefault="003B1925" w:rsidP="003B1925">
      <w:pPr>
        <w:spacing w:after="0" w:line="240" w:lineRule="auto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 xml:space="preserve">Wprowadzam </w:t>
      </w:r>
      <w:r w:rsidR="0075765B">
        <w:rPr>
          <w:szCs w:val="24"/>
          <w:lang w:eastAsia="pl-PL"/>
        </w:rPr>
        <w:t>„</w:t>
      </w:r>
      <w:r w:rsidRPr="003B1925">
        <w:rPr>
          <w:i/>
          <w:szCs w:val="24"/>
          <w:lang w:eastAsia="pl-PL"/>
        </w:rPr>
        <w:t>Instrukcję Zarządzania Incydentami w Zakresie Bezpieczeństwa Informacji</w:t>
      </w:r>
      <w:r w:rsidR="00724B61">
        <w:rPr>
          <w:szCs w:val="24"/>
          <w:lang w:eastAsia="pl-PL"/>
        </w:rPr>
        <w:t xml:space="preserve"> </w:t>
      </w:r>
      <w:r w:rsidR="00724B61" w:rsidRPr="00ED53A9">
        <w:rPr>
          <w:i/>
          <w:szCs w:val="24"/>
          <w:lang w:eastAsia="pl-PL"/>
        </w:rPr>
        <w:t>w </w:t>
      </w:r>
      <w:r w:rsidRPr="00ED53A9">
        <w:rPr>
          <w:i/>
          <w:szCs w:val="24"/>
          <w:lang w:eastAsia="pl-PL"/>
        </w:rPr>
        <w:t>Śląskim Uniwersytecie Medycznym w Katowicach</w:t>
      </w:r>
      <w:r w:rsidR="0075765B">
        <w:rPr>
          <w:i/>
          <w:szCs w:val="24"/>
          <w:lang w:eastAsia="pl-PL"/>
        </w:rPr>
        <w:t>”</w:t>
      </w:r>
      <w:r w:rsidRPr="00780A6F">
        <w:rPr>
          <w:szCs w:val="24"/>
          <w:lang w:eastAsia="pl-PL"/>
        </w:rPr>
        <w:t>, stanowiącą Załącznik Nr 1 do niniejszego Zarządzenia.</w:t>
      </w:r>
    </w:p>
    <w:p w:rsidR="003B1925" w:rsidRPr="00780A6F" w:rsidRDefault="003B1925" w:rsidP="003B1925">
      <w:pPr>
        <w:spacing w:after="0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>§ 2</w:t>
      </w:r>
    </w:p>
    <w:p w:rsidR="003B1925" w:rsidRDefault="003B1925" w:rsidP="003B1925">
      <w:pPr>
        <w:spacing w:after="120" w:line="240" w:lineRule="auto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 xml:space="preserve">Zobowiązuję Kierowników Jednostek Organizacyjnych do </w:t>
      </w:r>
      <w:r w:rsidR="00002D79">
        <w:rPr>
          <w:szCs w:val="24"/>
          <w:lang w:eastAsia="pl-PL"/>
        </w:rPr>
        <w:t>stosowania i zapoznania z </w:t>
      </w:r>
      <w:r w:rsidRPr="00780A6F">
        <w:rPr>
          <w:szCs w:val="24"/>
          <w:lang w:eastAsia="pl-PL"/>
        </w:rPr>
        <w:t xml:space="preserve">niniejszym Zarządzeniem podległych pracowników. </w:t>
      </w:r>
    </w:p>
    <w:p w:rsidR="003B1925" w:rsidRPr="00780A6F" w:rsidRDefault="003B1925" w:rsidP="00724B61">
      <w:pPr>
        <w:spacing w:after="0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>§ 3</w:t>
      </w:r>
    </w:p>
    <w:p w:rsidR="003B1925" w:rsidRPr="00780A6F" w:rsidRDefault="003B1925" w:rsidP="003B1925">
      <w:pPr>
        <w:spacing w:after="0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>Treść niniejszego zarządzenia polecam zamieścić na stronie internetowej Uczelni.</w:t>
      </w:r>
    </w:p>
    <w:p w:rsidR="003B1925" w:rsidRPr="00780A6F" w:rsidRDefault="003B1925" w:rsidP="003B1925">
      <w:pPr>
        <w:spacing w:after="0"/>
        <w:ind w:left="720"/>
        <w:jc w:val="center"/>
        <w:rPr>
          <w:szCs w:val="24"/>
          <w:lang w:eastAsia="pl-PL"/>
        </w:rPr>
      </w:pPr>
    </w:p>
    <w:p w:rsidR="003B1925" w:rsidRPr="00780A6F" w:rsidRDefault="003B1925" w:rsidP="003B1925">
      <w:pPr>
        <w:spacing w:after="0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>§ 4</w:t>
      </w:r>
    </w:p>
    <w:p w:rsidR="003B1925" w:rsidRPr="00780A6F" w:rsidRDefault="003B1925" w:rsidP="003B1925">
      <w:pPr>
        <w:spacing w:line="240" w:lineRule="auto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>Nadzór nad realizacją niniejszego Zarządzenia powierzam Administratorowi Bezpieczeństwa Informacji.</w:t>
      </w:r>
    </w:p>
    <w:p w:rsidR="003B1925" w:rsidRPr="00780A6F" w:rsidRDefault="003B1925" w:rsidP="003B1925">
      <w:pPr>
        <w:spacing w:after="0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>§ 5</w:t>
      </w:r>
    </w:p>
    <w:p w:rsidR="003B1925" w:rsidRPr="00780A6F" w:rsidRDefault="003B1925" w:rsidP="003B1925">
      <w:pPr>
        <w:spacing w:after="0"/>
        <w:jc w:val="both"/>
        <w:rPr>
          <w:szCs w:val="24"/>
          <w:lang w:eastAsia="pl-PL"/>
        </w:rPr>
      </w:pPr>
      <w:r w:rsidRPr="00780A6F">
        <w:rPr>
          <w:szCs w:val="24"/>
          <w:lang w:eastAsia="pl-PL"/>
        </w:rPr>
        <w:t>Zarządzenie wchodzi w życie z dniem podpisania.</w:t>
      </w:r>
    </w:p>
    <w:p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C16779" w:rsidRDefault="00C16779" w:rsidP="00C16779">
      <w:pPr>
        <w:ind w:left="708" w:firstLine="382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 E K T O R</w:t>
      </w:r>
    </w:p>
    <w:p w:rsidR="00C16779" w:rsidRDefault="00C16779" w:rsidP="00C16779">
      <w:pPr>
        <w:ind w:left="708" w:firstLine="3828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C16779" w:rsidRDefault="00C16779" w:rsidP="00C16779">
      <w:pPr>
        <w:ind w:firstLine="3828"/>
        <w:jc w:val="center"/>
        <w:rPr>
          <w:b/>
          <w:i/>
          <w:sz w:val="20"/>
          <w:szCs w:val="20"/>
        </w:rPr>
      </w:pPr>
    </w:p>
    <w:p w:rsidR="00C16779" w:rsidRPr="00365E7C" w:rsidRDefault="00C16779" w:rsidP="00C16779">
      <w:pPr>
        <w:ind w:left="708" w:firstLine="382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D53A9" w:rsidRDefault="00ED53A9" w:rsidP="001431A2">
      <w:pPr>
        <w:spacing w:line="240" w:lineRule="auto"/>
        <w:ind w:left="2832"/>
        <w:contextualSpacing/>
        <w:jc w:val="center"/>
        <w:rPr>
          <w:rFonts w:eastAsia="Times New Roman" w:cs="Times New Roman"/>
          <w:b/>
          <w:szCs w:val="24"/>
          <w:lang w:eastAsia="pl-PL"/>
        </w:rPr>
      </w:pPr>
      <w:bookmarkStart w:id="0" w:name="_GoBack"/>
      <w:bookmarkEnd w:id="0"/>
    </w:p>
    <w:p w:rsidR="005160B7" w:rsidRPr="00EA6E0F" w:rsidRDefault="005160B7" w:rsidP="001431A2">
      <w:pPr>
        <w:spacing w:line="240" w:lineRule="auto"/>
        <w:ind w:left="2832"/>
        <w:contextualSpacing/>
        <w:jc w:val="center"/>
        <w:rPr>
          <w:rFonts w:eastAsia="Times New Roman" w:cs="Times New Roman"/>
          <w:b/>
          <w:szCs w:val="24"/>
          <w:lang w:eastAsia="pl-PL"/>
        </w:rPr>
      </w:pPr>
    </w:p>
    <w:p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EA6E0F">
        <w:rPr>
          <w:rFonts w:eastAsia="Times New Roman" w:cs="Times New Roman"/>
          <w:b/>
          <w:sz w:val="20"/>
          <w:szCs w:val="20"/>
          <w:u w:val="single"/>
          <w:lang w:eastAsia="pl-PL"/>
        </w:rPr>
        <w:t>Otrzymują:</w:t>
      </w:r>
    </w:p>
    <w:p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Prorektorzy,</w:t>
      </w:r>
    </w:p>
    <w:p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 xml:space="preserve">Lokalni Administratorzy Danych Osobowych (Kanclerz SUM, Dziekani Wydziałów, Dyrektor Biblioteki SUM), </w:t>
      </w:r>
    </w:p>
    <w:p w:rsidR="001431A2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Pełnomocnicy Lokalnych Administratorów Danych Osobowych (Kierownicy Dziekanatów, Kierownik Działu Bibliografii i Dokumentacji Biblioteki SUM),</w:t>
      </w:r>
    </w:p>
    <w:p w:rsidR="003B1925" w:rsidRDefault="003B1925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Dział Kontroli i Audytu</w:t>
      </w:r>
    </w:p>
    <w:p w:rsidR="003B1925" w:rsidRDefault="003B1925" w:rsidP="003B192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Dział ds. Pracowniczych i Socjalnych</w:t>
      </w:r>
    </w:p>
    <w:p w:rsidR="00002D79" w:rsidRDefault="00002D79" w:rsidP="003B192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lastRenderedPageBreak/>
        <w:t>Centrum Informatyki i Informatyzacji</w:t>
      </w:r>
    </w:p>
    <w:p w:rsidR="00002D79" w:rsidRPr="00002D79" w:rsidRDefault="00002D79" w:rsidP="00002D7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Centrum Dydaktyki i Symulacji Medycznej (w organizacji)</w:t>
      </w:r>
    </w:p>
    <w:p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Administrator Bezpieczeństwa Informacji,</w:t>
      </w:r>
    </w:p>
    <w:p w:rsidR="001431A2" w:rsidRPr="00EA6E0F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 xml:space="preserve">a/a. </w:t>
      </w:r>
    </w:p>
    <w:p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431A2" w:rsidRPr="00EA6E0F" w:rsidRDefault="001431A2" w:rsidP="001431A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EA6E0F">
        <w:rPr>
          <w:rFonts w:eastAsia="Times New Roman" w:cs="Times New Roman"/>
          <w:b/>
          <w:sz w:val="20"/>
          <w:szCs w:val="20"/>
          <w:lang w:eastAsia="pl-PL"/>
        </w:rPr>
        <w:t>Do wiadomości:</w:t>
      </w:r>
    </w:p>
    <w:p w:rsidR="001431A2" w:rsidRDefault="001431A2" w:rsidP="001431A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EA6E0F">
        <w:rPr>
          <w:rFonts w:eastAsia="Times New Roman" w:cs="Times New Roman"/>
          <w:sz w:val="20"/>
          <w:szCs w:val="20"/>
          <w:lang w:eastAsia="pl-PL"/>
        </w:rPr>
        <w:t>Ws</w:t>
      </w:r>
      <w:r w:rsidR="00783840" w:rsidRPr="00EA6E0F">
        <w:rPr>
          <w:rFonts w:eastAsia="Times New Roman" w:cs="Times New Roman"/>
          <w:sz w:val="20"/>
          <w:szCs w:val="20"/>
          <w:lang w:eastAsia="pl-PL"/>
        </w:rPr>
        <w:t>zystkie jednostki organizacyjne.</w:t>
      </w:r>
    </w:p>
    <w:sectPr w:rsidR="001431A2" w:rsidSect="005160B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64687"/>
    <w:multiLevelType w:val="hybridMultilevel"/>
    <w:tmpl w:val="A2F893BE"/>
    <w:lvl w:ilvl="0" w:tplc="0EB4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A5A23"/>
    <w:multiLevelType w:val="hybridMultilevel"/>
    <w:tmpl w:val="FB10256A"/>
    <w:lvl w:ilvl="0" w:tplc="9E8E5D6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345516"/>
    <w:multiLevelType w:val="hybridMultilevel"/>
    <w:tmpl w:val="0840ECE8"/>
    <w:lvl w:ilvl="0" w:tplc="D99A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4199D"/>
    <w:multiLevelType w:val="hybridMultilevel"/>
    <w:tmpl w:val="B756F996"/>
    <w:lvl w:ilvl="0" w:tplc="AE5EC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4B5A"/>
    <w:multiLevelType w:val="hybridMultilevel"/>
    <w:tmpl w:val="EE8E7FD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2FCE2780"/>
    <w:multiLevelType w:val="hybridMultilevel"/>
    <w:tmpl w:val="14068BB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A4D92"/>
    <w:multiLevelType w:val="hybridMultilevel"/>
    <w:tmpl w:val="EA5439A4"/>
    <w:lvl w:ilvl="0" w:tplc="45146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F0A01"/>
    <w:multiLevelType w:val="hybridMultilevel"/>
    <w:tmpl w:val="DD94F08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245726B"/>
    <w:multiLevelType w:val="hybridMultilevel"/>
    <w:tmpl w:val="66786F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847CA8"/>
    <w:multiLevelType w:val="hybridMultilevel"/>
    <w:tmpl w:val="08EA4BA4"/>
    <w:lvl w:ilvl="0" w:tplc="8FECB5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D060D"/>
    <w:multiLevelType w:val="hybridMultilevel"/>
    <w:tmpl w:val="DFD8207E"/>
    <w:lvl w:ilvl="0" w:tplc="D562C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75EE0"/>
    <w:multiLevelType w:val="hybridMultilevel"/>
    <w:tmpl w:val="1B46A17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58209FC"/>
    <w:multiLevelType w:val="hybridMultilevel"/>
    <w:tmpl w:val="EED60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5240E"/>
    <w:multiLevelType w:val="hybridMultilevel"/>
    <w:tmpl w:val="61706394"/>
    <w:lvl w:ilvl="0" w:tplc="C1CE7922">
      <w:start w:val="1"/>
      <w:numFmt w:val="decimal"/>
      <w:lvlText w:val="%1."/>
      <w:lvlJc w:val="left"/>
      <w:pPr>
        <w:ind w:left="-84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122" w:hanging="360"/>
      </w:pPr>
    </w:lvl>
    <w:lvl w:ilvl="2" w:tplc="0415001B" w:tentative="1">
      <w:start w:val="1"/>
      <w:numFmt w:val="lowerRoman"/>
      <w:lvlText w:val="%3."/>
      <w:lvlJc w:val="right"/>
      <w:pPr>
        <w:ind w:left="598" w:hanging="180"/>
      </w:pPr>
    </w:lvl>
    <w:lvl w:ilvl="3" w:tplc="0415000F" w:tentative="1">
      <w:start w:val="1"/>
      <w:numFmt w:val="decimal"/>
      <w:lvlText w:val="%4."/>
      <w:lvlJc w:val="left"/>
      <w:pPr>
        <w:ind w:left="1318" w:hanging="360"/>
      </w:pPr>
    </w:lvl>
    <w:lvl w:ilvl="4" w:tplc="04150019" w:tentative="1">
      <w:start w:val="1"/>
      <w:numFmt w:val="lowerLetter"/>
      <w:lvlText w:val="%5."/>
      <w:lvlJc w:val="left"/>
      <w:pPr>
        <w:ind w:left="2038" w:hanging="360"/>
      </w:pPr>
    </w:lvl>
    <w:lvl w:ilvl="5" w:tplc="0415001B" w:tentative="1">
      <w:start w:val="1"/>
      <w:numFmt w:val="lowerRoman"/>
      <w:lvlText w:val="%6."/>
      <w:lvlJc w:val="right"/>
      <w:pPr>
        <w:ind w:left="2758" w:hanging="180"/>
      </w:pPr>
    </w:lvl>
    <w:lvl w:ilvl="6" w:tplc="0415000F" w:tentative="1">
      <w:start w:val="1"/>
      <w:numFmt w:val="decimal"/>
      <w:lvlText w:val="%7."/>
      <w:lvlJc w:val="left"/>
      <w:pPr>
        <w:ind w:left="3478" w:hanging="360"/>
      </w:pPr>
    </w:lvl>
    <w:lvl w:ilvl="7" w:tplc="04150019" w:tentative="1">
      <w:start w:val="1"/>
      <w:numFmt w:val="lowerLetter"/>
      <w:lvlText w:val="%8."/>
      <w:lvlJc w:val="left"/>
      <w:pPr>
        <w:ind w:left="4198" w:hanging="360"/>
      </w:pPr>
    </w:lvl>
    <w:lvl w:ilvl="8" w:tplc="0415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17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25E4B"/>
    <w:multiLevelType w:val="hybridMultilevel"/>
    <w:tmpl w:val="741E43A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F5D6E6B"/>
    <w:multiLevelType w:val="hybridMultilevel"/>
    <w:tmpl w:val="C9F8ED7C"/>
    <w:lvl w:ilvl="0" w:tplc="4B02099C">
      <w:start w:val="1"/>
      <w:numFmt w:val="decimal"/>
      <w:lvlText w:val="%1."/>
      <w:lvlJc w:val="left"/>
      <w:pPr>
        <w:ind w:left="13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3"/>
  </w:num>
  <w:num w:numId="5">
    <w:abstractNumId w:val="16"/>
  </w:num>
  <w:num w:numId="6">
    <w:abstractNumId w:val="13"/>
  </w:num>
  <w:num w:numId="7">
    <w:abstractNumId w:val="5"/>
  </w:num>
  <w:num w:numId="8">
    <w:abstractNumId w:val="19"/>
  </w:num>
  <w:num w:numId="9">
    <w:abstractNumId w:val="12"/>
  </w:num>
  <w:num w:numId="10">
    <w:abstractNumId w:val="1"/>
  </w:num>
  <w:num w:numId="11">
    <w:abstractNumId w:val="0"/>
  </w:num>
  <w:num w:numId="12">
    <w:abstractNumId w:val="2"/>
  </w:num>
  <w:num w:numId="13">
    <w:abstractNumId w:val="20"/>
  </w:num>
  <w:num w:numId="14">
    <w:abstractNumId w:val="9"/>
  </w:num>
  <w:num w:numId="15">
    <w:abstractNumId w:val="4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6B"/>
    <w:rsid w:val="00002D79"/>
    <w:rsid w:val="000247B6"/>
    <w:rsid w:val="00053B09"/>
    <w:rsid w:val="00111BB1"/>
    <w:rsid w:val="001431A2"/>
    <w:rsid w:val="001D41CD"/>
    <w:rsid w:val="001F7A51"/>
    <w:rsid w:val="002071A3"/>
    <w:rsid w:val="0026149E"/>
    <w:rsid w:val="003B1925"/>
    <w:rsid w:val="003C384C"/>
    <w:rsid w:val="003C4781"/>
    <w:rsid w:val="0045036D"/>
    <w:rsid w:val="004C5DB1"/>
    <w:rsid w:val="005160B7"/>
    <w:rsid w:val="0055061E"/>
    <w:rsid w:val="005A17E1"/>
    <w:rsid w:val="005B1B43"/>
    <w:rsid w:val="00624D72"/>
    <w:rsid w:val="00647296"/>
    <w:rsid w:val="006D48F5"/>
    <w:rsid w:val="006F336D"/>
    <w:rsid w:val="00716857"/>
    <w:rsid w:val="00724B61"/>
    <w:rsid w:val="00754461"/>
    <w:rsid w:val="0075765B"/>
    <w:rsid w:val="00783840"/>
    <w:rsid w:val="00820E1F"/>
    <w:rsid w:val="00A92342"/>
    <w:rsid w:val="00AA420A"/>
    <w:rsid w:val="00B15457"/>
    <w:rsid w:val="00BD1731"/>
    <w:rsid w:val="00C16779"/>
    <w:rsid w:val="00D1006B"/>
    <w:rsid w:val="00D416D6"/>
    <w:rsid w:val="00D913CD"/>
    <w:rsid w:val="00DC4470"/>
    <w:rsid w:val="00E43BB4"/>
    <w:rsid w:val="00E92BAB"/>
    <w:rsid w:val="00EA6E0F"/>
    <w:rsid w:val="00ED53A9"/>
    <w:rsid w:val="00F66AC0"/>
    <w:rsid w:val="00F6790D"/>
    <w:rsid w:val="00F9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618DE-256C-4AF2-8703-CD68AE3C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1A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8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7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7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F7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WKURAS</dc:creator>
  <cp:lastModifiedBy>Katarzyna Wiencek</cp:lastModifiedBy>
  <cp:revision>4</cp:revision>
  <cp:lastPrinted>2016-06-17T10:40:00Z</cp:lastPrinted>
  <dcterms:created xsi:type="dcterms:W3CDTF">2016-06-16T11:56:00Z</dcterms:created>
  <dcterms:modified xsi:type="dcterms:W3CDTF">2016-06-27T06:16:00Z</dcterms:modified>
</cp:coreProperties>
</file>