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4DB" w:rsidRDefault="007024DB" w:rsidP="007024DB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FF12C0">
        <w:rPr>
          <w:b/>
          <w:bCs/>
          <w:i/>
        </w:rPr>
        <w:t>87/</w:t>
      </w:r>
      <w:r>
        <w:rPr>
          <w:b/>
          <w:bCs/>
        </w:rPr>
        <w:t>2014</w:t>
      </w:r>
    </w:p>
    <w:p w:rsidR="007024DB" w:rsidRDefault="007024DB" w:rsidP="007024DB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FF12C0">
        <w:rPr>
          <w:b/>
          <w:bCs/>
          <w:i/>
        </w:rPr>
        <w:t>01.07.2014 r.</w:t>
      </w:r>
    </w:p>
    <w:p w:rsidR="007024DB" w:rsidRDefault="007024DB" w:rsidP="007024DB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7024DB" w:rsidRDefault="007024DB" w:rsidP="007024DB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7024DB" w:rsidRPr="00204074" w:rsidRDefault="007024DB" w:rsidP="007024DB">
      <w:pPr>
        <w:jc w:val="center"/>
        <w:rPr>
          <w:bCs/>
        </w:rPr>
      </w:pPr>
      <w:r w:rsidRPr="00204074">
        <w:rPr>
          <w:bCs/>
        </w:rPr>
        <w:t xml:space="preserve">zmieniające Zarządzenie Nr 4/2014 z dnia 15.01.2014 r. </w:t>
      </w:r>
    </w:p>
    <w:p w:rsidR="007024DB" w:rsidRDefault="007024DB" w:rsidP="007024DB"/>
    <w:p w:rsidR="007024DB" w:rsidRDefault="007024DB" w:rsidP="007024DB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ustalenia wysokości opłat za różnice programowe w roku akademickim 2013/2014 dla Wydziału Nauk o Zdrowiu na studiach niestacjonarnych </w:t>
      </w:r>
    </w:p>
    <w:p w:rsidR="007024DB" w:rsidRDefault="007024DB" w:rsidP="007024DB">
      <w:pPr>
        <w:pStyle w:val="Tekstpodstawowywcity"/>
        <w:ind w:left="0" w:firstLine="0"/>
        <w:rPr>
          <w:szCs w:val="17"/>
        </w:rPr>
      </w:pPr>
    </w:p>
    <w:p w:rsidR="007024DB" w:rsidRDefault="007024DB" w:rsidP="007024DB">
      <w:pPr>
        <w:pStyle w:val="Tekstpodstawowywcity"/>
        <w:ind w:left="0" w:firstLine="0"/>
        <w:rPr>
          <w:szCs w:val="17"/>
        </w:rPr>
      </w:pPr>
    </w:p>
    <w:p w:rsidR="007024DB" w:rsidRDefault="007024DB" w:rsidP="007024DB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i ust. 2 ustawy z dnia 27 lipca 2005 r. Prawo </w:t>
      </w:r>
      <w:r>
        <w:br/>
        <w:t xml:space="preserve">o szkolnictwie wyższym </w:t>
      </w:r>
      <w:r>
        <w:rPr>
          <w:i/>
        </w:rPr>
        <w:t>(t</w:t>
      </w:r>
      <w:r w:rsidR="00204074">
        <w:rPr>
          <w:i/>
        </w:rPr>
        <w:t>.</w:t>
      </w:r>
      <w:r>
        <w:rPr>
          <w:i/>
        </w:rPr>
        <w:t xml:space="preserve"> j. Dz. U. z 2012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</w:t>
      </w:r>
      <w:r>
        <w:t xml:space="preserve"> 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 w:rsidR="00AF0591">
        <w:rPr>
          <w:i/>
        </w:rPr>
        <w:t xml:space="preserve">(t. j. - Uchwała Nr 166/2012 z dnia 24.10.2012 r. Senatu SUM z </w:t>
      </w:r>
      <w:proofErr w:type="spellStart"/>
      <w:r w:rsidR="00AF0591">
        <w:rPr>
          <w:i/>
        </w:rPr>
        <w:t>późn</w:t>
      </w:r>
      <w:proofErr w:type="spellEnd"/>
      <w:r w:rsidR="00AF0591">
        <w:rPr>
          <w:i/>
        </w:rPr>
        <w:t xml:space="preserve">. zm.) </w:t>
      </w:r>
      <w:r w:rsidR="00AF0591">
        <w:t xml:space="preserve"> </w:t>
      </w:r>
      <w:r>
        <w:rPr>
          <w:szCs w:val="17"/>
        </w:rPr>
        <w:t>zarządzam, co następuje:</w:t>
      </w:r>
    </w:p>
    <w:p w:rsidR="007024DB" w:rsidRDefault="007024DB" w:rsidP="007024DB">
      <w:pPr>
        <w:pStyle w:val="Tekstpodstawowywcity"/>
        <w:ind w:left="0" w:firstLine="0"/>
        <w:jc w:val="center"/>
        <w:rPr>
          <w:szCs w:val="17"/>
        </w:rPr>
      </w:pPr>
    </w:p>
    <w:p w:rsidR="007024DB" w:rsidRDefault="007024DB" w:rsidP="007024DB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7024DB" w:rsidRDefault="007024DB" w:rsidP="007024DB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7024DB" w:rsidRDefault="007024DB" w:rsidP="007024DB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Załącznik Nr 1 do Zarządzenia Nr 4/2014 z dnia 15.01.2014 r. Rektora SUM w Katowicach otrzymuje nowe brzmienie określone w Załączniku Nr 1 do niniejszego Zarządzenia.</w:t>
      </w:r>
    </w:p>
    <w:p w:rsidR="007024DB" w:rsidRDefault="007024DB" w:rsidP="007024DB">
      <w:pPr>
        <w:pStyle w:val="Tekstpodstawowywcity"/>
        <w:ind w:left="0" w:firstLine="0"/>
        <w:rPr>
          <w:szCs w:val="17"/>
        </w:rPr>
      </w:pPr>
    </w:p>
    <w:p w:rsidR="007024DB" w:rsidRDefault="007024DB" w:rsidP="007024DB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7024DB" w:rsidRDefault="007024DB" w:rsidP="007024DB">
      <w:pPr>
        <w:pStyle w:val="Tekstpodstawowywcity"/>
        <w:ind w:left="0" w:firstLine="0"/>
        <w:rPr>
          <w:szCs w:val="17"/>
        </w:rPr>
      </w:pPr>
      <w:r>
        <w:rPr>
          <w:szCs w:val="17"/>
        </w:rPr>
        <w:t>Pozostałe zapisy Zarządzenia Nr 4/2014 z dnia 15.01.2014 r. pozostają bez zmian.</w:t>
      </w:r>
    </w:p>
    <w:p w:rsidR="007024DB" w:rsidRDefault="007024DB" w:rsidP="007024DB">
      <w:pPr>
        <w:pStyle w:val="Tekstpodstawowywcity"/>
        <w:ind w:left="0" w:firstLine="0"/>
        <w:rPr>
          <w:szCs w:val="17"/>
        </w:rPr>
      </w:pPr>
    </w:p>
    <w:p w:rsidR="007024DB" w:rsidRDefault="007024DB" w:rsidP="007024DB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7024DB" w:rsidRDefault="006013E8" w:rsidP="007024DB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>Treść niniejszego Z</w:t>
      </w:r>
      <w:r w:rsidR="007024DB">
        <w:rPr>
          <w:szCs w:val="17"/>
        </w:rPr>
        <w:t xml:space="preserve">arządzenia polecam zamieścić na stronie internetowej Uczelni. </w:t>
      </w:r>
    </w:p>
    <w:p w:rsidR="007024DB" w:rsidRDefault="007024DB" w:rsidP="007024DB">
      <w:pPr>
        <w:pStyle w:val="Tekstpodstawowywcity"/>
        <w:spacing w:line="360" w:lineRule="auto"/>
        <w:ind w:left="0" w:firstLine="0"/>
        <w:jc w:val="left"/>
        <w:rPr>
          <w:szCs w:val="17"/>
        </w:rPr>
      </w:pPr>
    </w:p>
    <w:p w:rsidR="007024DB" w:rsidRDefault="007024DB" w:rsidP="007024DB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7024DB" w:rsidRDefault="007024DB" w:rsidP="007024DB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7024DB" w:rsidRDefault="007024DB" w:rsidP="007024DB">
      <w:pPr>
        <w:rPr>
          <w:szCs w:val="17"/>
        </w:rPr>
      </w:pPr>
    </w:p>
    <w:p w:rsidR="007024DB" w:rsidRDefault="007024DB" w:rsidP="007024DB">
      <w:pPr>
        <w:rPr>
          <w:b/>
        </w:rPr>
      </w:pPr>
    </w:p>
    <w:p w:rsidR="00FF12C0" w:rsidRDefault="00FF12C0" w:rsidP="00FF12C0">
      <w:pPr>
        <w:ind w:left="495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R E K T O R</w:t>
      </w:r>
    </w:p>
    <w:p w:rsidR="00FF12C0" w:rsidRDefault="00FF12C0" w:rsidP="00FF12C0">
      <w:pPr>
        <w:ind w:left="3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Śląskiego Uniwersytetu Medycznego w Katowicach</w:t>
      </w:r>
    </w:p>
    <w:p w:rsidR="00FF12C0" w:rsidRDefault="00FF12C0" w:rsidP="00FF12C0">
      <w:pPr>
        <w:ind w:left="7787"/>
        <w:jc w:val="center"/>
        <w:rPr>
          <w:b/>
          <w:sz w:val="22"/>
          <w:szCs w:val="22"/>
        </w:rPr>
      </w:pPr>
    </w:p>
    <w:p w:rsidR="00FF12C0" w:rsidRDefault="00FF12C0" w:rsidP="00FF12C0">
      <w:pPr>
        <w:ind w:firstLine="4536"/>
      </w:pPr>
      <w:r>
        <w:rPr>
          <w:b/>
          <w:i/>
          <w:sz w:val="22"/>
          <w:szCs w:val="22"/>
        </w:rPr>
        <w:t>prof. dr hab. n. med. Przemysław Jałowiecki</w:t>
      </w:r>
    </w:p>
    <w:p w:rsidR="007024DB" w:rsidRDefault="007024DB" w:rsidP="007024DB">
      <w:pPr>
        <w:rPr>
          <w:b/>
        </w:rPr>
      </w:pPr>
    </w:p>
    <w:p w:rsidR="007024DB" w:rsidRDefault="007024DB" w:rsidP="007024DB">
      <w:pPr>
        <w:rPr>
          <w:b/>
        </w:rPr>
      </w:pPr>
    </w:p>
    <w:p w:rsidR="007024DB" w:rsidRDefault="007024DB" w:rsidP="007024DB">
      <w:pPr>
        <w:rPr>
          <w:b/>
        </w:rPr>
      </w:pPr>
    </w:p>
    <w:p w:rsidR="007024DB" w:rsidRDefault="007024DB" w:rsidP="007024DB">
      <w:pPr>
        <w:rPr>
          <w:b/>
        </w:rPr>
      </w:pPr>
    </w:p>
    <w:p w:rsidR="007024DB" w:rsidRDefault="007024DB" w:rsidP="007024DB">
      <w:pPr>
        <w:rPr>
          <w:b/>
        </w:rPr>
      </w:pPr>
    </w:p>
    <w:p w:rsidR="007024DB" w:rsidRDefault="007024DB" w:rsidP="007024DB">
      <w:pPr>
        <w:rPr>
          <w:b/>
        </w:rPr>
      </w:pPr>
      <w:bookmarkStart w:id="0" w:name="_GoBack"/>
      <w:bookmarkEnd w:id="0"/>
    </w:p>
    <w:p w:rsidR="007024DB" w:rsidRPr="00AF0591" w:rsidRDefault="007024DB" w:rsidP="007024DB">
      <w:pPr>
        <w:rPr>
          <w:b/>
          <w:sz w:val="20"/>
          <w:szCs w:val="20"/>
          <w:u w:val="single"/>
        </w:rPr>
      </w:pPr>
      <w:r w:rsidRPr="00AF0591">
        <w:rPr>
          <w:b/>
          <w:sz w:val="20"/>
          <w:szCs w:val="20"/>
          <w:u w:val="single"/>
        </w:rPr>
        <w:t>Otrzymują:</w:t>
      </w:r>
    </w:p>
    <w:p w:rsidR="007024DB" w:rsidRPr="00AF0591" w:rsidRDefault="007024DB" w:rsidP="007024DB">
      <w:pPr>
        <w:numPr>
          <w:ilvl w:val="0"/>
          <w:numId w:val="1"/>
        </w:numPr>
        <w:rPr>
          <w:sz w:val="20"/>
          <w:szCs w:val="20"/>
        </w:rPr>
      </w:pPr>
      <w:r w:rsidRPr="00AF0591">
        <w:rPr>
          <w:sz w:val="20"/>
          <w:szCs w:val="20"/>
        </w:rPr>
        <w:t xml:space="preserve">Prorektorzy, </w:t>
      </w:r>
    </w:p>
    <w:p w:rsidR="007024DB" w:rsidRPr="00AF0591" w:rsidRDefault="007024DB" w:rsidP="007024DB">
      <w:pPr>
        <w:numPr>
          <w:ilvl w:val="0"/>
          <w:numId w:val="1"/>
        </w:numPr>
        <w:rPr>
          <w:sz w:val="20"/>
          <w:szCs w:val="20"/>
        </w:rPr>
      </w:pPr>
      <w:r w:rsidRPr="00AF0591">
        <w:rPr>
          <w:sz w:val="20"/>
          <w:szCs w:val="20"/>
        </w:rPr>
        <w:t>Dziekan Wydziału Nauk o Zdrowiu SUM w Katowicach,</w:t>
      </w:r>
    </w:p>
    <w:p w:rsidR="007024DB" w:rsidRPr="00AF0591" w:rsidRDefault="007024DB" w:rsidP="007024DB">
      <w:pPr>
        <w:numPr>
          <w:ilvl w:val="0"/>
          <w:numId w:val="1"/>
        </w:numPr>
        <w:rPr>
          <w:sz w:val="20"/>
          <w:szCs w:val="20"/>
        </w:rPr>
      </w:pPr>
      <w:r w:rsidRPr="00AF0591">
        <w:rPr>
          <w:sz w:val="20"/>
          <w:szCs w:val="20"/>
        </w:rPr>
        <w:t xml:space="preserve">Kwestor, </w:t>
      </w:r>
    </w:p>
    <w:p w:rsidR="007024DB" w:rsidRPr="00AF0591" w:rsidRDefault="007024DB" w:rsidP="007024DB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AF0591">
        <w:rPr>
          <w:sz w:val="20"/>
          <w:szCs w:val="20"/>
        </w:rPr>
        <w:t>Z-ca Kanclerza - Dyrektor ds. Ekonomiczno-Administracyjnych,</w:t>
      </w:r>
    </w:p>
    <w:p w:rsidR="007024DB" w:rsidRPr="00AF0591" w:rsidRDefault="007024DB" w:rsidP="007024DB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AF0591">
        <w:rPr>
          <w:sz w:val="20"/>
          <w:szCs w:val="20"/>
        </w:rPr>
        <w:t>Dział Planowania i Analiz Ekonomicznych,</w:t>
      </w:r>
    </w:p>
    <w:p w:rsidR="007024DB" w:rsidRPr="00AF0591" w:rsidRDefault="007024DB" w:rsidP="007024DB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AF0591">
        <w:rPr>
          <w:sz w:val="20"/>
          <w:szCs w:val="20"/>
        </w:rPr>
        <w:t xml:space="preserve">Dział Kontroli i Audytu, </w:t>
      </w:r>
    </w:p>
    <w:p w:rsidR="007024DB" w:rsidRPr="00AF0591" w:rsidRDefault="007024DB" w:rsidP="007024DB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AF0591">
        <w:rPr>
          <w:sz w:val="20"/>
          <w:szCs w:val="20"/>
        </w:rPr>
        <w:t>Dział ds. Studiów i Studentów</w:t>
      </w:r>
      <w:r w:rsidR="00AF0591">
        <w:rPr>
          <w:sz w:val="20"/>
          <w:szCs w:val="20"/>
        </w:rPr>
        <w:t>,</w:t>
      </w:r>
    </w:p>
    <w:p w:rsidR="00DC50DF" w:rsidRPr="00AF0591" w:rsidRDefault="007024DB" w:rsidP="007024DB">
      <w:pPr>
        <w:numPr>
          <w:ilvl w:val="0"/>
          <w:numId w:val="1"/>
        </w:numPr>
        <w:rPr>
          <w:sz w:val="20"/>
          <w:szCs w:val="20"/>
        </w:rPr>
      </w:pPr>
      <w:r w:rsidRPr="00AF0591">
        <w:rPr>
          <w:sz w:val="20"/>
          <w:szCs w:val="20"/>
        </w:rPr>
        <w:t>a/a.</w:t>
      </w:r>
    </w:p>
    <w:sectPr w:rsidR="00DC50DF" w:rsidRPr="00AF0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4DB"/>
    <w:rsid w:val="00204074"/>
    <w:rsid w:val="006013E8"/>
    <w:rsid w:val="007024DB"/>
    <w:rsid w:val="00AF0591"/>
    <w:rsid w:val="00DC50DF"/>
    <w:rsid w:val="00FF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E5DA15-C9CA-4050-940B-57D2BC64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24D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7024DB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024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Walczyk</dc:creator>
  <cp:lastModifiedBy>Sylwia Korpys</cp:lastModifiedBy>
  <cp:revision>4</cp:revision>
  <dcterms:created xsi:type="dcterms:W3CDTF">2014-06-18T08:30:00Z</dcterms:created>
  <dcterms:modified xsi:type="dcterms:W3CDTF">2014-07-02T12:16:00Z</dcterms:modified>
</cp:coreProperties>
</file>