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3C" w:rsidRPr="002A0BD7" w:rsidRDefault="00CF1496" w:rsidP="007F5C3C">
      <w:pPr>
        <w:jc w:val="center"/>
        <w:rPr>
          <w:b/>
        </w:rPr>
      </w:pPr>
      <w:r>
        <w:rPr>
          <w:b/>
        </w:rPr>
        <w:t xml:space="preserve">Zarządzenie Nr </w:t>
      </w:r>
      <w:r>
        <w:rPr>
          <w:b/>
          <w:i/>
        </w:rPr>
        <w:t>210</w:t>
      </w:r>
      <w:r w:rsidR="008639F7">
        <w:rPr>
          <w:b/>
        </w:rPr>
        <w:t>/2018</w:t>
      </w:r>
    </w:p>
    <w:p w:rsidR="007F5C3C" w:rsidRPr="002A0BD7" w:rsidRDefault="007F5C3C" w:rsidP="007F5C3C">
      <w:pPr>
        <w:jc w:val="center"/>
        <w:rPr>
          <w:b/>
        </w:rPr>
      </w:pPr>
      <w:r w:rsidRPr="002A0BD7">
        <w:rPr>
          <w:b/>
        </w:rPr>
        <w:t xml:space="preserve">z dnia </w:t>
      </w:r>
      <w:r w:rsidR="00CF1496">
        <w:rPr>
          <w:b/>
          <w:i/>
        </w:rPr>
        <w:t>30.10.2018 r.</w:t>
      </w:r>
      <w:r w:rsidR="00C2487E">
        <w:rPr>
          <w:b/>
          <w:i/>
        </w:rPr>
        <w:t xml:space="preserve"> </w:t>
      </w:r>
    </w:p>
    <w:p w:rsidR="007F5C3C" w:rsidRPr="002A0BD7" w:rsidRDefault="007F5C3C" w:rsidP="007F5C3C">
      <w:pPr>
        <w:jc w:val="center"/>
        <w:rPr>
          <w:b/>
        </w:rPr>
      </w:pPr>
      <w:r w:rsidRPr="002A0BD7">
        <w:rPr>
          <w:b/>
        </w:rPr>
        <w:t>Rektora</w:t>
      </w:r>
    </w:p>
    <w:p w:rsidR="007F5C3C" w:rsidRPr="002A0BD7" w:rsidRDefault="007F5C3C" w:rsidP="007F5C3C">
      <w:pPr>
        <w:spacing w:after="120"/>
        <w:jc w:val="center"/>
        <w:rPr>
          <w:b/>
        </w:rPr>
      </w:pPr>
      <w:r w:rsidRPr="002A0BD7">
        <w:rPr>
          <w:b/>
        </w:rPr>
        <w:t>Śląskiego Uniwersytetu Medycznego w Katowicach</w:t>
      </w:r>
    </w:p>
    <w:p w:rsidR="007F5C3C" w:rsidRPr="002A0BD7" w:rsidRDefault="007F5C3C" w:rsidP="007F5C3C">
      <w:pPr>
        <w:jc w:val="center"/>
      </w:pPr>
    </w:p>
    <w:p w:rsidR="007F5C3C" w:rsidRPr="002A0BD7" w:rsidRDefault="007F5C3C" w:rsidP="007F5C3C">
      <w:pPr>
        <w:jc w:val="center"/>
      </w:pPr>
      <w:r w:rsidRPr="002A0BD7">
        <w:t xml:space="preserve">zmieniające Zarządzenie </w:t>
      </w:r>
      <w:r w:rsidR="00F2329D">
        <w:t xml:space="preserve">Nr 176/2016 z dnia 02.11.2016 r. </w:t>
      </w:r>
    </w:p>
    <w:p w:rsidR="007F5C3C" w:rsidRPr="002A0BD7" w:rsidRDefault="007F5C3C" w:rsidP="007F5C3C">
      <w:pPr>
        <w:rPr>
          <w:b/>
        </w:rPr>
      </w:pPr>
    </w:p>
    <w:p w:rsidR="00F2329D" w:rsidRPr="00F2329D" w:rsidRDefault="007F5C3C" w:rsidP="00C2487E">
      <w:pPr>
        <w:ind w:left="1134" w:hanging="1134"/>
        <w:jc w:val="both"/>
      </w:pPr>
      <w:r w:rsidRPr="002A0BD7">
        <w:t xml:space="preserve">w sprawie: </w:t>
      </w:r>
      <w:r w:rsidR="00F2329D" w:rsidRPr="00F2329D">
        <w:t>wprowadzenie zasad obejmowania p</w:t>
      </w:r>
      <w:r w:rsidR="006918F9">
        <w:t xml:space="preserve">atronatem honorowym lub udział </w:t>
      </w:r>
      <w:r w:rsidR="00F2329D" w:rsidRPr="00F2329D">
        <w:t xml:space="preserve">Rektora </w:t>
      </w:r>
      <w:r w:rsidR="00C2487E">
        <w:t xml:space="preserve">     </w:t>
      </w:r>
      <w:r w:rsidR="00F2329D" w:rsidRPr="00F2329D">
        <w:t>Śląskiego Uniwersytetu Medycznego w Katowicach, w komitecie honorowym.</w:t>
      </w:r>
    </w:p>
    <w:p w:rsidR="007F5C3C" w:rsidRDefault="007F5C3C" w:rsidP="007F5C3C">
      <w:pPr>
        <w:ind w:left="1418" w:hanging="1418"/>
        <w:jc w:val="both"/>
      </w:pPr>
    </w:p>
    <w:p w:rsidR="007F5C3C" w:rsidRPr="002A0BD7" w:rsidRDefault="007F5C3C" w:rsidP="007F5C3C">
      <w:pPr>
        <w:ind w:left="1418" w:hanging="1418"/>
        <w:jc w:val="both"/>
      </w:pPr>
    </w:p>
    <w:p w:rsidR="007F5C3C" w:rsidRPr="002A0BD7" w:rsidRDefault="007F5C3C" w:rsidP="00C2487E">
      <w:pPr>
        <w:jc w:val="both"/>
      </w:pPr>
      <w:r w:rsidRPr="002A0BD7">
        <w:t xml:space="preserve">Działając na podstawie § 51 ust. 4 Statutu Śląskiego Uniwersytetu Medycznego w Katowicach </w:t>
      </w:r>
      <w:r w:rsidRPr="002A0BD7">
        <w:rPr>
          <w:i/>
        </w:rPr>
        <w:t xml:space="preserve">(t.j. Uchwała </w:t>
      </w:r>
      <w:r>
        <w:rPr>
          <w:i/>
        </w:rPr>
        <w:t>N</w:t>
      </w:r>
      <w:r w:rsidRPr="002A0BD7">
        <w:rPr>
          <w:i/>
        </w:rPr>
        <w:t>r 3</w:t>
      </w:r>
      <w:r>
        <w:rPr>
          <w:i/>
        </w:rPr>
        <w:t>5</w:t>
      </w:r>
      <w:r w:rsidRPr="002A0BD7">
        <w:rPr>
          <w:i/>
        </w:rPr>
        <w:t>/201</w:t>
      </w:r>
      <w:r>
        <w:rPr>
          <w:i/>
        </w:rPr>
        <w:t>7</w:t>
      </w:r>
      <w:r w:rsidRPr="002A0BD7">
        <w:rPr>
          <w:i/>
        </w:rPr>
        <w:t xml:space="preserve"> Senatu SUM z dnia 2</w:t>
      </w:r>
      <w:r>
        <w:rPr>
          <w:i/>
        </w:rPr>
        <w:t>2.03.2017</w:t>
      </w:r>
      <w:r w:rsidRPr="002A0BD7">
        <w:rPr>
          <w:i/>
        </w:rPr>
        <w:t xml:space="preserve"> r. z późn. zm.)</w:t>
      </w:r>
      <w:r w:rsidRPr="002A0BD7">
        <w:t xml:space="preserve"> </w:t>
      </w:r>
      <w:r w:rsidR="00750AC7">
        <w:t xml:space="preserve">w związku z wejściem w życie </w:t>
      </w:r>
      <w:r w:rsidR="00750AC7" w:rsidRPr="00750AC7">
        <w:t>Rozporządzeni</w:t>
      </w:r>
      <w:r w:rsidR="00750AC7">
        <w:t>a</w:t>
      </w:r>
      <w:r w:rsidR="00750AC7" w:rsidRPr="00750AC7">
        <w:t xml:space="preserve"> Parlamentu Europejskiego i Rady (UE) 2016/679 z dnia 27 kwietnia 2016 r. w sprawie ochrony osób fizycznych w związku z </w:t>
      </w:r>
      <w:r w:rsidR="00F2329D">
        <w:t>przetwarzaniem danych osobowych</w:t>
      </w:r>
      <w:r w:rsidR="00F2329D">
        <w:br/>
      </w:r>
      <w:r w:rsidR="00750AC7" w:rsidRPr="00750AC7">
        <w:t>i w sprawie swobodnego przepływu takich danych oraz uchylenia dyrektywy 95/46/WE</w:t>
      </w:r>
      <w:r w:rsidR="00750AC7">
        <w:t xml:space="preserve"> </w:t>
      </w:r>
      <w:r w:rsidRPr="002A0BD7">
        <w:t>zarządzam, co następuje:</w:t>
      </w:r>
    </w:p>
    <w:p w:rsidR="007F5C3C" w:rsidRPr="002A0BD7" w:rsidRDefault="007F5C3C" w:rsidP="00C2487E"/>
    <w:p w:rsidR="00C2487E" w:rsidRDefault="007F5C3C" w:rsidP="00C2487E">
      <w:pPr>
        <w:jc w:val="center"/>
      </w:pPr>
      <w:r w:rsidRPr="002A0BD7">
        <w:rPr>
          <w:b/>
        </w:rPr>
        <w:t>§ 1</w:t>
      </w:r>
      <w:r w:rsidRPr="002A0BD7">
        <w:t xml:space="preserve"> </w:t>
      </w:r>
    </w:p>
    <w:p w:rsidR="00C2487E" w:rsidRPr="002A0BD7" w:rsidRDefault="00C2487E" w:rsidP="00C2487E">
      <w:pPr>
        <w:jc w:val="center"/>
      </w:pPr>
    </w:p>
    <w:p w:rsidR="007F5C3C" w:rsidRPr="00C2487E" w:rsidRDefault="007F5C3C" w:rsidP="00C2487E">
      <w:pPr>
        <w:rPr>
          <w:b/>
        </w:rPr>
      </w:pPr>
      <w:r w:rsidRPr="002A0BD7">
        <w:t xml:space="preserve">W Zarządzeniu </w:t>
      </w:r>
      <w:r w:rsidR="00F2329D">
        <w:t>N</w:t>
      </w:r>
      <w:r w:rsidR="00C2487E">
        <w:t xml:space="preserve">r 176/2016 z dnia 02.11.2016 r. </w:t>
      </w:r>
      <w:r w:rsidRPr="002A0BD7">
        <w:t xml:space="preserve">Załącznik </w:t>
      </w:r>
      <w:r>
        <w:t>N</w:t>
      </w:r>
      <w:r w:rsidRPr="002A0BD7">
        <w:t>r 1</w:t>
      </w:r>
      <w:r>
        <w:t xml:space="preserve"> otrzymuje</w:t>
      </w:r>
      <w:r w:rsidR="00C2487E">
        <w:t xml:space="preserve"> nowe</w:t>
      </w:r>
      <w:r>
        <w:t xml:space="preserve"> brzmienie</w:t>
      </w:r>
      <w:r w:rsidRPr="002A0BD7">
        <w:t>, określon</w:t>
      </w:r>
      <w:r>
        <w:t>e</w:t>
      </w:r>
      <w:r w:rsidR="00C2487E">
        <w:t xml:space="preserve"> </w:t>
      </w:r>
      <w:r w:rsidRPr="002A0BD7">
        <w:t xml:space="preserve">w Załączniku Nr 1 do niniejszego Zarządzenia. </w:t>
      </w:r>
    </w:p>
    <w:p w:rsidR="00F2329D" w:rsidRDefault="00F2329D" w:rsidP="00C2487E">
      <w:pPr>
        <w:jc w:val="center"/>
      </w:pPr>
    </w:p>
    <w:p w:rsidR="007F5C3C" w:rsidRDefault="007F5C3C" w:rsidP="00C2487E">
      <w:pPr>
        <w:jc w:val="center"/>
        <w:rPr>
          <w:b/>
        </w:rPr>
      </w:pPr>
      <w:r w:rsidRPr="002A0BD7">
        <w:rPr>
          <w:b/>
        </w:rPr>
        <w:t>§ 2</w:t>
      </w:r>
    </w:p>
    <w:p w:rsidR="007F5C3C" w:rsidRPr="002A0BD7" w:rsidRDefault="007F5C3C" w:rsidP="00C2487E">
      <w:pPr>
        <w:jc w:val="center"/>
        <w:rPr>
          <w:b/>
        </w:rPr>
      </w:pPr>
    </w:p>
    <w:p w:rsidR="007F5C3C" w:rsidRPr="002A0BD7" w:rsidRDefault="007F5C3C" w:rsidP="00C2487E">
      <w:pPr>
        <w:jc w:val="both"/>
      </w:pPr>
      <w:r w:rsidRPr="002A0BD7">
        <w:t xml:space="preserve">Pozostałe zapisy Zarządzenia </w:t>
      </w:r>
      <w:r w:rsidR="00F2329D">
        <w:t xml:space="preserve">Nr 176/2016 z dnia 02.11.2016 r. </w:t>
      </w:r>
      <w:r w:rsidRPr="002A0BD7">
        <w:t>nie ulegają zmian</w:t>
      </w:r>
      <w:r w:rsidR="00F2329D">
        <w:t>om</w:t>
      </w:r>
      <w:r w:rsidRPr="002A0BD7">
        <w:t>.</w:t>
      </w:r>
    </w:p>
    <w:p w:rsidR="007F5C3C" w:rsidRPr="002A0BD7" w:rsidRDefault="007F5C3C" w:rsidP="00C2487E">
      <w:pPr>
        <w:jc w:val="both"/>
      </w:pPr>
    </w:p>
    <w:p w:rsidR="00750AC7" w:rsidRDefault="00750AC7" w:rsidP="00C2487E">
      <w:pPr>
        <w:jc w:val="center"/>
        <w:rPr>
          <w:b/>
        </w:rPr>
      </w:pPr>
      <w:r w:rsidRPr="002A0BD7">
        <w:rPr>
          <w:b/>
        </w:rPr>
        <w:t>§ 3</w:t>
      </w:r>
    </w:p>
    <w:p w:rsidR="00C2487E" w:rsidRDefault="00C2487E" w:rsidP="00C2487E">
      <w:pPr>
        <w:jc w:val="center"/>
        <w:rPr>
          <w:b/>
        </w:rPr>
      </w:pPr>
    </w:p>
    <w:p w:rsidR="00750AC7" w:rsidRDefault="00750AC7" w:rsidP="00C2487E">
      <w:pPr>
        <w:rPr>
          <w:b/>
        </w:rPr>
      </w:pPr>
      <w:r w:rsidRPr="00F2329D">
        <w:t>T</w:t>
      </w:r>
      <w:r w:rsidRPr="00750AC7">
        <w:t>reść zarządzenia polecam zamieścić na stronie internetowej Uczelni.</w:t>
      </w:r>
    </w:p>
    <w:p w:rsidR="00750AC7" w:rsidRDefault="00750AC7" w:rsidP="00C2487E">
      <w:pPr>
        <w:jc w:val="center"/>
        <w:rPr>
          <w:b/>
        </w:rPr>
      </w:pPr>
    </w:p>
    <w:p w:rsidR="007F5C3C" w:rsidRDefault="00750AC7" w:rsidP="00C2487E">
      <w:pPr>
        <w:jc w:val="center"/>
        <w:rPr>
          <w:b/>
        </w:rPr>
      </w:pPr>
      <w:r>
        <w:rPr>
          <w:b/>
        </w:rPr>
        <w:t>§ 4</w:t>
      </w:r>
    </w:p>
    <w:p w:rsidR="007F5C3C" w:rsidRPr="002A0BD7" w:rsidRDefault="007F5C3C" w:rsidP="00C2487E">
      <w:pPr>
        <w:rPr>
          <w:b/>
        </w:rPr>
      </w:pPr>
    </w:p>
    <w:p w:rsidR="007F5C3C" w:rsidRPr="002A0BD7" w:rsidRDefault="007F5C3C" w:rsidP="00C2487E">
      <w:pPr>
        <w:jc w:val="both"/>
      </w:pPr>
      <w:r w:rsidRPr="002A0BD7">
        <w:t xml:space="preserve">Zarządzenie wchodzi w życie z dniem </w:t>
      </w:r>
      <w:r w:rsidR="005E1FD2">
        <w:t>podpisania.</w:t>
      </w:r>
    </w:p>
    <w:p w:rsidR="00E26C83" w:rsidRDefault="00E26C83" w:rsidP="00C2487E">
      <w:pPr>
        <w:pStyle w:val="Default"/>
        <w:rPr>
          <w:b/>
          <w:bCs/>
          <w:sz w:val="23"/>
          <w:szCs w:val="23"/>
        </w:rPr>
      </w:pPr>
    </w:p>
    <w:p w:rsidR="005E1FD2" w:rsidRDefault="005E1FD2" w:rsidP="00C2487E">
      <w:pPr>
        <w:rPr>
          <w:bCs/>
          <w:i/>
          <w:sz w:val="22"/>
          <w:szCs w:val="22"/>
        </w:rPr>
      </w:pPr>
    </w:p>
    <w:p w:rsidR="00C2487E" w:rsidRDefault="00C2487E" w:rsidP="00C2487E">
      <w:pPr>
        <w:rPr>
          <w:bCs/>
          <w:i/>
          <w:sz w:val="22"/>
          <w:szCs w:val="22"/>
        </w:rPr>
      </w:pPr>
    </w:p>
    <w:p w:rsidR="00CF1496" w:rsidRPr="005A4196" w:rsidRDefault="00CF1496" w:rsidP="00CF1496">
      <w:pPr>
        <w:rPr>
          <w:b/>
        </w:rPr>
      </w:pPr>
    </w:p>
    <w:p w:rsidR="00CF1496" w:rsidRPr="005A4196" w:rsidRDefault="00CF1496" w:rsidP="00CF1496">
      <w:pPr>
        <w:ind w:left="4248"/>
        <w:jc w:val="center"/>
        <w:rPr>
          <w:sz w:val="20"/>
          <w:szCs w:val="20"/>
        </w:rPr>
      </w:pPr>
      <w:r w:rsidRPr="005A4196">
        <w:rPr>
          <w:sz w:val="20"/>
          <w:szCs w:val="20"/>
        </w:rPr>
        <w:t>Rektor</w:t>
      </w:r>
    </w:p>
    <w:p w:rsidR="00CF1496" w:rsidRPr="005A4196" w:rsidRDefault="00CF1496" w:rsidP="00CF1496">
      <w:pPr>
        <w:ind w:left="4248"/>
        <w:jc w:val="center"/>
        <w:rPr>
          <w:sz w:val="20"/>
          <w:szCs w:val="20"/>
        </w:rPr>
      </w:pPr>
      <w:r w:rsidRPr="005A4196">
        <w:rPr>
          <w:sz w:val="20"/>
          <w:szCs w:val="20"/>
        </w:rPr>
        <w:t>Śląskiego Uniwersytetu Medycznego w Katowicach</w:t>
      </w:r>
    </w:p>
    <w:p w:rsidR="00CF1496" w:rsidRPr="005A4196" w:rsidRDefault="00CF1496" w:rsidP="00CF1496">
      <w:pPr>
        <w:ind w:left="4248"/>
        <w:jc w:val="center"/>
        <w:rPr>
          <w:sz w:val="20"/>
          <w:szCs w:val="20"/>
        </w:rPr>
      </w:pPr>
    </w:p>
    <w:p w:rsidR="00CF1496" w:rsidRPr="005A4196" w:rsidRDefault="00CF1496" w:rsidP="00CF1496">
      <w:pPr>
        <w:ind w:left="4248"/>
        <w:jc w:val="center"/>
        <w:rPr>
          <w:sz w:val="20"/>
          <w:szCs w:val="20"/>
        </w:rPr>
      </w:pPr>
    </w:p>
    <w:p w:rsidR="00CF1496" w:rsidRPr="005A4196" w:rsidRDefault="00CF1496" w:rsidP="00CF1496">
      <w:pPr>
        <w:ind w:left="4248"/>
        <w:jc w:val="center"/>
        <w:rPr>
          <w:i/>
          <w:sz w:val="20"/>
          <w:szCs w:val="20"/>
        </w:rPr>
      </w:pPr>
      <w:r w:rsidRPr="005A4196">
        <w:rPr>
          <w:i/>
          <w:sz w:val="20"/>
          <w:szCs w:val="20"/>
          <w:lang w:val="en-US"/>
        </w:rPr>
        <w:t xml:space="preserve">prof. dr hab. n. med. </w:t>
      </w:r>
      <w:r w:rsidRPr="005A4196">
        <w:rPr>
          <w:i/>
          <w:sz w:val="20"/>
          <w:szCs w:val="20"/>
        </w:rPr>
        <w:t>Przemysław Jałowiecki</w:t>
      </w:r>
    </w:p>
    <w:p w:rsidR="00C2487E" w:rsidRDefault="00C2487E" w:rsidP="007F5C3C">
      <w:pPr>
        <w:rPr>
          <w:bCs/>
          <w:i/>
          <w:sz w:val="22"/>
          <w:szCs w:val="22"/>
        </w:rPr>
      </w:pPr>
    </w:p>
    <w:p w:rsidR="00C2487E" w:rsidRDefault="00C2487E" w:rsidP="007F5C3C">
      <w:pPr>
        <w:rPr>
          <w:bCs/>
          <w:i/>
          <w:sz w:val="22"/>
          <w:szCs w:val="22"/>
        </w:rPr>
      </w:pPr>
    </w:p>
    <w:p w:rsidR="00C2487E" w:rsidRDefault="00C2487E" w:rsidP="007F5C3C">
      <w:pPr>
        <w:rPr>
          <w:bCs/>
          <w:i/>
          <w:sz w:val="22"/>
          <w:szCs w:val="22"/>
        </w:rPr>
      </w:pPr>
      <w:bookmarkStart w:id="0" w:name="_GoBack"/>
      <w:bookmarkEnd w:id="0"/>
    </w:p>
    <w:p w:rsidR="00C2487E" w:rsidRPr="002A0BD7" w:rsidRDefault="00C2487E" w:rsidP="007F5C3C">
      <w:pPr>
        <w:rPr>
          <w:b/>
        </w:rPr>
      </w:pPr>
    </w:p>
    <w:p w:rsidR="007F5C3C" w:rsidRPr="009967DB" w:rsidRDefault="007F5C3C" w:rsidP="007F5C3C">
      <w:pPr>
        <w:rPr>
          <w:sz w:val="18"/>
          <w:szCs w:val="18"/>
        </w:rPr>
      </w:pPr>
      <w:r w:rsidRPr="009967DB">
        <w:rPr>
          <w:b/>
          <w:sz w:val="18"/>
          <w:szCs w:val="18"/>
        </w:rPr>
        <w:t>Otrzymują</w:t>
      </w:r>
      <w:r w:rsidRPr="009967DB">
        <w:rPr>
          <w:sz w:val="18"/>
          <w:szCs w:val="18"/>
        </w:rPr>
        <w:t>:</w:t>
      </w:r>
    </w:p>
    <w:p w:rsidR="007F5C3C" w:rsidRPr="009967DB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Prorektorzy</w:t>
      </w:r>
    </w:p>
    <w:p w:rsidR="007F5C3C" w:rsidRPr="005E1FD2" w:rsidRDefault="007F5C3C" w:rsidP="005E1FD2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Dziekani</w:t>
      </w:r>
    </w:p>
    <w:p w:rsidR="007F5C3C" w:rsidRPr="005E1FD2" w:rsidRDefault="005E1FD2" w:rsidP="005E1FD2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Z-cy Kanclerza</w:t>
      </w:r>
    </w:p>
    <w:p w:rsidR="007F5C3C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Dział Kontroli i Audytu</w:t>
      </w:r>
    </w:p>
    <w:p w:rsidR="00750AC7" w:rsidRPr="009967DB" w:rsidRDefault="00750AC7" w:rsidP="007F5C3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Administrator Bezpieczeństwa Informacji</w:t>
      </w:r>
    </w:p>
    <w:p w:rsidR="006345C3" w:rsidRPr="00A369F8" w:rsidRDefault="007F5C3C" w:rsidP="007F5C3C">
      <w:pPr>
        <w:numPr>
          <w:ilvl w:val="0"/>
          <w:numId w:val="1"/>
        </w:numPr>
        <w:rPr>
          <w:sz w:val="18"/>
          <w:szCs w:val="18"/>
        </w:rPr>
      </w:pPr>
      <w:r w:rsidRPr="009967DB">
        <w:rPr>
          <w:sz w:val="18"/>
          <w:szCs w:val="18"/>
        </w:rPr>
        <w:t>a/a</w:t>
      </w:r>
    </w:p>
    <w:sectPr w:rsidR="006345C3" w:rsidRPr="00A369F8" w:rsidSect="008639F7">
      <w:pgSz w:w="11906" w:h="16838" w:code="9"/>
      <w:pgMar w:top="1134" w:right="127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C3C" w:rsidRDefault="007F5C3C" w:rsidP="007F5C3C">
      <w:r>
        <w:separator/>
      </w:r>
    </w:p>
  </w:endnote>
  <w:endnote w:type="continuationSeparator" w:id="0">
    <w:p w:rsidR="007F5C3C" w:rsidRDefault="007F5C3C" w:rsidP="007F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C3C" w:rsidRDefault="007F5C3C" w:rsidP="007F5C3C">
      <w:r>
        <w:separator/>
      </w:r>
    </w:p>
  </w:footnote>
  <w:footnote w:type="continuationSeparator" w:id="0">
    <w:p w:rsidR="007F5C3C" w:rsidRDefault="007F5C3C" w:rsidP="007F5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0ABA"/>
    <w:multiLevelType w:val="hybridMultilevel"/>
    <w:tmpl w:val="64E044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9F0498"/>
    <w:multiLevelType w:val="hybridMultilevel"/>
    <w:tmpl w:val="C93E0A8C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6244"/>
    <w:multiLevelType w:val="hybridMultilevel"/>
    <w:tmpl w:val="26166ED6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66FB"/>
    <w:multiLevelType w:val="hybridMultilevel"/>
    <w:tmpl w:val="D02EF416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6522"/>
    <w:multiLevelType w:val="hybridMultilevel"/>
    <w:tmpl w:val="32B6F1CE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71321"/>
    <w:multiLevelType w:val="hybridMultilevel"/>
    <w:tmpl w:val="30520D4A"/>
    <w:lvl w:ilvl="0" w:tplc="68644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D4CFF50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D09D7"/>
    <w:multiLevelType w:val="multilevel"/>
    <w:tmpl w:val="8EDC1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39CE4A83"/>
    <w:multiLevelType w:val="hybridMultilevel"/>
    <w:tmpl w:val="7B807186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650E4"/>
    <w:multiLevelType w:val="hybridMultilevel"/>
    <w:tmpl w:val="C02E184A"/>
    <w:lvl w:ilvl="0" w:tplc="466E5C2A">
      <w:start w:val="1"/>
      <w:numFmt w:val="lowerLetter"/>
      <w:lvlText w:val="%1)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061000"/>
    <w:multiLevelType w:val="hybridMultilevel"/>
    <w:tmpl w:val="26E45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C91470"/>
    <w:multiLevelType w:val="hybridMultilevel"/>
    <w:tmpl w:val="C0F2B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65EF0"/>
    <w:multiLevelType w:val="hybridMultilevel"/>
    <w:tmpl w:val="DC7063FE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D2967"/>
    <w:multiLevelType w:val="hybridMultilevel"/>
    <w:tmpl w:val="044E84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252486"/>
    <w:multiLevelType w:val="hybridMultilevel"/>
    <w:tmpl w:val="7F685892"/>
    <w:lvl w:ilvl="0" w:tplc="68644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5498E3F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2A182A"/>
    <w:multiLevelType w:val="hybridMultilevel"/>
    <w:tmpl w:val="4CD608DC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E"/>
    <w:multiLevelType w:val="hybridMultilevel"/>
    <w:tmpl w:val="FA0AD628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752DB7"/>
    <w:multiLevelType w:val="hybridMultilevel"/>
    <w:tmpl w:val="263C4AF8"/>
    <w:lvl w:ilvl="0" w:tplc="63761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14"/>
  </w:num>
  <w:num w:numId="7">
    <w:abstractNumId w:val="4"/>
  </w:num>
  <w:num w:numId="8">
    <w:abstractNumId w:val="11"/>
  </w:num>
  <w:num w:numId="9">
    <w:abstractNumId w:val="16"/>
  </w:num>
  <w:num w:numId="10">
    <w:abstractNumId w:val="6"/>
  </w:num>
  <w:num w:numId="11">
    <w:abstractNumId w:val="12"/>
  </w:num>
  <w:num w:numId="12">
    <w:abstractNumId w:val="8"/>
  </w:num>
  <w:num w:numId="13">
    <w:abstractNumId w:val="9"/>
  </w:num>
  <w:num w:numId="14">
    <w:abstractNumId w:val="13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3C"/>
    <w:rsid w:val="0006513B"/>
    <w:rsid w:val="00070281"/>
    <w:rsid w:val="00221B28"/>
    <w:rsid w:val="004F07D1"/>
    <w:rsid w:val="0059635A"/>
    <w:rsid w:val="005E1FD2"/>
    <w:rsid w:val="00627EC4"/>
    <w:rsid w:val="006345C3"/>
    <w:rsid w:val="006918F9"/>
    <w:rsid w:val="00750AC7"/>
    <w:rsid w:val="007F5C3C"/>
    <w:rsid w:val="008639F7"/>
    <w:rsid w:val="008E224E"/>
    <w:rsid w:val="00961150"/>
    <w:rsid w:val="00A369F8"/>
    <w:rsid w:val="00BB62FF"/>
    <w:rsid w:val="00C2487E"/>
    <w:rsid w:val="00CF1496"/>
    <w:rsid w:val="00D535BA"/>
    <w:rsid w:val="00D62C4F"/>
    <w:rsid w:val="00DA2341"/>
    <w:rsid w:val="00DA521E"/>
    <w:rsid w:val="00DC1A8A"/>
    <w:rsid w:val="00E26C83"/>
    <w:rsid w:val="00EE1B04"/>
    <w:rsid w:val="00F2329D"/>
    <w:rsid w:val="00F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5F508-7BF9-4560-8EC9-22C09D76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F5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7F5C3C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F5C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5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C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C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95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uiPriority w:val="99"/>
    <w:rsid w:val="00E26C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Zwolańska</dc:creator>
  <cp:lastModifiedBy>Justyna Czyż</cp:lastModifiedBy>
  <cp:revision>7</cp:revision>
  <cp:lastPrinted>2018-08-27T12:50:00Z</cp:lastPrinted>
  <dcterms:created xsi:type="dcterms:W3CDTF">2018-08-27T12:39:00Z</dcterms:created>
  <dcterms:modified xsi:type="dcterms:W3CDTF">2018-10-31T10:58:00Z</dcterms:modified>
</cp:coreProperties>
</file>