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D1" w:rsidRDefault="003605D1" w:rsidP="003605D1">
      <w:pPr>
        <w:pStyle w:val="Tekstpodstawowy"/>
        <w:spacing w:line="276" w:lineRule="auto"/>
        <w:jc w:val="center"/>
        <w:rPr>
          <w:b/>
        </w:rPr>
      </w:pPr>
    </w:p>
    <w:p w:rsidR="000E053E" w:rsidRDefault="000E053E" w:rsidP="000E053E">
      <w:pPr>
        <w:pStyle w:val="Tekstpodstawowy"/>
        <w:spacing w:line="276" w:lineRule="auto"/>
        <w:jc w:val="center"/>
        <w:rPr>
          <w:b/>
        </w:rPr>
      </w:pPr>
    </w:p>
    <w:p w:rsidR="000E053E" w:rsidRPr="0020660B" w:rsidRDefault="000E053E" w:rsidP="000E05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155/2013</w:t>
      </w:r>
    </w:p>
    <w:p w:rsidR="000E053E" w:rsidRPr="0020660B" w:rsidRDefault="000E053E" w:rsidP="000E053E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>Senatu Śląskiego Uniwersytetu Medycznego w Katowicach</w:t>
      </w:r>
    </w:p>
    <w:p w:rsidR="000E053E" w:rsidRPr="0020660B" w:rsidRDefault="000E053E" w:rsidP="000E053E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 xml:space="preserve">z dnia </w:t>
      </w:r>
      <w:r>
        <w:rPr>
          <w:b/>
          <w:bCs/>
        </w:rPr>
        <w:t>27 listopada 2013</w:t>
      </w:r>
      <w:r w:rsidRPr="0020660B">
        <w:rPr>
          <w:b/>
          <w:bCs/>
        </w:rPr>
        <w:t xml:space="preserve"> r.</w:t>
      </w:r>
    </w:p>
    <w:p w:rsidR="000E053E" w:rsidRPr="0020660B" w:rsidRDefault="000E053E" w:rsidP="000E053E">
      <w:pPr>
        <w:spacing w:line="360" w:lineRule="auto"/>
        <w:jc w:val="center"/>
        <w:rPr>
          <w:b/>
          <w:bCs/>
        </w:rPr>
      </w:pPr>
    </w:p>
    <w:p w:rsidR="000E053E" w:rsidRPr="00760817" w:rsidRDefault="000E053E" w:rsidP="000E053E">
      <w:pPr>
        <w:ind w:left="1202" w:hanging="1202"/>
        <w:jc w:val="both"/>
      </w:pPr>
      <w:r w:rsidRPr="00760817">
        <w:t xml:space="preserve">w sprawie: </w:t>
      </w:r>
      <w:r>
        <w:tab/>
        <w:t xml:space="preserve">utworzenia na studiach pierwszego stopnia na kierunku fizjoterapia, studiów </w:t>
      </w:r>
      <w:r w:rsidRPr="00BD0403">
        <w:t>prowadzonych</w:t>
      </w:r>
      <w:r>
        <w:t xml:space="preserve"> w języku angielskim od roku akademickiego 2014/2015</w:t>
      </w:r>
    </w:p>
    <w:p w:rsidR="000E053E" w:rsidRPr="00FA75CE" w:rsidRDefault="000E053E" w:rsidP="000E053E">
      <w:pPr>
        <w:spacing w:line="480" w:lineRule="auto"/>
        <w:jc w:val="both"/>
        <w:rPr>
          <w:color w:val="FF0000"/>
        </w:rPr>
      </w:pPr>
    </w:p>
    <w:p w:rsidR="000E053E" w:rsidRPr="00FA75CE" w:rsidRDefault="000E053E" w:rsidP="000E053E">
      <w:pPr>
        <w:jc w:val="both"/>
        <w:rPr>
          <w:color w:val="FF0000"/>
        </w:rPr>
      </w:pPr>
      <w:r>
        <w:t xml:space="preserve">Na podstawie art. 62 ust. 1 ustawy z dnia 27 lipca 2005 roku - Prawo o szkolnictwie wyższym </w:t>
      </w:r>
      <w:r w:rsidRPr="00D6461B">
        <w:rPr>
          <w:i/>
          <w:iCs/>
          <w:szCs w:val="22"/>
        </w:rPr>
        <w:t>(</w:t>
      </w:r>
      <w:proofErr w:type="spellStart"/>
      <w:r>
        <w:rPr>
          <w:i/>
          <w:iCs/>
          <w:szCs w:val="22"/>
        </w:rPr>
        <w:t>t.j</w:t>
      </w:r>
      <w:proofErr w:type="spellEnd"/>
      <w:r>
        <w:rPr>
          <w:i/>
          <w:iCs/>
          <w:szCs w:val="22"/>
        </w:rPr>
        <w:t xml:space="preserve">. Dz. U. z 2012 r., poz. 572 </w:t>
      </w:r>
      <w:r w:rsidRPr="00D6461B">
        <w:rPr>
          <w:i/>
          <w:iCs/>
          <w:szCs w:val="22"/>
        </w:rPr>
        <w:t xml:space="preserve">z </w:t>
      </w:r>
      <w:proofErr w:type="spellStart"/>
      <w:r w:rsidRPr="00D6461B">
        <w:rPr>
          <w:i/>
          <w:iCs/>
          <w:szCs w:val="22"/>
        </w:rPr>
        <w:t>późn</w:t>
      </w:r>
      <w:proofErr w:type="spellEnd"/>
      <w:r w:rsidRPr="00D6461B">
        <w:rPr>
          <w:i/>
          <w:iCs/>
          <w:szCs w:val="22"/>
        </w:rPr>
        <w:t>. zm.)</w:t>
      </w:r>
      <w:r w:rsidRPr="00CD1F76">
        <w:rPr>
          <w:i/>
        </w:rPr>
        <w:t xml:space="preserve"> </w:t>
      </w:r>
      <w:r>
        <w:t>oraz § 38 ust. 1 pkt 7) Statutu Śląskiego Uniwersytetu Medycznego w Katowicach,</w:t>
      </w:r>
      <w:r w:rsidRPr="00E56DEE">
        <w:t xml:space="preserve"> </w:t>
      </w:r>
      <w:r>
        <w:t>w związku z Uchwałą Nr 411</w:t>
      </w:r>
      <w:r>
        <w:br/>
        <w:t>Rady Wydziału Nauk o Zdrowiu z dnia 21 października 2013 r.</w:t>
      </w:r>
    </w:p>
    <w:p w:rsidR="000E053E" w:rsidRDefault="000E053E" w:rsidP="000E053E">
      <w:pPr>
        <w:spacing w:line="360" w:lineRule="auto"/>
        <w:jc w:val="center"/>
      </w:pPr>
    </w:p>
    <w:p w:rsidR="000E053E" w:rsidRPr="00760817" w:rsidRDefault="000E053E" w:rsidP="000E053E">
      <w:pPr>
        <w:spacing w:line="360" w:lineRule="auto"/>
        <w:jc w:val="center"/>
      </w:pPr>
      <w:r w:rsidRPr="00760817">
        <w:t>Senat Śląskiego Uniwersytetu Medycznego w Katowicach</w:t>
      </w:r>
    </w:p>
    <w:p w:rsidR="000E053E" w:rsidRPr="00760817" w:rsidRDefault="000E053E" w:rsidP="000E053E">
      <w:pPr>
        <w:spacing w:line="360" w:lineRule="auto"/>
        <w:jc w:val="center"/>
      </w:pPr>
      <w:r w:rsidRPr="00760817">
        <w:t>uchwala, co następuje:</w:t>
      </w:r>
    </w:p>
    <w:p w:rsidR="000E053E" w:rsidRPr="00FA75CE" w:rsidRDefault="000E053E" w:rsidP="000E053E">
      <w:pPr>
        <w:jc w:val="center"/>
        <w:rPr>
          <w:b/>
        </w:rPr>
      </w:pPr>
    </w:p>
    <w:p w:rsidR="000E053E" w:rsidRPr="00FA75CE" w:rsidRDefault="000E053E" w:rsidP="000E053E">
      <w:pPr>
        <w:spacing w:line="360" w:lineRule="auto"/>
        <w:jc w:val="center"/>
        <w:rPr>
          <w:b/>
        </w:rPr>
      </w:pPr>
      <w:r w:rsidRPr="00FA75CE">
        <w:rPr>
          <w:b/>
        </w:rPr>
        <w:t>§ 1</w:t>
      </w:r>
    </w:p>
    <w:p w:rsidR="000E053E" w:rsidRDefault="000E053E" w:rsidP="000E053E">
      <w:pPr>
        <w:numPr>
          <w:ilvl w:val="0"/>
          <w:numId w:val="3"/>
        </w:numPr>
        <w:ind w:left="284" w:hanging="284"/>
        <w:jc w:val="both"/>
      </w:pPr>
      <w:r>
        <w:t xml:space="preserve">Tworzy na studiach pierwszego stopnia na kierunku fizjoterapia prowadzonym </w:t>
      </w:r>
      <w:r>
        <w:br/>
        <w:t>w Wydziale Nauk o Zdrowiu, studia w języku angielskim od roku akademickiego 2014/2015.</w:t>
      </w:r>
    </w:p>
    <w:p w:rsidR="000E053E" w:rsidRDefault="000E053E" w:rsidP="000E053E">
      <w:pPr>
        <w:ind w:left="284"/>
        <w:jc w:val="both"/>
      </w:pPr>
    </w:p>
    <w:p w:rsidR="000E053E" w:rsidRPr="00760817" w:rsidRDefault="000E053E" w:rsidP="000E053E">
      <w:pPr>
        <w:numPr>
          <w:ilvl w:val="0"/>
          <w:numId w:val="3"/>
        </w:numPr>
        <w:ind w:left="284" w:hanging="284"/>
        <w:jc w:val="both"/>
      </w:pPr>
      <w:r>
        <w:t xml:space="preserve">Studia będą prowadzone w oparciu o plan studiów i program nauczania uchwalony przez Radę Wydziału Nauk o Zdrowiu. </w:t>
      </w:r>
    </w:p>
    <w:p w:rsidR="000E053E" w:rsidRDefault="000E053E" w:rsidP="000E053E">
      <w:pPr>
        <w:jc w:val="center"/>
        <w:rPr>
          <w:b/>
        </w:rPr>
      </w:pPr>
    </w:p>
    <w:p w:rsidR="000E053E" w:rsidRPr="00FA75CE" w:rsidRDefault="000E053E" w:rsidP="000E053E">
      <w:pPr>
        <w:jc w:val="center"/>
        <w:rPr>
          <w:b/>
        </w:rPr>
      </w:pPr>
      <w:r w:rsidRPr="00FA75CE">
        <w:rPr>
          <w:b/>
        </w:rPr>
        <w:t>§ 2</w:t>
      </w:r>
    </w:p>
    <w:p w:rsidR="000E053E" w:rsidRPr="00FA75CE" w:rsidRDefault="000E053E" w:rsidP="000E053E">
      <w:pPr>
        <w:jc w:val="center"/>
        <w:rPr>
          <w:b/>
        </w:rPr>
      </w:pPr>
    </w:p>
    <w:p w:rsidR="000E053E" w:rsidRPr="00760817" w:rsidRDefault="000E053E" w:rsidP="000E053E">
      <w:pPr>
        <w:jc w:val="both"/>
      </w:pPr>
      <w:r w:rsidRPr="00760817">
        <w:t xml:space="preserve">Wykonanie Uchwały powierza </w:t>
      </w:r>
      <w:r>
        <w:t>Dziekanowi</w:t>
      </w:r>
      <w:r w:rsidRPr="00760817">
        <w:t xml:space="preserve"> </w:t>
      </w:r>
      <w:r>
        <w:t xml:space="preserve">Wydziału Nauk o Zdrowiu </w:t>
      </w:r>
      <w:r w:rsidRPr="00760817">
        <w:t>Śląskiego Uniwersytetu Medycznego</w:t>
      </w:r>
      <w:r>
        <w:t xml:space="preserve"> </w:t>
      </w:r>
      <w:r w:rsidRPr="00760817">
        <w:t>w Katowicach.</w:t>
      </w:r>
    </w:p>
    <w:p w:rsidR="000E053E" w:rsidRDefault="000E053E" w:rsidP="000E053E">
      <w:pPr>
        <w:jc w:val="center"/>
        <w:rPr>
          <w:b/>
        </w:rPr>
      </w:pPr>
    </w:p>
    <w:p w:rsidR="000E053E" w:rsidRPr="00FA75CE" w:rsidRDefault="000E053E" w:rsidP="000E053E">
      <w:pPr>
        <w:jc w:val="center"/>
        <w:rPr>
          <w:b/>
        </w:rPr>
      </w:pPr>
      <w:r w:rsidRPr="00FA75CE">
        <w:rPr>
          <w:b/>
        </w:rPr>
        <w:t>§ 3</w:t>
      </w:r>
    </w:p>
    <w:p w:rsidR="000E053E" w:rsidRPr="00FA75CE" w:rsidRDefault="000E053E" w:rsidP="000E053E">
      <w:pPr>
        <w:jc w:val="center"/>
        <w:rPr>
          <w:b/>
        </w:rPr>
      </w:pPr>
    </w:p>
    <w:p w:rsidR="000E053E" w:rsidRPr="00FA75CE" w:rsidRDefault="000E053E" w:rsidP="000E053E">
      <w:pPr>
        <w:jc w:val="both"/>
        <w:rPr>
          <w:b/>
        </w:rPr>
      </w:pPr>
      <w:r w:rsidRPr="00760817">
        <w:t>Uchwała wchodzi w życie z dniem podjęcia.</w:t>
      </w:r>
    </w:p>
    <w:p w:rsidR="000E053E" w:rsidRDefault="000E053E" w:rsidP="000E053E">
      <w:pPr>
        <w:pStyle w:val="Tekstpodstawowy"/>
        <w:ind w:left="4956"/>
        <w:rPr>
          <w:b/>
          <w:bCs/>
          <w:i/>
          <w:iCs/>
          <w:szCs w:val="22"/>
        </w:rPr>
      </w:pPr>
    </w:p>
    <w:p w:rsidR="000E053E" w:rsidRDefault="000E053E" w:rsidP="000E053E">
      <w:pPr>
        <w:pStyle w:val="Tekstpodstawowy"/>
        <w:ind w:left="4956"/>
        <w:rPr>
          <w:b/>
          <w:bCs/>
          <w:i/>
          <w:iCs/>
          <w:szCs w:val="22"/>
        </w:rPr>
      </w:pPr>
      <w:r w:rsidRPr="0020660B">
        <w:rPr>
          <w:b/>
          <w:bCs/>
          <w:i/>
          <w:iCs/>
          <w:szCs w:val="22"/>
        </w:rPr>
        <w:t xml:space="preserve">              </w:t>
      </w:r>
    </w:p>
    <w:p w:rsidR="000E053E" w:rsidRPr="0020660B" w:rsidRDefault="000E053E" w:rsidP="000E053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0E053E" w:rsidRPr="0020660B" w:rsidRDefault="000E053E" w:rsidP="000E053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0E053E" w:rsidRPr="0020660B" w:rsidRDefault="000E053E" w:rsidP="000E053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0E053E" w:rsidRDefault="000E053E" w:rsidP="000E053E">
      <w:pPr>
        <w:rPr>
          <w:b/>
          <w:i/>
        </w:rPr>
      </w:pPr>
    </w:p>
    <w:p w:rsidR="000E053E" w:rsidRPr="0020660B" w:rsidRDefault="000E053E" w:rsidP="000E053E">
      <w:pPr>
        <w:rPr>
          <w:b/>
          <w:i/>
        </w:rPr>
      </w:pPr>
    </w:p>
    <w:p w:rsidR="000E053E" w:rsidRPr="00430428" w:rsidRDefault="000E053E" w:rsidP="000E053E">
      <w:pPr>
        <w:pStyle w:val="Tytu"/>
        <w:ind w:left="2832" w:firstLine="708"/>
      </w:pPr>
      <w:r w:rsidRPr="00430428">
        <w:rPr>
          <w:lang w:val="en-US"/>
        </w:rPr>
        <w:t xml:space="preserve">prof. </w:t>
      </w:r>
      <w:proofErr w:type="spellStart"/>
      <w:r w:rsidRPr="00430428">
        <w:rPr>
          <w:lang w:val="en-US"/>
        </w:rPr>
        <w:t>dr</w:t>
      </w:r>
      <w:proofErr w:type="spellEnd"/>
      <w:r w:rsidRPr="00430428">
        <w:rPr>
          <w:lang w:val="en-US"/>
        </w:rPr>
        <w:t xml:space="preserve"> hab. n. med. </w:t>
      </w:r>
      <w:r w:rsidRPr="00430428">
        <w:t>Przemysław Jałowiecki</w:t>
      </w:r>
    </w:p>
    <w:p w:rsidR="000E053E" w:rsidRDefault="000E053E" w:rsidP="000E053E">
      <w:pPr>
        <w:spacing w:line="276" w:lineRule="auto"/>
        <w:jc w:val="right"/>
        <w:rPr>
          <w:b/>
          <w:bCs/>
        </w:rPr>
      </w:pPr>
    </w:p>
    <w:p w:rsidR="00F22F0B" w:rsidRDefault="00F22F0B">
      <w:bookmarkStart w:id="0" w:name="_GoBack"/>
      <w:bookmarkEnd w:id="0"/>
    </w:p>
    <w:sectPr w:rsidR="00F2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587"/>
    <w:multiLevelType w:val="hybridMultilevel"/>
    <w:tmpl w:val="B9CC4E86"/>
    <w:lvl w:ilvl="0" w:tplc="A0FEB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32B21"/>
    <w:multiLevelType w:val="hybridMultilevel"/>
    <w:tmpl w:val="4022BDBC"/>
    <w:lvl w:ilvl="0" w:tplc="CBF06C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03"/>
    <w:rsid w:val="000E053E"/>
    <w:rsid w:val="003605D1"/>
    <w:rsid w:val="00457803"/>
    <w:rsid w:val="00F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2013-11-29T07:36:00Z</dcterms:created>
  <dcterms:modified xsi:type="dcterms:W3CDTF">2013-11-29T07:36:00Z</dcterms:modified>
</cp:coreProperties>
</file>