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C4A" w:rsidRPr="00214F25" w:rsidRDefault="00191C4A" w:rsidP="00191C4A">
      <w:pPr>
        <w:jc w:val="center"/>
        <w:rPr>
          <w:b/>
          <w:sz w:val="22"/>
          <w:szCs w:val="22"/>
        </w:rPr>
      </w:pPr>
      <w:r w:rsidRPr="00214F25">
        <w:rPr>
          <w:b/>
          <w:sz w:val="22"/>
          <w:szCs w:val="22"/>
        </w:rPr>
        <w:t xml:space="preserve">Zarządzenie Nr </w:t>
      </w:r>
      <w:r w:rsidR="00BF6953">
        <w:rPr>
          <w:b/>
          <w:sz w:val="22"/>
          <w:szCs w:val="22"/>
        </w:rPr>
        <w:t>137</w:t>
      </w:r>
      <w:r w:rsidRPr="00214F25">
        <w:rPr>
          <w:b/>
          <w:sz w:val="22"/>
          <w:szCs w:val="22"/>
        </w:rPr>
        <w:t>/2013</w:t>
      </w:r>
    </w:p>
    <w:p w:rsidR="00191C4A" w:rsidRPr="00214F25" w:rsidRDefault="00191C4A" w:rsidP="00191C4A">
      <w:pPr>
        <w:jc w:val="center"/>
        <w:rPr>
          <w:b/>
          <w:sz w:val="22"/>
          <w:szCs w:val="22"/>
        </w:rPr>
      </w:pPr>
      <w:r w:rsidRPr="00214F25">
        <w:rPr>
          <w:b/>
          <w:sz w:val="22"/>
          <w:szCs w:val="22"/>
        </w:rPr>
        <w:t xml:space="preserve">z dnia </w:t>
      </w:r>
      <w:r w:rsidR="00BF6953">
        <w:rPr>
          <w:b/>
          <w:sz w:val="22"/>
          <w:szCs w:val="22"/>
        </w:rPr>
        <w:t>15.10.2013</w:t>
      </w:r>
      <w:r w:rsidRPr="00214F25">
        <w:rPr>
          <w:b/>
          <w:sz w:val="22"/>
          <w:szCs w:val="22"/>
        </w:rPr>
        <w:t xml:space="preserve"> r. </w:t>
      </w:r>
    </w:p>
    <w:p w:rsidR="00191C4A" w:rsidRPr="00214F25" w:rsidRDefault="00191C4A" w:rsidP="00191C4A">
      <w:pPr>
        <w:jc w:val="center"/>
        <w:rPr>
          <w:b/>
          <w:sz w:val="22"/>
          <w:szCs w:val="22"/>
        </w:rPr>
      </w:pPr>
      <w:r w:rsidRPr="00214F25">
        <w:rPr>
          <w:b/>
          <w:sz w:val="22"/>
          <w:szCs w:val="22"/>
        </w:rPr>
        <w:t>Rektora</w:t>
      </w:r>
    </w:p>
    <w:p w:rsidR="00191C4A" w:rsidRPr="009309B4" w:rsidRDefault="00191C4A" w:rsidP="009309B4">
      <w:pPr>
        <w:jc w:val="center"/>
        <w:rPr>
          <w:b/>
          <w:sz w:val="22"/>
          <w:szCs w:val="22"/>
        </w:rPr>
      </w:pPr>
      <w:r w:rsidRPr="00214F25">
        <w:rPr>
          <w:b/>
          <w:sz w:val="22"/>
          <w:szCs w:val="22"/>
        </w:rPr>
        <w:t>Śląskiego Uniwersytetu Medycznego w Katowicach</w:t>
      </w:r>
    </w:p>
    <w:p w:rsidR="00191C4A" w:rsidRPr="00214F25" w:rsidRDefault="00191C4A" w:rsidP="00191C4A">
      <w:pPr>
        <w:jc w:val="center"/>
        <w:rPr>
          <w:sz w:val="22"/>
          <w:szCs w:val="22"/>
        </w:rPr>
      </w:pPr>
      <w:r w:rsidRPr="00214F25">
        <w:rPr>
          <w:sz w:val="22"/>
          <w:szCs w:val="22"/>
        </w:rPr>
        <w:t>zmieniające Zarządzenie Nr 123/2012 z dnia 02.08.2012 r.</w:t>
      </w:r>
    </w:p>
    <w:p w:rsidR="00191C4A" w:rsidRDefault="00191C4A" w:rsidP="00191C4A">
      <w:pPr>
        <w:rPr>
          <w:sz w:val="22"/>
          <w:szCs w:val="22"/>
        </w:rPr>
      </w:pPr>
    </w:p>
    <w:p w:rsidR="009309B4" w:rsidRPr="00214F25" w:rsidRDefault="009309B4" w:rsidP="00191C4A">
      <w:pPr>
        <w:rPr>
          <w:sz w:val="22"/>
          <w:szCs w:val="22"/>
        </w:rPr>
      </w:pPr>
    </w:p>
    <w:p w:rsidR="00191C4A" w:rsidRPr="00214F25" w:rsidRDefault="00234223" w:rsidP="00191C4A">
      <w:pPr>
        <w:ind w:left="1260" w:hanging="12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sprawie:   </w:t>
      </w:r>
      <w:r w:rsidR="001D5B3B" w:rsidRPr="00214F25">
        <w:rPr>
          <w:sz w:val="22"/>
          <w:szCs w:val="22"/>
        </w:rPr>
        <w:t xml:space="preserve">wysokości opłaty za uczestnictwo w Uniwersytecie Pierwszego Wieku, działającym </w:t>
      </w:r>
      <w:r w:rsidR="00B05A74" w:rsidRPr="00214F25">
        <w:rPr>
          <w:sz w:val="22"/>
          <w:szCs w:val="22"/>
        </w:rPr>
        <w:br/>
        <w:t xml:space="preserve">  </w:t>
      </w:r>
      <w:r w:rsidR="001D5B3B" w:rsidRPr="00214F25">
        <w:rPr>
          <w:sz w:val="22"/>
          <w:szCs w:val="22"/>
        </w:rPr>
        <w:t>przy Wydziale Nauk o Zdrowiu od roku akademickiego 2012/2013</w:t>
      </w:r>
      <w:r w:rsidR="00191C4A" w:rsidRPr="00214F25">
        <w:rPr>
          <w:sz w:val="22"/>
          <w:szCs w:val="22"/>
        </w:rPr>
        <w:t>.</w:t>
      </w:r>
    </w:p>
    <w:p w:rsidR="00191C4A" w:rsidRPr="00214F25" w:rsidRDefault="00191C4A" w:rsidP="00191C4A">
      <w:pPr>
        <w:rPr>
          <w:sz w:val="22"/>
          <w:szCs w:val="22"/>
        </w:rPr>
      </w:pPr>
    </w:p>
    <w:p w:rsidR="00191C4A" w:rsidRPr="00214F25" w:rsidRDefault="00191C4A" w:rsidP="00191C4A">
      <w:pPr>
        <w:rPr>
          <w:sz w:val="22"/>
          <w:szCs w:val="22"/>
        </w:rPr>
      </w:pPr>
    </w:p>
    <w:p w:rsidR="00191C4A" w:rsidRPr="00214F25" w:rsidRDefault="00191C4A" w:rsidP="00191C4A">
      <w:pPr>
        <w:jc w:val="both"/>
        <w:rPr>
          <w:sz w:val="22"/>
          <w:szCs w:val="22"/>
        </w:rPr>
      </w:pPr>
      <w:r w:rsidRPr="00214F25">
        <w:rPr>
          <w:sz w:val="22"/>
          <w:szCs w:val="22"/>
        </w:rPr>
        <w:t>Działając na podstawie § 51 ust. 4 Statutu Ślą</w:t>
      </w:r>
      <w:r w:rsidR="00B05A74" w:rsidRPr="00214F25">
        <w:rPr>
          <w:sz w:val="22"/>
          <w:szCs w:val="22"/>
        </w:rPr>
        <w:t xml:space="preserve">skiego Uniwersytetu Medycznego </w:t>
      </w:r>
      <w:r w:rsidRPr="00214F25">
        <w:rPr>
          <w:sz w:val="22"/>
          <w:szCs w:val="22"/>
        </w:rPr>
        <w:t xml:space="preserve">w Katowicach </w:t>
      </w:r>
      <w:r w:rsidR="00B05A74" w:rsidRPr="00214F25">
        <w:rPr>
          <w:sz w:val="22"/>
          <w:szCs w:val="22"/>
        </w:rPr>
        <w:br/>
        <w:t xml:space="preserve">oraz § 4 ust. 2 Regulaminu Uniwersytetu Pierwszego Wieku kierunku: </w:t>
      </w:r>
      <w:r w:rsidR="00B05A74" w:rsidRPr="00214F25">
        <w:rPr>
          <w:i/>
          <w:sz w:val="22"/>
          <w:szCs w:val="22"/>
        </w:rPr>
        <w:t xml:space="preserve">„Ciało bez tajemnic” </w:t>
      </w:r>
      <w:r w:rsidR="00B05A74" w:rsidRPr="00214F25">
        <w:rPr>
          <w:sz w:val="22"/>
          <w:szCs w:val="22"/>
        </w:rPr>
        <w:t xml:space="preserve">niniejszym </w:t>
      </w:r>
      <w:r w:rsidRPr="00214F25">
        <w:rPr>
          <w:sz w:val="22"/>
          <w:szCs w:val="22"/>
        </w:rPr>
        <w:t>zarządzam, co następuje:</w:t>
      </w:r>
    </w:p>
    <w:p w:rsidR="00191C4A" w:rsidRPr="00214F25" w:rsidRDefault="00191C4A" w:rsidP="00191C4A">
      <w:pPr>
        <w:jc w:val="both"/>
        <w:rPr>
          <w:b/>
          <w:sz w:val="22"/>
          <w:szCs w:val="22"/>
        </w:rPr>
      </w:pPr>
    </w:p>
    <w:p w:rsidR="00191C4A" w:rsidRPr="00214F25" w:rsidRDefault="00191C4A" w:rsidP="00191C4A">
      <w:pPr>
        <w:spacing w:line="360" w:lineRule="auto"/>
        <w:jc w:val="center"/>
        <w:rPr>
          <w:sz w:val="22"/>
          <w:szCs w:val="22"/>
        </w:rPr>
      </w:pPr>
      <w:r w:rsidRPr="00214F25">
        <w:rPr>
          <w:b/>
          <w:sz w:val="22"/>
          <w:szCs w:val="22"/>
        </w:rPr>
        <w:t>§ 1</w:t>
      </w:r>
    </w:p>
    <w:p w:rsidR="004E2FC1" w:rsidRDefault="00B37CFC" w:rsidP="00B37CFC">
      <w:pPr>
        <w:numPr>
          <w:ilvl w:val="0"/>
          <w:numId w:val="1"/>
        </w:numPr>
        <w:jc w:val="both"/>
        <w:rPr>
          <w:sz w:val="22"/>
          <w:szCs w:val="22"/>
        </w:rPr>
      </w:pPr>
      <w:r w:rsidRPr="00214F25">
        <w:rPr>
          <w:sz w:val="22"/>
          <w:szCs w:val="22"/>
        </w:rPr>
        <w:t>§ 2 otrzymuje nowe brzmienie:</w:t>
      </w:r>
    </w:p>
    <w:p w:rsidR="00191C4A" w:rsidRPr="00214F25" w:rsidRDefault="00B37CFC" w:rsidP="004E2FC1">
      <w:pPr>
        <w:ind w:left="360"/>
        <w:jc w:val="both"/>
        <w:rPr>
          <w:sz w:val="22"/>
          <w:szCs w:val="22"/>
        </w:rPr>
      </w:pPr>
      <w:r w:rsidRPr="00214F25">
        <w:rPr>
          <w:sz w:val="22"/>
          <w:szCs w:val="22"/>
        </w:rPr>
        <w:t xml:space="preserve"> </w:t>
      </w:r>
    </w:p>
    <w:p w:rsidR="00B37CFC" w:rsidRPr="00214F25" w:rsidRDefault="00B37CFC" w:rsidP="00B37CFC">
      <w:pPr>
        <w:tabs>
          <w:tab w:val="num" w:pos="360"/>
        </w:tabs>
        <w:ind w:left="360"/>
        <w:jc w:val="both"/>
        <w:rPr>
          <w:sz w:val="22"/>
          <w:szCs w:val="22"/>
        </w:rPr>
      </w:pPr>
      <w:r w:rsidRPr="00214F25">
        <w:rPr>
          <w:sz w:val="22"/>
          <w:szCs w:val="22"/>
        </w:rPr>
        <w:t>Słuc</w:t>
      </w:r>
      <w:r w:rsidR="00BF3E4B">
        <w:rPr>
          <w:sz w:val="22"/>
          <w:szCs w:val="22"/>
        </w:rPr>
        <w:t>hacze dokonują opłaty w dwóch</w:t>
      </w:r>
      <w:r w:rsidRPr="00214F25">
        <w:rPr>
          <w:sz w:val="22"/>
          <w:szCs w:val="22"/>
        </w:rPr>
        <w:t xml:space="preserve"> ratach, w następujących terminach: </w:t>
      </w:r>
    </w:p>
    <w:p w:rsidR="00B37CFC" w:rsidRPr="00BF3E4B" w:rsidRDefault="00B37CFC" w:rsidP="00BF3E4B">
      <w:pPr>
        <w:numPr>
          <w:ilvl w:val="1"/>
          <w:numId w:val="4"/>
        </w:numPr>
        <w:tabs>
          <w:tab w:val="num" w:pos="720"/>
        </w:tabs>
        <w:spacing w:before="120"/>
        <w:ind w:left="1434" w:hanging="1077"/>
        <w:jc w:val="both"/>
        <w:rPr>
          <w:sz w:val="22"/>
          <w:szCs w:val="22"/>
          <w:u w:val="single"/>
        </w:rPr>
      </w:pPr>
      <w:r w:rsidRPr="00BF3E4B">
        <w:rPr>
          <w:sz w:val="22"/>
          <w:szCs w:val="22"/>
        </w:rPr>
        <w:t xml:space="preserve">I rata do dnia </w:t>
      </w:r>
      <w:r w:rsidR="00BF3E4B">
        <w:rPr>
          <w:b/>
          <w:sz w:val="22"/>
          <w:szCs w:val="22"/>
        </w:rPr>
        <w:t>31</w:t>
      </w:r>
      <w:r w:rsidR="00214F25" w:rsidRPr="00BF3E4B">
        <w:rPr>
          <w:b/>
          <w:sz w:val="22"/>
          <w:szCs w:val="22"/>
        </w:rPr>
        <w:t xml:space="preserve"> października</w:t>
      </w:r>
      <w:r w:rsidR="00BF3E4B">
        <w:rPr>
          <w:sz w:val="22"/>
          <w:szCs w:val="22"/>
        </w:rPr>
        <w:t xml:space="preserve"> - w wysokości 2</w:t>
      </w:r>
      <w:r w:rsidRPr="00BF3E4B">
        <w:rPr>
          <w:sz w:val="22"/>
          <w:szCs w:val="22"/>
        </w:rPr>
        <w:t>45 zł,</w:t>
      </w:r>
    </w:p>
    <w:p w:rsidR="00B37CFC" w:rsidRPr="00BF3E4B" w:rsidRDefault="00B37CFC" w:rsidP="00BF3E4B">
      <w:pPr>
        <w:numPr>
          <w:ilvl w:val="1"/>
          <w:numId w:val="4"/>
        </w:numPr>
        <w:tabs>
          <w:tab w:val="num" w:pos="720"/>
        </w:tabs>
        <w:spacing w:before="120"/>
        <w:ind w:left="1434" w:hanging="1077"/>
        <w:jc w:val="both"/>
        <w:rPr>
          <w:sz w:val="22"/>
          <w:szCs w:val="22"/>
          <w:u w:val="single"/>
        </w:rPr>
      </w:pPr>
      <w:r w:rsidRPr="00BF3E4B">
        <w:rPr>
          <w:sz w:val="22"/>
          <w:szCs w:val="22"/>
        </w:rPr>
        <w:t xml:space="preserve">II rata do dnia </w:t>
      </w:r>
      <w:r w:rsidR="00BF3E4B">
        <w:rPr>
          <w:b/>
          <w:bCs/>
          <w:sz w:val="22"/>
          <w:szCs w:val="22"/>
        </w:rPr>
        <w:t>31</w:t>
      </w:r>
      <w:r w:rsidRPr="00BF3E4B">
        <w:rPr>
          <w:b/>
          <w:bCs/>
          <w:sz w:val="22"/>
          <w:szCs w:val="22"/>
        </w:rPr>
        <w:t xml:space="preserve"> grudnia </w:t>
      </w:r>
      <w:r w:rsidR="00BF3E4B">
        <w:rPr>
          <w:sz w:val="22"/>
          <w:szCs w:val="22"/>
        </w:rPr>
        <w:t>- w wysokości 2</w:t>
      </w:r>
      <w:r w:rsidRPr="00BF3E4B">
        <w:rPr>
          <w:sz w:val="22"/>
          <w:szCs w:val="22"/>
        </w:rPr>
        <w:t>00 zł</w:t>
      </w:r>
      <w:r w:rsidR="00BF3E4B">
        <w:rPr>
          <w:sz w:val="22"/>
          <w:szCs w:val="22"/>
        </w:rPr>
        <w:t>.</w:t>
      </w:r>
    </w:p>
    <w:p w:rsidR="00191C4A" w:rsidRPr="00214F25" w:rsidRDefault="00191C4A" w:rsidP="00191C4A">
      <w:pPr>
        <w:ind w:left="360"/>
        <w:jc w:val="both"/>
        <w:rPr>
          <w:sz w:val="22"/>
          <w:szCs w:val="22"/>
        </w:rPr>
      </w:pPr>
    </w:p>
    <w:p w:rsidR="00191C4A" w:rsidRPr="00214F25" w:rsidRDefault="00191C4A" w:rsidP="00191C4A">
      <w:pPr>
        <w:numPr>
          <w:ilvl w:val="0"/>
          <w:numId w:val="1"/>
        </w:numPr>
        <w:jc w:val="both"/>
        <w:rPr>
          <w:sz w:val="22"/>
          <w:szCs w:val="22"/>
        </w:rPr>
      </w:pPr>
      <w:r w:rsidRPr="00214F25">
        <w:rPr>
          <w:sz w:val="22"/>
          <w:szCs w:val="22"/>
        </w:rPr>
        <w:t xml:space="preserve">Pozostałe zapisy Zarządzenia Nr </w:t>
      </w:r>
      <w:r w:rsidR="00214F25" w:rsidRPr="00214F25">
        <w:rPr>
          <w:sz w:val="22"/>
          <w:szCs w:val="22"/>
        </w:rPr>
        <w:t>123/2012 z dnia 02.08.2012</w:t>
      </w:r>
      <w:r w:rsidRPr="00214F25">
        <w:rPr>
          <w:sz w:val="22"/>
          <w:szCs w:val="22"/>
        </w:rPr>
        <w:t xml:space="preserve"> r. nie ulegają zmianie.</w:t>
      </w:r>
    </w:p>
    <w:p w:rsidR="00191C4A" w:rsidRPr="00214F25" w:rsidRDefault="00191C4A" w:rsidP="00191C4A">
      <w:pPr>
        <w:rPr>
          <w:sz w:val="22"/>
          <w:szCs w:val="22"/>
        </w:rPr>
      </w:pPr>
    </w:p>
    <w:p w:rsidR="00191C4A" w:rsidRPr="00214F25" w:rsidRDefault="00191C4A" w:rsidP="00191C4A">
      <w:pPr>
        <w:spacing w:line="360" w:lineRule="auto"/>
        <w:jc w:val="center"/>
        <w:rPr>
          <w:b/>
          <w:sz w:val="22"/>
          <w:szCs w:val="22"/>
        </w:rPr>
      </w:pPr>
      <w:r w:rsidRPr="00214F25">
        <w:rPr>
          <w:b/>
          <w:sz w:val="22"/>
          <w:szCs w:val="22"/>
        </w:rPr>
        <w:t>§ 2</w:t>
      </w:r>
    </w:p>
    <w:p w:rsidR="00191C4A" w:rsidRPr="00214F25" w:rsidRDefault="00214F25" w:rsidP="00191C4A">
      <w:pPr>
        <w:spacing w:before="120"/>
        <w:jc w:val="both"/>
        <w:rPr>
          <w:sz w:val="22"/>
          <w:szCs w:val="22"/>
        </w:rPr>
      </w:pPr>
      <w:r w:rsidRPr="00214F25">
        <w:rPr>
          <w:sz w:val="22"/>
          <w:szCs w:val="22"/>
        </w:rPr>
        <w:t>Nadzór nad wykonaniem Zarządzenia powierzam Dziekanowi Wydziału Nauk o Zdrowiu</w:t>
      </w:r>
      <w:r w:rsidR="00191C4A" w:rsidRPr="00214F25">
        <w:rPr>
          <w:sz w:val="22"/>
          <w:szCs w:val="22"/>
        </w:rPr>
        <w:t xml:space="preserve">. </w:t>
      </w:r>
    </w:p>
    <w:p w:rsidR="00191C4A" w:rsidRPr="00214F25" w:rsidRDefault="00191C4A" w:rsidP="00191C4A">
      <w:pPr>
        <w:spacing w:before="120"/>
        <w:jc w:val="both"/>
        <w:rPr>
          <w:sz w:val="22"/>
          <w:szCs w:val="22"/>
        </w:rPr>
      </w:pPr>
    </w:p>
    <w:p w:rsidR="00191C4A" w:rsidRPr="00214F25" w:rsidRDefault="00191C4A" w:rsidP="00191C4A">
      <w:pPr>
        <w:spacing w:line="360" w:lineRule="auto"/>
        <w:jc w:val="center"/>
        <w:rPr>
          <w:b/>
          <w:sz w:val="22"/>
          <w:szCs w:val="22"/>
        </w:rPr>
      </w:pPr>
      <w:r w:rsidRPr="00214F25">
        <w:rPr>
          <w:b/>
          <w:sz w:val="22"/>
          <w:szCs w:val="22"/>
        </w:rPr>
        <w:t>§ 3</w:t>
      </w:r>
    </w:p>
    <w:p w:rsidR="00191C4A" w:rsidRPr="00214F25" w:rsidRDefault="00191C4A" w:rsidP="00191C4A">
      <w:pPr>
        <w:jc w:val="both"/>
        <w:rPr>
          <w:sz w:val="22"/>
          <w:szCs w:val="22"/>
        </w:rPr>
      </w:pPr>
      <w:r w:rsidRPr="00214F25">
        <w:rPr>
          <w:sz w:val="22"/>
          <w:szCs w:val="22"/>
        </w:rPr>
        <w:t>Treść niniejszego Zarządzenia polecam zamieścić na stronie internetowej Uczelni.</w:t>
      </w:r>
    </w:p>
    <w:p w:rsidR="00191C4A" w:rsidRPr="00214F25" w:rsidRDefault="00191C4A" w:rsidP="00191C4A">
      <w:pPr>
        <w:jc w:val="center"/>
        <w:rPr>
          <w:b/>
          <w:sz w:val="22"/>
          <w:szCs w:val="22"/>
        </w:rPr>
      </w:pPr>
    </w:p>
    <w:p w:rsidR="00191C4A" w:rsidRPr="00214F25" w:rsidRDefault="00191C4A" w:rsidP="00191C4A">
      <w:pPr>
        <w:spacing w:line="360" w:lineRule="auto"/>
        <w:jc w:val="center"/>
        <w:rPr>
          <w:b/>
          <w:sz w:val="22"/>
          <w:szCs w:val="22"/>
        </w:rPr>
      </w:pPr>
      <w:r w:rsidRPr="00214F25">
        <w:rPr>
          <w:b/>
          <w:sz w:val="22"/>
          <w:szCs w:val="22"/>
        </w:rPr>
        <w:t>§ 4</w:t>
      </w:r>
    </w:p>
    <w:p w:rsidR="00191C4A" w:rsidRPr="00214F25" w:rsidRDefault="00191C4A" w:rsidP="00191C4A">
      <w:pPr>
        <w:jc w:val="both"/>
        <w:rPr>
          <w:sz w:val="22"/>
          <w:szCs w:val="22"/>
        </w:rPr>
      </w:pPr>
      <w:r w:rsidRPr="00214F25">
        <w:rPr>
          <w:sz w:val="22"/>
          <w:szCs w:val="22"/>
        </w:rPr>
        <w:t xml:space="preserve">Zarządzenie wchodzi w życie z dniem podpisania, z mocą obowiązującą od semestru zimowego </w:t>
      </w:r>
      <w:r w:rsidR="00214F25" w:rsidRPr="00214F25">
        <w:rPr>
          <w:sz w:val="22"/>
          <w:szCs w:val="22"/>
        </w:rPr>
        <w:br/>
      </w:r>
      <w:r w:rsidRPr="00214F25">
        <w:rPr>
          <w:sz w:val="22"/>
          <w:szCs w:val="22"/>
        </w:rPr>
        <w:t xml:space="preserve">roku akademickiego 2013/2014. </w:t>
      </w:r>
    </w:p>
    <w:p w:rsidR="00191C4A" w:rsidRPr="00214F25" w:rsidRDefault="00191C4A" w:rsidP="00191C4A">
      <w:pPr>
        <w:rPr>
          <w:b/>
          <w:sz w:val="22"/>
          <w:szCs w:val="22"/>
        </w:rPr>
      </w:pPr>
    </w:p>
    <w:p w:rsidR="00191C4A" w:rsidRPr="00214F25" w:rsidRDefault="00191C4A" w:rsidP="00191C4A">
      <w:pPr>
        <w:ind w:left="4248"/>
        <w:jc w:val="center"/>
        <w:rPr>
          <w:b/>
          <w:sz w:val="22"/>
          <w:szCs w:val="22"/>
        </w:rPr>
      </w:pPr>
    </w:p>
    <w:p w:rsidR="00191C4A" w:rsidRDefault="00191C4A" w:rsidP="00191C4A">
      <w:pPr>
        <w:rPr>
          <w:b/>
          <w:sz w:val="22"/>
          <w:szCs w:val="22"/>
        </w:rPr>
      </w:pPr>
    </w:p>
    <w:p w:rsidR="00A173CC" w:rsidRDefault="00A173CC" w:rsidP="00191C4A">
      <w:pPr>
        <w:rPr>
          <w:b/>
          <w:sz w:val="22"/>
          <w:szCs w:val="22"/>
        </w:rPr>
      </w:pPr>
    </w:p>
    <w:p w:rsidR="00BF6953" w:rsidRDefault="00BF6953" w:rsidP="00BF6953">
      <w:pPr>
        <w:ind w:left="3544" w:firstLine="1276"/>
        <w:rPr>
          <w:b/>
          <w:sz w:val="20"/>
          <w:szCs w:val="20"/>
        </w:rPr>
      </w:pPr>
      <w:r>
        <w:rPr>
          <w:b/>
          <w:sz w:val="20"/>
          <w:szCs w:val="20"/>
        </w:rPr>
        <w:t>R E K T O R</w:t>
      </w:r>
    </w:p>
    <w:p w:rsidR="00BF6953" w:rsidRDefault="00BF6953" w:rsidP="00BF6953">
      <w:pPr>
        <w:ind w:left="3544"/>
        <w:rPr>
          <w:b/>
          <w:sz w:val="20"/>
          <w:szCs w:val="20"/>
        </w:rPr>
      </w:pPr>
      <w:r>
        <w:rPr>
          <w:b/>
          <w:sz w:val="20"/>
          <w:szCs w:val="20"/>
        </w:rPr>
        <w:t>Śląskiego Uniwersytetu Medycznego w Katowicach</w:t>
      </w:r>
    </w:p>
    <w:p w:rsidR="00BF6953" w:rsidRDefault="00BF6953" w:rsidP="00BF6953">
      <w:pPr>
        <w:ind w:left="3544"/>
        <w:rPr>
          <w:b/>
          <w:sz w:val="20"/>
          <w:szCs w:val="20"/>
        </w:rPr>
      </w:pPr>
    </w:p>
    <w:p w:rsidR="00BF6953" w:rsidRDefault="00BF6953" w:rsidP="00BF6953">
      <w:pPr>
        <w:ind w:left="3544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</w:t>
      </w:r>
      <w:bookmarkStart w:id="0" w:name="_GoBack"/>
      <w:bookmarkEnd w:id="0"/>
      <w:r>
        <w:rPr>
          <w:b/>
          <w:i/>
          <w:sz w:val="20"/>
          <w:szCs w:val="20"/>
        </w:rPr>
        <w:t>prof. dr hab. n. med. Przemysław Jałowiecki</w:t>
      </w:r>
    </w:p>
    <w:p w:rsidR="00BF6953" w:rsidRDefault="00BF6953" w:rsidP="00BF6953">
      <w:pPr>
        <w:rPr>
          <w:b/>
          <w:sz w:val="20"/>
          <w:szCs w:val="20"/>
          <w:u w:val="single"/>
        </w:rPr>
      </w:pPr>
    </w:p>
    <w:p w:rsidR="009309B4" w:rsidRDefault="009309B4" w:rsidP="00191C4A">
      <w:pPr>
        <w:rPr>
          <w:b/>
          <w:sz w:val="22"/>
          <w:szCs w:val="22"/>
        </w:rPr>
      </w:pPr>
    </w:p>
    <w:p w:rsidR="009309B4" w:rsidRPr="00214F25" w:rsidRDefault="009309B4" w:rsidP="00191C4A">
      <w:pPr>
        <w:rPr>
          <w:b/>
          <w:sz w:val="22"/>
          <w:szCs w:val="22"/>
        </w:rPr>
      </w:pPr>
    </w:p>
    <w:p w:rsidR="00214F25" w:rsidRDefault="00214F25" w:rsidP="00191C4A">
      <w:pPr>
        <w:rPr>
          <w:b/>
          <w:sz w:val="16"/>
          <w:szCs w:val="16"/>
        </w:rPr>
      </w:pPr>
    </w:p>
    <w:p w:rsidR="00214F25" w:rsidRDefault="00214F25" w:rsidP="00191C4A">
      <w:pPr>
        <w:rPr>
          <w:b/>
          <w:sz w:val="16"/>
          <w:szCs w:val="16"/>
        </w:rPr>
      </w:pPr>
    </w:p>
    <w:p w:rsidR="00191C4A" w:rsidRPr="00214F25" w:rsidRDefault="00191C4A" w:rsidP="00191C4A">
      <w:pPr>
        <w:rPr>
          <w:b/>
          <w:sz w:val="16"/>
          <w:szCs w:val="16"/>
        </w:rPr>
      </w:pPr>
      <w:r w:rsidRPr="00214F25">
        <w:rPr>
          <w:b/>
          <w:sz w:val="16"/>
          <w:szCs w:val="16"/>
        </w:rPr>
        <w:t>Otrzymują:</w:t>
      </w:r>
    </w:p>
    <w:p w:rsidR="00191C4A" w:rsidRPr="00214F25" w:rsidRDefault="00214F25" w:rsidP="00191C4A">
      <w:pPr>
        <w:numPr>
          <w:ilvl w:val="1"/>
          <w:numId w:val="2"/>
        </w:numPr>
        <w:tabs>
          <w:tab w:val="num" w:pos="360"/>
        </w:tabs>
        <w:ind w:left="360"/>
        <w:rPr>
          <w:sz w:val="16"/>
          <w:szCs w:val="16"/>
        </w:rPr>
      </w:pPr>
      <w:r>
        <w:rPr>
          <w:sz w:val="16"/>
          <w:szCs w:val="16"/>
        </w:rPr>
        <w:t>Prorektor ds. Szkolenia Podyplomowego,</w:t>
      </w:r>
    </w:p>
    <w:p w:rsidR="00191C4A" w:rsidRDefault="00214F25" w:rsidP="00191C4A">
      <w:pPr>
        <w:numPr>
          <w:ilvl w:val="1"/>
          <w:numId w:val="2"/>
        </w:numPr>
        <w:tabs>
          <w:tab w:val="num" w:pos="360"/>
        </w:tabs>
        <w:ind w:left="360"/>
        <w:rPr>
          <w:sz w:val="16"/>
          <w:szCs w:val="16"/>
        </w:rPr>
      </w:pPr>
      <w:r>
        <w:rPr>
          <w:sz w:val="16"/>
          <w:szCs w:val="16"/>
        </w:rPr>
        <w:t>Dziekan Wydziału Nauk o Zdrowiu,</w:t>
      </w:r>
    </w:p>
    <w:p w:rsidR="00214F25" w:rsidRPr="00214F25" w:rsidRDefault="00214F25" w:rsidP="00214F25">
      <w:pPr>
        <w:numPr>
          <w:ilvl w:val="1"/>
          <w:numId w:val="2"/>
        </w:numPr>
        <w:tabs>
          <w:tab w:val="num" w:pos="360"/>
        </w:tabs>
        <w:ind w:left="360"/>
        <w:rPr>
          <w:sz w:val="16"/>
          <w:szCs w:val="16"/>
        </w:rPr>
      </w:pPr>
      <w:r w:rsidRPr="00214F25">
        <w:rPr>
          <w:sz w:val="16"/>
          <w:szCs w:val="16"/>
        </w:rPr>
        <w:t>Z-ca Kanclerza – Dyrektor ds. Ekonomiczno-Eksploatacyjnych</w:t>
      </w:r>
      <w:r>
        <w:rPr>
          <w:sz w:val="16"/>
          <w:szCs w:val="16"/>
        </w:rPr>
        <w:t>,</w:t>
      </w:r>
      <w:r w:rsidRPr="00214F25">
        <w:rPr>
          <w:sz w:val="16"/>
          <w:szCs w:val="16"/>
        </w:rPr>
        <w:t xml:space="preserve"> </w:t>
      </w:r>
    </w:p>
    <w:p w:rsidR="00191C4A" w:rsidRDefault="00191C4A" w:rsidP="00214F25">
      <w:pPr>
        <w:numPr>
          <w:ilvl w:val="1"/>
          <w:numId w:val="2"/>
        </w:numPr>
        <w:tabs>
          <w:tab w:val="num" w:pos="360"/>
        </w:tabs>
        <w:ind w:left="360"/>
        <w:rPr>
          <w:sz w:val="16"/>
          <w:szCs w:val="16"/>
        </w:rPr>
      </w:pPr>
      <w:r w:rsidRPr="00214F25">
        <w:rPr>
          <w:sz w:val="16"/>
          <w:szCs w:val="16"/>
        </w:rPr>
        <w:t xml:space="preserve">Kwestor </w:t>
      </w:r>
      <w:r w:rsidR="00214F25" w:rsidRPr="00214F25">
        <w:rPr>
          <w:sz w:val="16"/>
          <w:szCs w:val="16"/>
        </w:rPr>
        <w:t>,</w:t>
      </w:r>
    </w:p>
    <w:p w:rsidR="00C3245F" w:rsidRPr="00214F25" w:rsidRDefault="00C3245F" w:rsidP="00214F25">
      <w:pPr>
        <w:numPr>
          <w:ilvl w:val="1"/>
          <w:numId w:val="2"/>
        </w:numPr>
        <w:tabs>
          <w:tab w:val="num" w:pos="360"/>
        </w:tabs>
        <w:ind w:left="360"/>
        <w:rPr>
          <w:sz w:val="16"/>
          <w:szCs w:val="16"/>
        </w:rPr>
      </w:pPr>
      <w:r>
        <w:rPr>
          <w:sz w:val="16"/>
          <w:szCs w:val="16"/>
        </w:rPr>
        <w:t>Dział Planowania i Analiz Ekonomicznych,</w:t>
      </w:r>
    </w:p>
    <w:p w:rsidR="00191C4A" w:rsidRPr="00214F25" w:rsidRDefault="00191C4A" w:rsidP="00191C4A">
      <w:pPr>
        <w:numPr>
          <w:ilvl w:val="1"/>
          <w:numId w:val="2"/>
        </w:numPr>
        <w:tabs>
          <w:tab w:val="num" w:pos="360"/>
        </w:tabs>
        <w:ind w:left="360"/>
        <w:rPr>
          <w:sz w:val="16"/>
          <w:szCs w:val="16"/>
        </w:rPr>
      </w:pPr>
      <w:r w:rsidRPr="00214F25">
        <w:rPr>
          <w:sz w:val="16"/>
          <w:szCs w:val="16"/>
        </w:rPr>
        <w:t>Dział ds. Studiów i Studentów</w:t>
      </w:r>
      <w:r w:rsidR="00214F25">
        <w:rPr>
          <w:sz w:val="16"/>
          <w:szCs w:val="16"/>
        </w:rPr>
        <w:t>,</w:t>
      </w:r>
    </w:p>
    <w:p w:rsidR="00191C4A" w:rsidRPr="00214F25" w:rsidRDefault="00191C4A" w:rsidP="00214F25">
      <w:pPr>
        <w:numPr>
          <w:ilvl w:val="1"/>
          <w:numId w:val="2"/>
        </w:numPr>
        <w:tabs>
          <w:tab w:val="num" w:pos="360"/>
        </w:tabs>
        <w:ind w:left="360"/>
        <w:rPr>
          <w:sz w:val="16"/>
          <w:szCs w:val="16"/>
        </w:rPr>
      </w:pPr>
      <w:r w:rsidRPr="00214F25">
        <w:rPr>
          <w:sz w:val="16"/>
          <w:szCs w:val="16"/>
        </w:rPr>
        <w:t xml:space="preserve">Dział Kontroli i Audytu </w:t>
      </w:r>
      <w:r w:rsidR="00214F25">
        <w:rPr>
          <w:sz w:val="16"/>
          <w:szCs w:val="16"/>
        </w:rPr>
        <w:t>,</w:t>
      </w:r>
      <w:r w:rsidRPr="00214F25">
        <w:rPr>
          <w:sz w:val="16"/>
          <w:szCs w:val="16"/>
        </w:rPr>
        <w:t xml:space="preserve"> </w:t>
      </w:r>
    </w:p>
    <w:p w:rsidR="008B6F86" w:rsidRPr="00214F25" w:rsidRDefault="00191C4A" w:rsidP="00214F25">
      <w:pPr>
        <w:numPr>
          <w:ilvl w:val="1"/>
          <w:numId w:val="2"/>
        </w:numPr>
        <w:tabs>
          <w:tab w:val="num" w:pos="360"/>
        </w:tabs>
        <w:ind w:left="360"/>
        <w:rPr>
          <w:sz w:val="16"/>
          <w:szCs w:val="16"/>
        </w:rPr>
      </w:pPr>
      <w:r w:rsidRPr="00214F25">
        <w:rPr>
          <w:sz w:val="16"/>
          <w:szCs w:val="16"/>
        </w:rPr>
        <w:t>a/a</w:t>
      </w:r>
      <w:r w:rsidR="00214F25">
        <w:rPr>
          <w:sz w:val="16"/>
          <w:szCs w:val="16"/>
        </w:rPr>
        <w:t>.</w:t>
      </w:r>
    </w:p>
    <w:sectPr w:rsidR="008B6F86" w:rsidRPr="00214F25" w:rsidSect="00214F25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749C7"/>
    <w:multiLevelType w:val="hybridMultilevel"/>
    <w:tmpl w:val="80C22332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1F067F5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8790FE30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15B20CAA"/>
    <w:multiLevelType w:val="hybridMultilevel"/>
    <w:tmpl w:val="CE1230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55C8C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B77617F"/>
    <w:multiLevelType w:val="hybridMultilevel"/>
    <w:tmpl w:val="E696C5FE"/>
    <w:lvl w:ilvl="0" w:tplc="B41AC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4E723AE"/>
    <w:multiLevelType w:val="hybridMultilevel"/>
    <w:tmpl w:val="D30E473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CD03F8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C4A"/>
    <w:rsid w:val="00093A28"/>
    <w:rsid w:val="000D2670"/>
    <w:rsid w:val="00191C4A"/>
    <w:rsid w:val="001D5B3B"/>
    <w:rsid w:val="00214F25"/>
    <w:rsid w:val="00234223"/>
    <w:rsid w:val="004E2FC1"/>
    <w:rsid w:val="008B6F86"/>
    <w:rsid w:val="009309B4"/>
    <w:rsid w:val="00A173CC"/>
    <w:rsid w:val="00B05A74"/>
    <w:rsid w:val="00B37CFC"/>
    <w:rsid w:val="00BF3E4B"/>
    <w:rsid w:val="00BF6953"/>
    <w:rsid w:val="00C3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91E6A3-9D99-485A-824F-D3B86BCE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1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91C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6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Śląski Uniwersytet Medyczny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awilk</dc:creator>
  <cp:keywords/>
  <dc:description/>
  <cp:lastModifiedBy>Sylwia Korpys</cp:lastModifiedBy>
  <cp:revision>4</cp:revision>
  <dcterms:created xsi:type="dcterms:W3CDTF">2013-10-11T11:04:00Z</dcterms:created>
  <dcterms:modified xsi:type="dcterms:W3CDTF">2013-10-17T05:43:00Z</dcterms:modified>
</cp:coreProperties>
</file>