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FFB" w:rsidRPr="007902ED" w:rsidRDefault="00831BE8" w:rsidP="00B43FFB">
      <w:pPr>
        <w:ind w:left="2832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</w:t>
      </w:r>
      <w:r w:rsidR="007902ED" w:rsidRPr="007902ED">
        <w:rPr>
          <w:b/>
          <w:iCs/>
          <w:sz w:val="22"/>
          <w:szCs w:val="22"/>
        </w:rPr>
        <w:t xml:space="preserve">Zarządzenie Nr </w:t>
      </w:r>
      <w:r w:rsidR="007902ED" w:rsidRPr="007902ED">
        <w:rPr>
          <w:b/>
          <w:i/>
          <w:iCs/>
          <w:sz w:val="22"/>
          <w:szCs w:val="22"/>
        </w:rPr>
        <w:t>154</w:t>
      </w:r>
      <w:r w:rsidR="00B43FFB" w:rsidRPr="007902ED">
        <w:rPr>
          <w:b/>
          <w:iCs/>
          <w:sz w:val="22"/>
          <w:szCs w:val="22"/>
        </w:rPr>
        <w:t>/2018</w:t>
      </w:r>
    </w:p>
    <w:p w:rsidR="00B43FFB" w:rsidRPr="007902ED" w:rsidRDefault="007902ED" w:rsidP="00B43FFB">
      <w:pPr>
        <w:jc w:val="center"/>
        <w:rPr>
          <w:b/>
          <w:i/>
          <w:sz w:val="22"/>
          <w:szCs w:val="22"/>
        </w:rPr>
      </w:pPr>
      <w:r w:rsidRPr="007902ED">
        <w:rPr>
          <w:b/>
          <w:iCs/>
          <w:sz w:val="22"/>
          <w:szCs w:val="22"/>
        </w:rPr>
        <w:t xml:space="preserve">z dnia </w:t>
      </w:r>
      <w:r w:rsidRPr="007902ED">
        <w:rPr>
          <w:b/>
          <w:i/>
          <w:iCs/>
          <w:sz w:val="22"/>
          <w:szCs w:val="22"/>
        </w:rPr>
        <w:t>06.08.2018 r.</w:t>
      </w:r>
    </w:p>
    <w:p w:rsidR="00B43FFB" w:rsidRPr="007902ED" w:rsidRDefault="00B43FFB" w:rsidP="00B43FFB">
      <w:pPr>
        <w:jc w:val="center"/>
        <w:rPr>
          <w:b/>
          <w:iCs/>
          <w:sz w:val="22"/>
          <w:szCs w:val="22"/>
        </w:rPr>
      </w:pPr>
      <w:r w:rsidRPr="007902ED">
        <w:rPr>
          <w:b/>
          <w:iCs/>
          <w:sz w:val="22"/>
          <w:szCs w:val="22"/>
        </w:rPr>
        <w:t>Rektora</w:t>
      </w:r>
    </w:p>
    <w:p w:rsidR="00B43FFB" w:rsidRPr="007902ED" w:rsidRDefault="007902ED" w:rsidP="00B43FFB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ab/>
      </w:r>
      <w:r w:rsidR="00B43FFB" w:rsidRPr="007902ED">
        <w:rPr>
          <w:b/>
          <w:iCs/>
          <w:sz w:val="22"/>
          <w:szCs w:val="22"/>
        </w:rPr>
        <w:t>Śląskiego Uniwersytetu Medycznego w Katowicach</w:t>
      </w:r>
    </w:p>
    <w:p w:rsidR="00B43FFB" w:rsidRPr="00A67190" w:rsidRDefault="00B43FFB" w:rsidP="00B43FFB">
      <w:pPr>
        <w:ind w:left="1260" w:hanging="1260"/>
        <w:jc w:val="both"/>
        <w:rPr>
          <w:sz w:val="22"/>
          <w:szCs w:val="22"/>
        </w:rPr>
      </w:pPr>
    </w:p>
    <w:p w:rsidR="00B43FFB" w:rsidRPr="00A67190" w:rsidRDefault="00B43FFB" w:rsidP="00B43FFB">
      <w:pPr>
        <w:ind w:left="1260" w:hanging="1260"/>
        <w:jc w:val="both"/>
        <w:rPr>
          <w:sz w:val="22"/>
          <w:szCs w:val="22"/>
        </w:rPr>
      </w:pPr>
      <w:r w:rsidRPr="00A67190">
        <w:rPr>
          <w:sz w:val="22"/>
          <w:szCs w:val="22"/>
        </w:rPr>
        <w:t xml:space="preserve">w sprawie: </w:t>
      </w:r>
      <w:r w:rsidRPr="00A67190">
        <w:rPr>
          <w:sz w:val="22"/>
          <w:szCs w:val="22"/>
        </w:rPr>
        <w:tab/>
        <w:t>utworzenia studiów podyplomowych w zakresie „</w:t>
      </w:r>
      <w:r>
        <w:rPr>
          <w:i/>
          <w:sz w:val="22"/>
          <w:szCs w:val="22"/>
        </w:rPr>
        <w:t>Enologia</w:t>
      </w:r>
      <w:r w:rsidRPr="00FE6ACC">
        <w:rPr>
          <w:i/>
          <w:sz w:val="22"/>
          <w:szCs w:val="22"/>
        </w:rPr>
        <w:t>”</w:t>
      </w:r>
      <w:r>
        <w:rPr>
          <w:i/>
          <w:sz w:val="22"/>
          <w:szCs w:val="22"/>
        </w:rPr>
        <w:t xml:space="preserve"> </w:t>
      </w:r>
      <w:r w:rsidRPr="00A67190">
        <w:rPr>
          <w:sz w:val="22"/>
          <w:szCs w:val="22"/>
        </w:rPr>
        <w:t xml:space="preserve">w Wydziale </w:t>
      </w:r>
      <w:r>
        <w:rPr>
          <w:sz w:val="22"/>
          <w:szCs w:val="22"/>
        </w:rPr>
        <w:t>Farmaceutycznym z Od</w:t>
      </w:r>
      <w:r w:rsidR="004535A3">
        <w:rPr>
          <w:sz w:val="22"/>
          <w:szCs w:val="22"/>
        </w:rPr>
        <w:t>działem Medycyny Laboratoryjnej</w:t>
      </w:r>
      <w:r>
        <w:rPr>
          <w:sz w:val="22"/>
          <w:szCs w:val="22"/>
        </w:rPr>
        <w:t xml:space="preserve"> od </w:t>
      </w:r>
      <w:r w:rsidRPr="00A67190">
        <w:rPr>
          <w:sz w:val="22"/>
          <w:szCs w:val="22"/>
        </w:rPr>
        <w:t>roku akademickiego 20</w:t>
      </w:r>
      <w:r>
        <w:rPr>
          <w:sz w:val="22"/>
          <w:szCs w:val="22"/>
        </w:rPr>
        <w:t>18/2019</w:t>
      </w:r>
      <w:r w:rsidRPr="00A67190">
        <w:rPr>
          <w:sz w:val="22"/>
          <w:szCs w:val="22"/>
        </w:rPr>
        <w:t>.</w:t>
      </w:r>
    </w:p>
    <w:p w:rsidR="00B43FFB" w:rsidRPr="00A67190" w:rsidRDefault="00B43FFB" w:rsidP="00B43FFB">
      <w:pPr>
        <w:jc w:val="both"/>
        <w:rPr>
          <w:sz w:val="22"/>
          <w:szCs w:val="22"/>
        </w:rPr>
      </w:pPr>
    </w:p>
    <w:p w:rsidR="00B43FFB" w:rsidRPr="00A67190" w:rsidRDefault="00B43FFB" w:rsidP="00B43FFB">
      <w:pPr>
        <w:jc w:val="both"/>
        <w:rPr>
          <w:sz w:val="22"/>
          <w:szCs w:val="22"/>
        </w:rPr>
      </w:pPr>
      <w:r>
        <w:rPr>
          <w:sz w:val="22"/>
          <w:szCs w:val="22"/>
        </w:rPr>
        <w:t>Na podstawie art. 6</w:t>
      </w:r>
      <w:r w:rsidRPr="00A67190">
        <w:rPr>
          <w:sz w:val="22"/>
          <w:szCs w:val="22"/>
        </w:rPr>
        <w:t xml:space="preserve"> ust. </w:t>
      </w:r>
      <w:r>
        <w:rPr>
          <w:sz w:val="22"/>
          <w:szCs w:val="22"/>
        </w:rPr>
        <w:t xml:space="preserve">1 pkt. 5 </w:t>
      </w:r>
      <w:r w:rsidRPr="00A67190">
        <w:rPr>
          <w:sz w:val="22"/>
          <w:szCs w:val="22"/>
        </w:rPr>
        <w:t xml:space="preserve"> Ustawy z dnia 27 lipca 2005 roku Prawo o szkolnictwie wyższym </w:t>
      </w:r>
      <w:r>
        <w:rPr>
          <w:sz w:val="22"/>
          <w:szCs w:val="22"/>
        </w:rPr>
        <w:br/>
      </w:r>
      <w:r w:rsidRPr="008D7D9D">
        <w:t xml:space="preserve">(t. j. z 2017r. poz. </w:t>
      </w:r>
      <w:r>
        <w:t>2183</w:t>
      </w:r>
      <w:r w:rsidRPr="008D7D9D">
        <w:t xml:space="preserve"> z </w:t>
      </w:r>
      <w:proofErr w:type="spellStart"/>
      <w:r w:rsidRPr="008D7D9D">
        <w:t>późn</w:t>
      </w:r>
      <w:proofErr w:type="spellEnd"/>
      <w:r w:rsidRPr="008D7D9D">
        <w:t>. zm.),</w:t>
      </w:r>
      <w:r w:rsidRPr="00A67190">
        <w:rPr>
          <w:sz w:val="22"/>
          <w:szCs w:val="22"/>
        </w:rPr>
        <w:t xml:space="preserve"> </w:t>
      </w:r>
      <w:r w:rsidRPr="00ED7969">
        <w:rPr>
          <w:bCs/>
        </w:rPr>
        <w:t>oraz</w:t>
      </w:r>
      <w:r w:rsidRPr="00A67190">
        <w:rPr>
          <w:color w:val="000000"/>
          <w:sz w:val="22"/>
          <w:szCs w:val="22"/>
        </w:rPr>
        <w:t xml:space="preserve"> </w:t>
      </w:r>
      <w:r w:rsidRPr="00A67190">
        <w:rPr>
          <w:sz w:val="22"/>
          <w:szCs w:val="22"/>
        </w:rPr>
        <w:t>§ 51 ust. 4 i § 12</w:t>
      </w:r>
      <w:r>
        <w:rPr>
          <w:sz w:val="22"/>
          <w:szCs w:val="22"/>
        </w:rPr>
        <w:t>5</w:t>
      </w:r>
      <w:r w:rsidRPr="00A67190">
        <w:rPr>
          <w:sz w:val="22"/>
          <w:szCs w:val="22"/>
        </w:rPr>
        <w:t xml:space="preserve"> ust. 7 Statutu Śląskiego Uniw</w:t>
      </w:r>
      <w:r>
        <w:rPr>
          <w:sz w:val="22"/>
          <w:szCs w:val="22"/>
        </w:rPr>
        <w:t>ersytetu Medycznego w Katowicach</w:t>
      </w:r>
      <w:r w:rsidRPr="00A67190">
        <w:rPr>
          <w:sz w:val="22"/>
          <w:szCs w:val="22"/>
        </w:rPr>
        <w:t xml:space="preserve">, w związku Uchwałą Nr </w:t>
      </w:r>
      <w:r>
        <w:rPr>
          <w:sz w:val="22"/>
          <w:szCs w:val="22"/>
        </w:rPr>
        <w:t>214/17/18</w:t>
      </w:r>
      <w:r w:rsidRPr="00A67190">
        <w:rPr>
          <w:sz w:val="22"/>
          <w:szCs w:val="22"/>
        </w:rPr>
        <w:t xml:space="preserve"> Rady Wydziału </w:t>
      </w:r>
      <w:r w:rsidR="00D63DEF">
        <w:rPr>
          <w:sz w:val="22"/>
          <w:szCs w:val="22"/>
        </w:rPr>
        <w:t>Farmaceutycznego z </w:t>
      </w:r>
      <w:r>
        <w:rPr>
          <w:sz w:val="22"/>
          <w:szCs w:val="22"/>
        </w:rPr>
        <w:t xml:space="preserve">Oddziałem Medycyny Laboratoryjnej w Sosnowcu z dnia 12 lipca 2018 r. </w:t>
      </w:r>
      <w:r w:rsidRPr="00A67190">
        <w:rPr>
          <w:sz w:val="22"/>
          <w:szCs w:val="22"/>
        </w:rPr>
        <w:t>niniejszym zarządzam, co następuje</w:t>
      </w:r>
    </w:p>
    <w:p w:rsidR="00B43FFB" w:rsidRPr="00A67190" w:rsidRDefault="00B43FFB" w:rsidP="00B43FFB">
      <w:pPr>
        <w:jc w:val="center"/>
        <w:rPr>
          <w:b/>
          <w:bCs/>
          <w:sz w:val="22"/>
          <w:szCs w:val="22"/>
        </w:rPr>
      </w:pPr>
    </w:p>
    <w:p w:rsidR="00B43FFB" w:rsidRPr="00A67190" w:rsidRDefault="00B43FFB" w:rsidP="00B43FFB">
      <w:pPr>
        <w:jc w:val="center"/>
        <w:rPr>
          <w:b/>
          <w:bCs/>
          <w:sz w:val="22"/>
          <w:szCs w:val="22"/>
        </w:rPr>
      </w:pPr>
      <w:r w:rsidRPr="00A67190">
        <w:rPr>
          <w:b/>
          <w:bCs/>
          <w:sz w:val="22"/>
          <w:szCs w:val="22"/>
        </w:rPr>
        <w:t>§ 1</w:t>
      </w:r>
    </w:p>
    <w:p w:rsidR="00B43FFB" w:rsidRDefault="00B43FFB" w:rsidP="00B43FFB">
      <w:pPr>
        <w:jc w:val="both"/>
        <w:rPr>
          <w:sz w:val="22"/>
          <w:szCs w:val="22"/>
        </w:rPr>
      </w:pPr>
      <w:r w:rsidRPr="00A67190">
        <w:rPr>
          <w:sz w:val="22"/>
          <w:szCs w:val="22"/>
        </w:rPr>
        <w:t xml:space="preserve">Tworzę studia podyplomowe w Wydziale </w:t>
      </w:r>
      <w:r>
        <w:rPr>
          <w:sz w:val="22"/>
          <w:szCs w:val="22"/>
        </w:rPr>
        <w:t xml:space="preserve">Farmaceutycznym z Oddziałem Medycyny Laboratoryjnej </w:t>
      </w:r>
      <w:r>
        <w:rPr>
          <w:sz w:val="22"/>
          <w:szCs w:val="22"/>
        </w:rPr>
        <w:br/>
        <w:t xml:space="preserve">w Sosnowcu w </w:t>
      </w:r>
      <w:r w:rsidRPr="00A67190">
        <w:rPr>
          <w:sz w:val="22"/>
          <w:szCs w:val="22"/>
        </w:rPr>
        <w:t>zakresie „</w:t>
      </w:r>
      <w:r>
        <w:rPr>
          <w:i/>
          <w:sz w:val="22"/>
          <w:szCs w:val="22"/>
        </w:rPr>
        <w:t>Enologia”</w:t>
      </w:r>
      <w:r w:rsidRPr="00A67190">
        <w:rPr>
          <w:sz w:val="22"/>
          <w:szCs w:val="22"/>
        </w:rPr>
        <w:t xml:space="preserve"> od </w:t>
      </w:r>
      <w:r>
        <w:rPr>
          <w:sz w:val="22"/>
          <w:szCs w:val="22"/>
        </w:rPr>
        <w:t>semestru letniego roku akademickiego 2018/2019</w:t>
      </w:r>
      <w:r w:rsidRPr="00A67190">
        <w:rPr>
          <w:sz w:val="22"/>
          <w:szCs w:val="22"/>
        </w:rPr>
        <w:t>.</w:t>
      </w:r>
    </w:p>
    <w:p w:rsidR="00B43FFB" w:rsidRPr="00FE6ACC" w:rsidRDefault="00B43FFB" w:rsidP="00B43FFB">
      <w:pPr>
        <w:jc w:val="both"/>
        <w:rPr>
          <w:sz w:val="22"/>
          <w:szCs w:val="22"/>
        </w:rPr>
      </w:pPr>
    </w:p>
    <w:p w:rsidR="00B43FFB" w:rsidRPr="00A67190" w:rsidRDefault="00B43FFB" w:rsidP="00B43FFB">
      <w:pPr>
        <w:jc w:val="center"/>
        <w:rPr>
          <w:b/>
          <w:bCs/>
          <w:sz w:val="22"/>
          <w:szCs w:val="22"/>
        </w:rPr>
      </w:pPr>
      <w:r w:rsidRPr="00A67190">
        <w:rPr>
          <w:b/>
          <w:bCs/>
          <w:sz w:val="22"/>
          <w:szCs w:val="22"/>
        </w:rPr>
        <w:t>§ 2</w:t>
      </w:r>
    </w:p>
    <w:p w:rsidR="00B43FFB" w:rsidRPr="00A67190" w:rsidRDefault="00B43FFB" w:rsidP="00B43FFB">
      <w:pPr>
        <w:jc w:val="both"/>
        <w:rPr>
          <w:sz w:val="22"/>
          <w:szCs w:val="22"/>
        </w:rPr>
      </w:pPr>
      <w:r w:rsidRPr="00A67190">
        <w:rPr>
          <w:sz w:val="22"/>
          <w:szCs w:val="22"/>
        </w:rPr>
        <w:t>Studia, o których mowa w § 1 będą prowadzone zgod</w:t>
      </w:r>
      <w:bookmarkStart w:id="0" w:name="_GoBack"/>
      <w:bookmarkEnd w:id="0"/>
      <w:r w:rsidRPr="00A67190">
        <w:rPr>
          <w:sz w:val="22"/>
          <w:szCs w:val="22"/>
        </w:rPr>
        <w:t xml:space="preserve">nie z programem studiów określonym Uchwałą Nr </w:t>
      </w:r>
      <w:r>
        <w:rPr>
          <w:sz w:val="22"/>
          <w:szCs w:val="22"/>
        </w:rPr>
        <w:t>214/17/18</w:t>
      </w:r>
      <w:r w:rsidRPr="00A67190">
        <w:rPr>
          <w:sz w:val="22"/>
          <w:szCs w:val="22"/>
        </w:rPr>
        <w:t xml:space="preserve"> Rady Wydziału </w:t>
      </w:r>
      <w:r>
        <w:rPr>
          <w:sz w:val="22"/>
          <w:szCs w:val="22"/>
        </w:rPr>
        <w:t>Farmaceutycznego z Oddziałem Medycyny Laboratoryjnej w Sosnowcu z dnia 12 lipca 2018 r.</w:t>
      </w:r>
    </w:p>
    <w:p w:rsidR="00B43FFB" w:rsidRPr="00A67190" w:rsidRDefault="00B43FFB" w:rsidP="00B43FFB">
      <w:pPr>
        <w:spacing w:line="360" w:lineRule="auto"/>
        <w:jc w:val="center"/>
        <w:rPr>
          <w:b/>
          <w:sz w:val="22"/>
          <w:szCs w:val="22"/>
        </w:rPr>
      </w:pPr>
    </w:p>
    <w:p w:rsidR="00B43FFB" w:rsidRPr="00A67190" w:rsidRDefault="00B43FFB" w:rsidP="00B43FFB">
      <w:pPr>
        <w:jc w:val="center"/>
        <w:rPr>
          <w:b/>
          <w:sz w:val="22"/>
          <w:szCs w:val="22"/>
        </w:rPr>
      </w:pPr>
      <w:r w:rsidRPr="00A67190">
        <w:rPr>
          <w:b/>
          <w:sz w:val="22"/>
          <w:szCs w:val="22"/>
        </w:rPr>
        <w:t>§ 3</w:t>
      </w:r>
    </w:p>
    <w:p w:rsidR="00B43FFB" w:rsidRPr="00A67190" w:rsidRDefault="00B43FFB" w:rsidP="00B43FFB">
      <w:pPr>
        <w:jc w:val="both"/>
        <w:rPr>
          <w:sz w:val="22"/>
          <w:szCs w:val="22"/>
        </w:rPr>
      </w:pPr>
      <w:r w:rsidRPr="00A67190">
        <w:rPr>
          <w:sz w:val="22"/>
          <w:szCs w:val="22"/>
        </w:rPr>
        <w:t>Studia prowadzone będą w oparciu o „</w:t>
      </w:r>
      <w:r w:rsidRPr="00A67190">
        <w:rPr>
          <w:i/>
          <w:sz w:val="22"/>
          <w:szCs w:val="22"/>
        </w:rPr>
        <w:t>Regulamin studiów podyplomowych w Śląskim Uniwersytecie Medycznym w Katowicach</w:t>
      </w:r>
      <w:r w:rsidRPr="00A67190">
        <w:rPr>
          <w:sz w:val="22"/>
          <w:szCs w:val="22"/>
        </w:rPr>
        <w:t>” wprowad</w:t>
      </w:r>
      <w:r>
        <w:rPr>
          <w:sz w:val="22"/>
          <w:szCs w:val="22"/>
        </w:rPr>
        <w:t xml:space="preserve">zony Uchwałą Nr 162/2009 Senatu </w:t>
      </w:r>
      <w:r w:rsidRPr="00A67190">
        <w:rPr>
          <w:sz w:val="22"/>
          <w:szCs w:val="22"/>
        </w:rPr>
        <w:t xml:space="preserve">Śląskiego Uniwersytetu Medycznego w Katowicach z dnia 1 lipca 2009 r. z </w:t>
      </w:r>
      <w:proofErr w:type="spellStart"/>
      <w:r w:rsidRPr="00A67190">
        <w:rPr>
          <w:sz w:val="22"/>
          <w:szCs w:val="22"/>
        </w:rPr>
        <w:t>późn</w:t>
      </w:r>
      <w:proofErr w:type="spellEnd"/>
      <w:r w:rsidRPr="00A67190">
        <w:rPr>
          <w:sz w:val="22"/>
          <w:szCs w:val="22"/>
        </w:rPr>
        <w:t>. zm.</w:t>
      </w:r>
    </w:p>
    <w:p w:rsidR="00B43FFB" w:rsidRPr="00A67190" w:rsidRDefault="00B43FFB" w:rsidP="00B43FFB">
      <w:pPr>
        <w:pStyle w:val="Default"/>
        <w:jc w:val="center"/>
        <w:rPr>
          <w:b/>
          <w:bCs/>
          <w:sz w:val="22"/>
          <w:szCs w:val="22"/>
        </w:rPr>
      </w:pPr>
    </w:p>
    <w:p w:rsidR="00B43FFB" w:rsidRPr="00A67190" w:rsidRDefault="00B43FFB" w:rsidP="00B43FFB">
      <w:pPr>
        <w:pStyle w:val="Default"/>
        <w:jc w:val="center"/>
        <w:rPr>
          <w:b/>
          <w:bCs/>
          <w:sz w:val="22"/>
          <w:szCs w:val="22"/>
        </w:rPr>
      </w:pPr>
    </w:p>
    <w:p w:rsidR="00B43FFB" w:rsidRPr="00A67190" w:rsidRDefault="00B43FFB" w:rsidP="00B43FFB">
      <w:pPr>
        <w:pStyle w:val="Default"/>
        <w:jc w:val="center"/>
        <w:rPr>
          <w:b/>
          <w:bCs/>
          <w:sz w:val="22"/>
          <w:szCs w:val="22"/>
        </w:rPr>
      </w:pPr>
      <w:r w:rsidRPr="00A67190">
        <w:rPr>
          <w:b/>
          <w:bCs/>
          <w:sz w:val="22"/>
          <w:szCs w:val="22"/>
        </w:rPr>
        <w:t>§ 4</w:t>
      </w:r>
    </w:p>
    <w:p w:rsidR="00B43FFB" w:rsidRPr="00A67190" w:rsidRDefault="00B43FFB" w:rsidP="00B43FFB">
      <w:pPr>
        <w:pStyle w:val="Default"/>
        <w:jc w:val="both"/>
        <w:rPr>
          <w:sz w:val="22"/>
          <w:szCs w:val="22"/>
        </w:rPr>
      </w:pPr>
      <w:r w:rsidRPr="00A67190">
        <w:rPr>
          <w:sz w:val="22"/>
          <w:szCs w:val="22"/>
        </w:rPr>
        <w:t xml:space="preserve">Nadzór nad wykonaniem Zarządzenia powierzam Prorektorowi ds. </w:t>
      </w:r>
      <w:r>
        <w:rPr>
          <w:sz w:val="22"/>
          <w:szCs w:val="22"/>
        </w:rPr>
        <w:t xml:space="preserve">Kształcenia </w:t>
      </w:r>
      <w:r w:rsidRPr="00A67190">
        <w:rPr>
          <w:sz w:val="22"/>
          <w:szCs w:val="22"/>
        </w:rPr>
        <w:t>Podyplomowego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i Ustawicznego</w:t>
      </w:r>
      <w:r w:rsidRPr="00A67190">
        <w:rPr>
          <w:sz w:val="22"/>
          <w:szCs w:val="22"/>
        </w:rPr>
        <w:t xml:space="preserve">. </w:t>
      </w:r>
    </w:p>
    <w:p w:rsidR="00B43FFB" w:rsidRPr="00A67190" w:rsidRDefault="00B43FFB" w:rsidP="00B43FFB">
      <w:pPr>
        <w:pStyle w:val="Default"/>
        <w:jc w:val="center"/>
        <w:rPr>
          <w:b/>
          <w:bCs/>
          <w:sz w:val="22"/>
          <w:szCs w:val="22"/>
        </w:rPr>
      </w:pPr>
    </w:p>
    <w:p w:rsidR="00B43FFB" w:rsidRPr="00A67190" w:rsidRDefault="00B43FFB" w:rsidP="00B43FFB">
      <w:pPr>
        <w:pStyle w:val="Default"/>
        <w:jc w:val="center"/>
        <w:rPr>
          <w:b/>
          <w:bCs/>
          <w:sz w:val="22"/>
          <w:szCs w:val="22"/>
        </w:rPr>
      </w:pPr>
      <w:r w:rsidRPr="00A67190">
        <w:rPr>
          <w:b/>
          <w:bCs/>
          <w:sz w:val="22"/>
          <w:szCs w:val="22"/>
        </w:rPr>
        <w:t>§ 5</w:t>
      </w:r>
    </w:p>
    <w:p w:rsidR="00B43FFB" w:rsidRPr="00A67190" w:rsidRDefault="00B43FFB" w:rsidP="00B43FFB">
      <w:pPr>
        <w:pStyle w:val="Default"/>
        <w:rPr>
          <w:sz w:val="22"/>
          <w:szCs w:val="22"/>
        </w:rPr>
      </w:pPr>
      <w:r w:rsidRPr="00A67190">
        <w:rPr>
          <w:sz w:val="22"/>
          <w:szCs w:val="22"/>
        </w:rPr>
        <w:t xml:space="preserve">Treść niniejszego Zarządzenia polecam zamieścić na stronie internetowej Uczelni. </w:t>
      </w:r>
    </w:p>
    <w:p w:rsidR="00B43FFB" w:rsidRPr="00A67190" w:rsidRDefault="00B43FFB" w:rsidP="00B43FFB">
      <w:pPr>
        <w:pStyle w:val="Default"/>
        <w:jc w:val="center"/>
        <w:rPr>
          <w:b/>
          <w:bCs/>
          <w:sz w:val="22"/>
          <w:szCs w:val="22"/>
        </w:rPr>
      </w:pPr>
    </w:p>
    <w:p w:rsidR="00B43FFB" w:rsidRPr="00A67190" w:rsidRDefault="00B43FFB" w:rsidP="00B43FFB">
      <w:pPr>
        <w:pStyle w:val="Default"/>
        <w:jc w:val="center"/>
        <w:rPr>
          <w:b/>
          <w:bCs/>
          <w:sz w:val="22"/>
          <w:szCs w:val="22"/>
        </w:rPr>
      </w:pPr>
    </w:p>
    <w:p w:rsidR="00B43FFB" w:rsidRPr="00A67190" w:rsidRDefault="00B43FFB" w:rsidP="00B43FFB">
      <w:pPr>
        <w:pStyle w:val="Default"/>
        <w:jc w:val="center"/>
        <w:rPr>
          <w:b/>
          <w:bCs/>
          <w:sz w:val="22"/>
          <w:szCs w:val="22"/>
        </w:rPr>
      </w:pPr>
      <w:r w:rsidRPr="00A67190">
        <w:rPr>
          <w:b/>
          <w:bCs/>
          <w:sz w:val="22"/>
          <w:szCs w:val="22"/>
        </w:rPr>
        <w:t>§ 6</w:t>
      </w:r>
    </w:p>
    <w:p w:rsidR="00B43FFB" w:rsidRDefault="00B43FFB" w:rsidP="00B43FFB">
      <w:pPr>
        <w:pStyle w:val="Default"/>
        <w:rPr>
          <w:sz w:val="22"/>
          <w:szCs w:val="22"/>
        </w:rPr>
      </w:pPr>
      <w:r w:rsidRPr="00A67190">
        <w:rPr>
          <w:sz w:val="22"/>
          <w:szCs w:val="22"/>
        </w:rPr>
        <w:t xml:space="preserve">Zarządzenie wchodzi w życie z dniem podpisania. </w:t>
      </w:r>
    </w:p>
    <w:p w:rsidR="00B43FFB" w:rsidRPr="00A67190" w:rsidRDefault="00B43FFB" w:rsidP="00B43FFB">
      <w:pPr>
        <w:pStyle w:val="Default"/>
        <w:rPr>
          <w:sz w:val="22"/>
          <w:szCs w:val="22"/>
        </w:rPr>
      </w:pPr>
    </w:p>
    <w:p w:rsidR="00B43FFB" w:rsidRPr="00A67190" w:rsidRDefault="00B43FFB" w:rsidP="00B43FFB">
      <w:pPr>
        <w:pStyle w:val="Tekstpodstawowy"/>
        <w:spacing w:line="240" w:lineRule="auto"/>
        <w:ind w:left="3540" w:firstLine="708"/>
        <w:rPr>
          <w:rFonts w:ascii="Times New Roman" w:hAnsi="Times New Roman"/>
          <w:b/>
          <w:i/>
          <w:sz w:val="22"/>
          <w:szCs w:val="22"/>
        </w:rPr>
      </w:pPr>
      <w:r w:rsidRPr="00A67190">
        <w:rPr>
          <w:b/>
          <w:bCs/>
          <w:i/>
          <w:iCs/>
          <w:sz w:val="22"/>
          <w:szCs w:val="22"/>
        </w:rPr>
        <w:tab/>
        <w:t xml:space="preserve">                                                                                     </w:t>
      </w:r>
    </w:p>
    <w:p w:rsidR="00B43FFB" w:rsidRDefault="00B43FFB" w:rsidP="00B43FFB">
      <w:pPr>
        <w:pStyle w:val="Default"/>
        <w:rPr>
          <w:sz w:val="18"/>
          <w:szCs w:val="18"/>
          <w:u w:val="single"/>
        </w:rPr>
      </w:pPr>
    </w:p>
    <w:p w:rsidR="00B43FFB" w:rsidRDefault="00B43FFB" w:rsidP="00B43FFB">
      <w:pPr>
        <w:pStyle w:val="Default"/>
        <w:rPr>
          <w:sz w:val="18"/>
          <w:szCs w:val="18"/>
          <w:u w:val="single"/>
        </w:rPr>
      </w:pPr>
    </w:p>
    <w:p w:rsidR="00B43FFB" w:rsidRDefault="00B43FFB" w:rsidP="00B43FFB">
      <w:pPr>
        <w:pStyle w:val="Default"/>
        <w:rPr>
          <w:sz w:val="18"/>
          <w:szCs w:val="18"/>
          <w:u w:val="single"/>
        </w:rPr>
      </w:pPr>
    </w:p>
    <w:p w:rsidR="007902ED" w:rsidRPr="00F77D39" w:rsidRDefault="007902ED" w:rsidP="007902ED">
      <w:pPr>
        <w:ind w:left="2832"/>
        <w:jc w:val="center"/>
        <w:rPr>
          <w:rFonts w:eastAsia="Calibri"/>
          <w:sz w:val="20"/>
          <w:szCs w:val="20"/>
        </w:rPr>
      </w:pPr>
      <w:r w:rsidRPr="00F77D39">
        <w:rPr>
          <w:rFonts w:eastAsia="Calibri"/>
          <w:sz w:val="20"/>
          <w:szCs w:val="20"/>
        </w:rPr>
        <w:t>Rektor</w:t>
      </w:r>
    </w:p>
    <w:p w:rsidR="007902ED" w:rsidRPr="00F77D39" w:rsidRDefault="007902ED" w:rsidP="007902ED">
      <w:pPr>
        <w:ind w:left="2832"/>
        <w:jc w:val="center"/>
        <w:rPr>
          <w:rFonts w:eastAsia="Calibri"/>
          <w:sz w:val="20"/>
          <w:szCs w:val="20"/>
        </w:rPr>
      </w:pPr>
      <w:r w:rsidRPr="00F77D39">
        <w:rPr>
          <w:rFonts w:eastAsia="Calibri"/>
          <w:sz w:val="20"/>
          <w:szCs w:val="20"/>
        </w:rPr>
        <w:t>Śląskiego Uniwersytetu Medycznego w Katowicach</w:t>
      </w:r>
    </w:p>
    <w:p w:rsidR="007902ED" w:rsidRPr="00F77D39" w:rsidRDefault="007902ED" w:rsidP="007902ED">
      <w:pPr>
        <w:ind w:left="2832"/>
        <w:jc w:val="center"/>
        <w:rPr>
          <w:rFonts w:eastAsia="Calibri"/>
          <w:sz w:val="20"/>
          <w:szCs w:val="20"/>
        </w:rPr>
      </w:pPr>
    </w:p>
    <w:p w:rsidR="007902ED" w:rsidRPr="00E662BC" w:rsidRDefault="007902ED" w:rsidP="007902ED">
      <w:pPr>
        <w:ind w:left="2832"/>
        <w:jc w:val="center"/>
        <w:rPr>
          <w:rFonts w:eastAsia="Calibri"/>
          <w:i/>
          <w:sz w:val="20"/>
          <w:szCs w:val="20"/>
        </w:rPr>
      </w:pPr>
      <w:r w:rsidRPr="00F77D39">
        <w:rPr>
          <w:rFonts w:eastAsia="Calibri"/>
          <w:i/>
          <w:sz w:val="20"/>
          <w:szCs w:val="20"/>
        </w:rPr>
        <w:t>prof. dr hab. n. med. Przemysław Jałowiecki</w:t>
      </w:r>
    </w:p>
    <w:p w:rsidR="00B43FFB" w:rsidRDefault="00B43FFB" w:rsidP="00B43FFB">
      <w:pPr>
        <w:pStyle w:val="Default"/>
        <w:rPr>
          <w:sz w:val="18"/>
          <w:szCs w:val="18"/>
          <w:u w:val="single"/>
        </w:rPr>
      </w:pPr>
    </w:p>
    <w:p w:rsidR="00B43FFB" w:rsidRDefault="00B43FFB" w:rsidP="00B43FFB">
      <w:pPr>
        <w:pStyle w:val="Default"/>
        <w:rPr>
          <w:sz w:val="18"/>
          <w:szCs w:val="18"/>
          <w:u w:val="single"/>
        </w:rPr>
      </w:pPr>
    </w:p>
    <w:p w:rsidR="00B43FFB" w:rsidRDefault="00B43FFB" w:rsidP="00B43FFB">
      <w:pPr>
        <w:pStyle w:val="Default"/>
        <w:rPr>
          <w:sz w:val="18"/>
          <w:szCs w:val="18"/>
          <w:u w:val="single"/>
        </w:rPr>
      </w:pPr>
    </w:p>
    <w:p w:rsidR="00B43FFB" w:rsidRDefault="00B43FFB" w:rsidP="00B43FFB">
      <w:pPr>
        <w:pStyle w:val="Default"/>
        <w:rPr>
          <w:sz w:val="18"/>
          <w:szCs w:val="18"/>
          <w:u w:val="single"/>
        </w:rPr>
      </w:pPr>
    </w:p>
    <w:p w:rsidR="00B43FFB" w:rsidRDefault="00B43FFB" w:rsidP="00B43FFB">
      <w:pPr>
        <w:pStyle w:val="Default"/>
        <w:rPr>
          <w:sz w:val="18"/>
          <w:szCs w:val="18"/>
          <w:u w:val="single"/>
        </w:rPr>
      </w:pPr>
    </w:p>
    <w:p w:rsidR="00B43FFB" w:rsidRPr="007741CE" w:rsidRDefault="00B43FFB" w:rsidP="00B43FFB">
      <w:pPr>
        <w:pStyle w:val="Default"/>
        <w:rPr>
          <w:sz w:val="18"/>
          <w:szCs w:val="18"/>
        </w:rPr>
      </w:pPr>
      <w:r w:rsidRPr="007741CE">
        <w:rPr>
          <w:sz w:val="18"/>
          <w:szCs w:val="18"/>
          <w:u w:val="single"/>
        </w:rPr>
        <w:t>Otrzymują</w:t>
      </w:r>
      <w:r w:rsidRPr="007741CE">
        <w:rPr>
          <w:sz w:val="18"/>
          <w:szCs w:val="18"/>
        </w:rPr>
        <w:t xml:space="preserve">: </w:t>
      </w:r>
    </w:p>
    <w:p w:rsidR="00B43FFB" w:rsidRPr="007741CE" w:rsidRDefault="00B43FFB" w:rsidP="00B43FFB">
      <w:pPr>
        <w:pStyle w:val="Default"/>
        <w:rPr>
          <w:sz w:val="18"/>
          <w:szCs w:val="18"/>
        </w:rPr>
      </w:pPr>
      <w:r w:rsidRPr="007741CE">
        <w:rPr>
          <w:sz w:val="18"/>
          <w:szCs w:val="18"/>
        </w:rPr>
        <w:t xml:space="preserve">- Prorektor ds. </w:t>
      </w:r>
      <w:r>
        <w:rPr>
          <w:sz w:val="18"/>
          <w:szCs w:val="18"/>
        </w:rPr>
        <w:t>Kształcenia</w:t>
      </w:r>
      <w:r w:rsidRPr="007741CE">
        <w:rPr>
          <w:sz w:val="18"/>
          <w:szCs w:val="18"/>
        </w:rPr>
        <w:t xml:space="preserve"> Podyplomowego</w:t>
      </w:r>
      <w:r>
        <w:rPr>
          <w:sz w:val="18"/>
          <w:szCs w:val="18"/>
        </w:rPr>
        <w:t xml:space="preserve"> i Ustawicznego</w:t>
      </w:r>
      <w:r w:rsidRPr="007741CE">
        <w:rPr>
          <w:sz w:val="18"/>
          <w:szCs w:val="18"/>
        </w:rPr>
        <w:t xml:space="preserve">, </w:t>
      </w:r>
    </w:p>
    <w:p w:rsidR="00B43FFB" w:rsidRPr="007741CE" w:rsidRDefault="00B43FFB" w:rsidP="00B43FFB">
      <w:pPr>
        <w:pStyle w:val="Default"/>
        <w:rPr>
          <w:sz w:val="18"/>
          <w:szCs w:val="18"/>
        </w:rPr>
      </w:pPr>
      <w:r w:rsidRPr="007741CE">
        <w:rPr>
          <w:sz w:val="18"/>
          <w:szCs w:val="18"/>
        </w:rPr>
        <w:t>- Dziekani Wydziałów,</w:t>
      </w:r>
    </w:p>
    <w:p w:rsidR="00B43FFB" w:rsidRPr="007741CE" w:rsidRDefault="00B43FFB" w:rsidP="00B43FFB">
      <w:pPr>
        <w:pStyle w:val="Default"/>
        <w:rPr>
          <w:sz w:val="18"/>
          <w:szCs w:val="18"/>
        </w:rPr>
      </w:pPr>
      <w:r w:rsidRPr="007741CE">
        <w:rPr>
          <w:sz w:val="18"/>
          <w:szCs w:val="18"/>
        </w:rPr>
        <w:t>- Kierownicy studiów podyplomowych</w:t>
      </w:r>
    </w:p>
    <w:p w:rsidR="00B43FFB" w:rsidRPr="007741CE" w:rsidRDefault="00B43FFB" w:rsidP="00B43FFB">
      <w:pPr>
        <w:pStyle w:val="Default"/>
        <w:rPr>
          <w:sz w:val="18"/>
          <w:szCs w:val="18"/>
        </w:rPr>
      </w:pPr>
      <w:r w:rsidRPr="007741CE">
        <w:rPr>
          <w:sz w:val="18"/>
          <w:szCs w:val="18"/>
        </w:rPr>
        <w:t xml:space="preserve">- Kwestor, </w:t>
      </w:r>
    </w:p>
    <w:p w:rsidR="00B43FFB" w:rsidRPr="007741CE" w:rsidRDefault="00B43FFB" w:rsidP="00B43FFB">
      <w:pPr>
        <w:pStyle w:val="Default"/>
        <w:rPr>
          <w:sz w:val="18"/>
          <w:szCs w:val="18"/>
        </w:rPr>
      </w:pPr>
      <w:r w:rsidRPr="007741CE">
        <w:rPr>
          <w:sz w:val="18"/>
          <w:szCs w:val="18"/>
        </w:rPr>
        <w:t xml:space="preserve">- Z-ca Kanclerza – Dyrektor </w:t>
      </w:r>
      <w:r>
        <w:rPr>
          <w:sz w:val="18"/>
          <w:szCs w:val="18"/>
        </w:rPr>
        <w:t>ds. Ekonomiczno-Administracyjnych</w:t>
      </w:r>
      <w:r w:rsidRPr="007741CE">
        <w:rPr>
          <w:sz w:val="18"/>
          <w:szCs w:val="18"/>
        </w:rPr>
        <w:t xml:space="preserve">, </w:t>
      </w:r>
    </w:p>
    <w:p w:rsidR="00B43FFB" w:rsidRPr="007741CE" w:rsidRDefault="00B43FFB" w:rsidP="00B43FFB">
      <w:pPr>
        <w:pStyle w:val="Default"/>
        <w:rPr>
          <w:sz w:val="18"/>
          <w:szCs w:val="18"/>
        </w:rPr>
      </w:pPr>
      <w:r w:rsidRPr="007741CE">
        <w:rPr>
          <w:sz w:val="18"/>
          <w:szCs w:val="18"/>
        </w:rPr>
        <w:t xml:space="preserve">- Dział ds. Studiów i Studentów, </w:t>
      </w:r>
    </w:p>
    <w:p w:rsidR="00B43FFB" w:rsidRPr="007741CE" w:rsidRDefault="00B43FFB" w:rsidP="00B43FFB">
      <w:pPr>
        <w:pStyle w:val="Default"/>
        <w:rPr>
          <w:sz w:val="18"/>
          <w:szCs w:val="18"/>
        </w:rPr>
      </w:pPr>
      <w:r w:rsidRPr="007741CE">
        <w:rPr>
          <w:sz w:val="18"/>
          <w:szCs w:val="18"/>
        </w:rPr>
        <w:t>- Dział Kontroli i Audytu,</w:t>
      </w:r>
    </w:p>
    <w:p w:rsidR="00D24598" w:rsidRDefault="00B43FFB" w:rsidP="00831BE8">
      <w:pPr>
        <w:pStyle w:val="Default"/>
      </w:pPr>
      <w:r w:rsidRPr="007741CE">
        <w:rPr>
          <w:sz w:val="18"/>
          <w:szCs w:val="18"/>
        </w:rPr>
        <w:t>- a/a</w:t>
      </w:r>
      <w:r>
        <w:rPr>
          <w:sz w:val="20"/>
          <w:szCs w:val="20"/>
        </w:rPr>
        <w:t xml:space="preserve">. </w:t>
      </w:r>
    </w:p>
    <w:sectPr w:rsidR="00D24598" w:rsidSect="009F6D2F">
      <w:pgSz w:w="11906" w:h="16838"/>
      <w:pgMar w:top="719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FB"/>
    <w:rsid w:val="004535A3"/>
    <w:rsid w:val="007902ED"/>
    <w:rsid w:val="00831BE8"/>
    <w:rsid w:val="00B43FFB"/>
    <w:rsid w:val="00D24598"/>
    <w:rsid w:val="00D63DEF"/>
    <w:rsid w:val="00ED7969"/>
    <w:rsid w:val="00F2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24BED-EB5D-4BFD-8625-058B0D12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B43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Znak,Znak Znak"/>
    <w:basedOn w:val="Normalny"/>
    <w:link w:val="TekstpodstawowyZnak"/>
    <w:rsid w:val="00B43FFB"/>
    <w:pPr>
      <w:spacing w:line="360" w:lineRule="auto"/>
      <w:jc w:val="both"/>
    </w:pPr>
    <w:rPr>
      <w:rFonts w:ascii="Calibri" w:eastAsia="Calibri" w:hAnsi="Calibri"/>
    </w:rPr>
  </w:style>
  <w:style w:type="character" w:customStyle="1" w:styleId="TekstpodstawowyZnak">
    <w:name w:val="Tekst podstawowy Znak"/>
    <w:aliases w:val="Znak Znak1,Znak Znak Znak"/>
    <w:basedOn w:val="Domylnaczcionkaakapitu"/>
    <w:link w:val="Tekstpodstawowy"/>
    <w:rsid w:val="00B43FFB"/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h11">
    <w:name w:val="h11"/>
    <w:rsid w:val="00B43FFB"/>
    <w:rPr>
      <w:rFonts w:ascii="Verdana" w:hAnsi="Verdana" w:cs="Times New Roman"/>
      <w:b/>
      <w:bCs/>
      <w:sz w:val="23"/>
      <w:szCs w:val="23"/>
    </w:rPr>
  </w:style>
  <w:style w:type="paragraph" w:customStyle="1" w:styleId="Default">
    <w:name w:val="Default"/>
    <w:rsid w:val="00B43F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Łosiak-Lisowska</dc:creator>
  <cp:lastModifiedBy>Justyna Czyż</cp:lastModifiedBy>
  <cp:revision>6</cp:revision>
  <cp:lastPrinted>2018-07-25T09:28:00Z</cp:lastPrinted>
  <dcterms:created xsi:type="dcterms:W3CDTF">2018-07-25T06:54:00Z</dcterms:created>
  <dcterms:modified xsi:type="dcterms:W3CDTF">2018-08-06T13:17:00Z</dcterms:modified>
</cp:coreProperties>
</file>