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DE" w:rsidRPr="00946DA3" w:rsidRDefault="00FA1EDE" w:rsidP="00FA1EDE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114</w:t>
      </w:r>
      <w:r w:rsidRPr="00946DA3">
        <w:rPr>
          <w:b/>
        </w:rPr>
        <w:t>/2014</w:t>
      </w:r>
    </w:p>
    <w:p w:rsidR="00FA1EDE" w:rsidRPr="00946DA3" w:rsidRDefault="00FA1EDE" w:rsidP="00FA1EDE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Senatu Śląskiego Uniwersytetu Medycznego w Katowicach</w:t>
      </w:r>
    </w:p>
    <w:p w:rsidR="00FA1EDE" w:rsidRPr="00946DA3" w:rsidRDefault="00FA1EDE" w:rsidP="00FA1EDE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z dnia 22 października 2014 r.</w:t>
      </w:r>
    </w:p>
    <w:p w:rsidR="00FA1EDE" w:rsidRPr="00946DA3" w:rsidRDefault="00FA1EDE" w:rsidP="00FA1EDE"/>
    <w:p w:rsidR="00FA1EDE" w:rsidRPr="00946DA3" w:rsidRDefault="00FA1EDE" w:rsidP="00FA1EDE">
      <w:pPr>
        <w:spacing w:line="360" w:lineRule="auto"/>
        <w:ind w:left="1418" w:hanging="1418"/>
        <w:jc w:val="both"/>
      </w:pPr>
      <w:r w:rsidRPr="00946DA3">
        <w:t xml:space="preserve">w sprawie: zatwierdzenia wyboru podmiotu do przeprowadzenia badania rocznego     sprawozdania finansowego za 2014 rok Śląskiego Uniwersytetu Medycznego </w:t>
      </w:r>
      <w:r>
        <w:br/>
      </w:r>
      <w:r w:rsidRPr="00946DA3">
        <w:t>w Katowicach</w:t>
      </w:r>
    </w:p>
    <w:p w:rsidR="00FA1EDE" w:rsidRPr="00946DA3" w:rsidRDefault="00FA1EDE" w:rsidP="00FA1EDE">
      <w:pPr>
        <w:jc w:val="both"/>
      </w:pPr>
    </w:p>
    <w:p w:rsidR="00FA1EDE" w:rsidRPr="00946DA3" w:rsidRDefault="00FA1EDE" w:rsidP="00FA1EDE">
      <w:pPr>
        <w:jc w:val="both"/>
      </w:pPr>
    </w:p>
    <w:p w:rsidR="00FA1EDE" w:rsidRPr="00166A4F" w:rsidRDefault="00FA1EDE" w:rsidP="00FA1EDE">
      <w:pPr>
        <w:spacing w:line="360" w:lineRule="auto"/>
        <w:jc w:val="both"/>
        <w:rPr>
          <w:iCs/>
        </w:rPr>
      </w:pPr>
      <w:r w:rsidRPr="00166A4F">
        <w:t>Na podstawie art. 66 ust.</w:t>
      </w:r>
      <w:r>
        <w:t xml:space="preserve"> </w:t>
      </w:r>
      <w:r w:rsidRPr="00166A4F">
        <w:t xml:space="preserve">4 ustawy z dnia 29 września 1994 r. o rachunkowości </w:t>
      </w:r>
      <w:r w:rsidRPr="00166A4F">
        <w:rPr>
          <w:i/>
          <w:iCs/>
        </w:rPr>
        <w:t xml:space="preserve">(t. j. Dz. U </w:t>
      </w:r>
      <w:r w:rsidRPr="00166A4F">
        <w:rPr>
          <w:i/>
          <w:iCs/>
        </w:rPr>
        <w:br/>
        <w:t xml:space="preserve">z 2013 r. poz. 330 z </w:t>
      </w:r>
      <w:proofErr w:type="spellStart"/>
      <w:r w:rsidRPr="00166A4F">
        <w:rPr>
          <w:i/>
          <w:iCs/>
        </w:rPr>
        <w:t>późn</w:t>
      </w:r>
      <w:proofErr w:type="spellEnd"/>
      <w:r w:rsidRPr="00166A4F">
        <w:rPr>
          <w:i/>
          <w:iCs/>
        </w:rPr>
        <w:t xml:space="preserve">. </w:t>
      </w:r>
      <w:proofErr w:type="spellStart"/>
      <w:r w:rsidRPr="00166A4F">
        <w:rPr>
          <w:i/>
          <w:iCs/>
        </w:rPr>
        <w:t>zm</w:t>
      </w:r>
      <w:proofErr w:type="spellEnd"/>
      <w:r w:rsidRPr="00166A4F">
        <w:rPr>
          <w:i/>
          <w:iCs/>
        </w:rPr>
        <w:t xml:space="preserve">) </w:t>
      </w:r>
      <w:r w:rsidRPr="00166A4F">
        <w:rPr>
          <w:iCs/>
        </w:rPr>
        <w:t>w związku z art. 101 ust. 4 ustawy z dnia 27 lipca 2005 r. Prawo o szkolnictwie wyższym (</w:t>
      </w:r>
      <w:r w:rsidRPr="00166A4F">
        <w:rPr>
          <w:i/>
          <w:iCs/>
        </w:rPr>
        <w:t xml:space="preserve">t. j. Dz. U. z 2012 r. poz. 572 z </w:t>
      </w:r>
      <w:proofErr w:type="spellStart"/>
      <w:r w:rsidRPr="00166A4F">
        <w:rPr>
          <w:i/>
          <w:iCs/>
        </w:rPr>
        <w:t>późn</w:t>
      </w:r>
      <w:proofErr w:type="spellEnd"/>
      <w:r w:rsidRPr="00166A4F">
        <w:rPr>
          <w:i/>
          <w:iCs/>
        </w:rPr>
        <w:t>. zm.)</w:t>
      </w:r>
      <w:r>
        <w:rPr>
          <w:i/>
          <w:iCs/>
        </w:rPr>
        <w:t>,</w:t>
      </w:r>
    </w:p>
    <w:p w:rsidR="00FA1EDE" w:rsidRPr="00946DA3" w:rsidRDefault="00FA1EDE" w:rsidP="00FA1EDE">
      <w:pPr>
        <w:jc w:val="both"/>
        <w:rPr>
          <w:i/>
          <w:iCs/>
        </w:rPr>
      </w:pPr>
    </w:p>
    <w:p w:rsidR="00FA1EDE" w:rsidRPr="00946DA3" w:rsidRDefault="00FA1EDE" w:rsidP="00FA1EDE">
      <w:pPr>
        <w:jc w:val="both"/>
        <w:rPr>
          <w:i/>
          <w:iCs/>
        </w:rPr>
      </w:pPr>
    </w:p>
    <w:p w:rsidR="00FA1EDE" w:rsidRDefault="00FA1EDE" w:rsidP="00FA1EDE">
      <w:pPr>
        <w:spacing w:line="360" w:lineRule="auto"/>
        <w:jc w:val="center"/>
      </w:pPr>
      <w:r w:rsidRPr="00946DA3">
        <w:t>Senat Śląskiego Uniwersytetu Medycznego w Katowicach</w:t>
      </w:r>
    </w:p>
    <w:p w:rsidR="00FA1EDE" w:rsidRPr="00946DA3" w:rsidRDefault="00FA1EDE" w:rsidP="00FA1EDE">
      <w:pPr>
        <w:spacing w:line="360" w:lineRule="auto"/>
        <w:jc w:val="center"/>
      </w:pPr>
      <w:r w:rsidRPr="00946DA3">
        <w:t>uchwala, co następuje:</w:t>
      </w:r>
    </w:p>
    <w:p w:rsidR="00FA1EDE" w:rsidRPr="00946DA3" w:rsidRDefault="00FA1EDE" w:rsidP="00FA1EDE">
      <w:pPr>
        <w:jc w:val="both"/>
      </w:pPr>
    </w:p>
    <w:p w:rsidR="00FA1EDE" w:rsidRPr="00946DA3" w:rsidRDefault="00FA1EDE" w:rsidP="00FA1EDE">
      <w:pPr>
        <w:jc w:val="center"/>
        <w:rPr>
          <w:b/>
        </w:rPr>
      </w:pPr>
      <w:r w:rsidRPr="00946DA3">
        <w:rPr>
          <w:b/>
        </w:rPr>
        <w:t>§ 1</w:t>
      </w:r>
    </w:p>
    <w:p w:rsidR="00FA1EDE" w:rsidRPr="00946DA3" w:rsidRDefault="00FA1EDE" w:rsidP="00FA1EDE">
      <w:pPr>
        <w:jc w:val="center"/>
        <w:rPr>
          <w:b/>
        </w:rPr>
      </w:pPr>
    </w:p>
    <w:p w:rsidR="00FA1EDE" w:rsidRPr="00946DA3" w:rsidRDefault="00FA1EDE" w:rsidP="00FA1EDE">
      <w:pPr>
        <w:spacing w:line="360" w:lineRule="auto"/>
        <w:jc w:val="both"/>
      </w:pPr>
      <w:r w:rsidRPr="00946DA3">
        <w:t>Zatwierdza wybór Firmy „</w:t>
      </w:r>
      <w:proofErr w:type="spellStart"/>
      <w:r w:rsidRPr="00946DA3">
        <w:t>Audit</w:t>
      </w:r>
      <w:proofErr w:type="spellEnd"/>
      <w:r w:rsidRPr="00946DA3">
        <w:t xml:space="preserve"> </w:t>
      </w:r>
      <w:proofErr w:type="spellStart"/>
      <w:r w:rsidRPr="00946DA3">
        <w:t>Consult</w:t>
      </w:r>
      <w:proofErr w:type="spellEnd"/>
      <w:r w:rsidRPr="00946DA3">
        <w:t>” Sp. z o.</w:t>
      </w:r>
      <w:r>
        <w:t xml:space="preserve"> </w:t>
      </w:r>
      <w:r w:rsidRPr="00946DA3">
        <w:t xml:space="preserve">o  02-793 Warszawa ul. Belgradzka 14 </w:t>
      </w:r>
      <w:r>
        <w:br/>
      </w:r>
      <w:r w:rsidRPr="00946DA3">
        <w:t>lok.</w:t>
      </w:r>
      <w:r>
        <w:t xml:space="preserve"> </w:t>
      </w:r>
      <w:r w:rsidRPr="00946DA3">
        <w:t>6, do przeprowadzenia badania rocznego sprawozdania finansowego za 2014 rok Śląskiego Uniwersytetu Medycznego w Katowicach, dokonany w trybie przetargu nieograniczonego zgodnie z art.</w:t>
      </w:r>
      <w:r>
        <w:t xml:space="preserve"> </w:t>
      </w:r>
      <w:r w:rsidRPr="00946DA3">
        <w:t>39 ustawy z dnia 29 stycznia 2004</w:t>
      </w:r>
      <w:r>
        <w:t xml:space="preserve"> </w:t>
      </w:r>
      <w:r w:rsidRPr="00946DA3">
        <w:t xml:space="preserve">r. Prawo zamówień publicznych </w:t>
      </w:r>
      <w:r w:rsidRPr="00166A4F">
        <w:rPr>
          <w:i/>
          <w:iCs/>
        </w:rPr>
        <w:t xml:space="preserve">(t. j. </w:t>
      </w:r>
      <w:r w:rsidRPr="00166A4F">
        <w:rPr>
          <w:i/>
        </w:rPr>
        <w:t xml:space="preserve">Dz. U. z 2013 r. poz. 907 z </w:t>
      </w:r>
      <w:proofErr w:type="spellStart"/>
      <w:r w:rsidRPr="00166A4F">
        <w:rPr>
          <w:i/>
        </w:rPr>
        <w:t>późn</w:t>
      </w:r>
      <w:proofErr w:type="spellEnd"/>
      <w:r w:rsidRPr="00166A4F">
        <w:rPr>
          <w:i/>
        </w:rPr>
        <w:t>. zm.)</w:t>
      </w:r>
      <w:r w:rsidRPr="00946DA3">
        <w:t>.</w:t>
      </w:r>
    </w:p>
    <w:p w:rsidR="00FA1EDE" w:rsidRPr="00946DA3" w:rsidRDefault="00FA1EDE" w:rsidP="00FA1EDE">
      <w:pPr>
        <w:jc w:val="center"/>
        <w:rPr>
          <w:b/>
        </w:rPr>
      </w:pPr>
      <w:r w:rsidRPr="00946DA3">
        <w:rPr>
          <w:b/>
        </w:rPr>
        <w:t>§ 2</w:t>
      </w:r>
    </w:p>
    <w:p w:rsidR="00FA1EDE" w:rsidRPr="00946DA3" w:rsidRDefault="00FA1EDE" w:rsidP="00FA1EDE">
      <w:pPr>
        <w:jc w:val="center"/>
        <w:rPr>
          <w:b/>
        </w:rPr>
      </w:pPr>
    </w:p>
    <w:p w:rsidR="00FA1EDE" w:rsidRPr="00946DA3" w:rsidRDefault="00FA1EDE" w:rsidP="00FA1EDE">
      <w:pPr>
        <w:spacing w:line="360" w:lineRule="auto"/>
        <w:jc w:val="both"/>
      </w:pPr>
      <w:r w:rsidRPr="00946DA3">
        <w:t xml:space="preserve">Wykonanie </w:t>
      </w:r>
      <w:r w:rsidRPr="00946DA3">
        <w:rPr>
          <w:caps/>
        </w:rPr>
        <w:t>u</w:t>
      </w:r>
      <w:r w:rsidRPr="00946DA3">
        <w:t xml:space="preserve">chwały powierza Rektorowi Śląskiego Uniwersytetu Medycznego </w:t>
      </w:r>
      <w:r>
        <w:t>w</w:t>
      </w:r>
      <w:r w:rsidRPr="00946DA3">
        <w:t xml:space="preserve"> Katowicach. </w:t>
      </w:r>
    </w:p>
    <w:p w:rsidR="00FA1EDE" w:rsidRPr="00946DA3" w:rsidRDefault="00FA1EDE" w:rsidP="00FA1EDE">
      <w:pPr>
        <w:jc w:val="both"/>
      </w:pPr>
    </w:p>
    <w:p w:rsidR="00FA1EDE" w:rsidRPr="00946DA3" w:rsidRDefault="00FA1EDE" w:rsidP="00FA1EDE">
      <w:pPr>
        <w:jc w:val="center"/>
        <w:rPr>
          <w:b/>
        </w:rPr>
      </w:pPr>
      <w:r w:rsidRPr="00946DA3">
        <w:rPr>
          <w:b/>
        </w:rPr>
        <w:t>§ 3</w:t>
      </w:r>
    </w:p>
    <w:p w:rsidR="00FA1EDE" w:rsidRPr="00946DA3" w:rsidRDefault="00FA1EDE" w:rsidP="00FA1EDE">
      <w:pPr>
        <w:jc w:val="both"/>
      </w:pPr>
    </w:p>
    <w:p w:rsidR="00FA1EDE" w:rsidRPr="00946DA3" w:rsidRDefault="00FA1EDE" w:rsidP="00FA1EDE">
      <w:pPr>
        <w:jc w:val="both"/>
      </w:pPr>
      <w:r w:rsidRPr="00946DA3">
        <w:t xml:space="preserve">Uchwała wchodzi w życie z dniem podjęcia. </w:t>
      </w:r>
    </w:p>
    <w:p w:rsidR="00FA1EDE" w:rsidRPr="00946DA3" w:rsidRDefault="00FA1EDE" w:rsidP="00FA1EDE"/>
    <w:p w:rsidR="00FA1EDE" w:rsidRPr="00946DA3" w:rsidRDefault="00FA1EDE" w:rsidP="00FA1EDE"/>
    <w:p w:rsidR="00FA1EDE" w:rsidRPr="00946DA3" w:rsidRDefault="00FA1EDE" w:rsidP="00FA1EDE">
      <w:pPr>
        <w:jc w:val="right"/>
      </w:pPr>
    </w:p>
    <w:p w:rsidR="00FA1EDE" w:rsidRDefault="00FA1EDE" w:rsidP="00FA1EDE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 Senatu</w:t>
      </w:r>
    </w:p>
    <w:p w:rsidR="00FA1EDE" w:rsidRDefault="00FA1EDE" w:rsidP="00FA1EDE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Rektor</w:t>
      </w:r>
    </w:p>
    <w:p w:rsidR="00FA1EDE" w:rsidRDefault="00FA1EDE" w:rsidP="00FA1EDE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Śląskiego Uniwersytetu Medycznego w Katowicach</w:t>
      </w:r>
    </w:p>
    <w:p w:rsidR="00FA1EDE" w:rsidRDefault="00FA1EDE" w:rsidP="00FA1EDE">
      <w:pPr>
        <w:pStyle w:val="Tekstpodstawowy1"/>
        <w:ind w:left="7788"/>
        <w:jc w:val="center"/>
        <w:rPr>
          <w:b/>
          <w:bCs/>
          <w:i/>
          <w:iCs/>
          <w:szCs w:val="22"/>
        </w:rPr>
      </w:pPr>
    </w:p>
    <w:p w:rsidR="00A92738" w:rsidRPr="00FA1EDE" w:rsidRDefault="00FA1EDE" w:rsidP="00FA1EDE">
      <w:pPr>
        <w:pStyle w:val="Tekstpodstawowy1"/>
        <w:ind w:left="2832"/>
        <w:rPr>
          <w:b/>
          <w:i/>
        </w:rPr>
      </w:pPr>
      <w:r>
        <w:rPr>
          <w:b/>
          <w:i/>
        </w:rPr>
        <w:t xml:space="preserve">                        </w:t>
      </w:r>
      <w:r w:rsidRPr="00892106">
        <w:rPr>
          <w:b/>
          <w:i/>
          <w:lang w:val="en-US"/>
        </w:rPr>
        <w:t xml:space="preserve">prof. </w:t>
      </w:r>
      <w:proofErr w:type="spellStart"/>
      <w:r w:rsidRPr="00892106">
        <w:rPr>
          <w:b/>
          <w:i/>
          <w:lang w:val="en-US"/>
        </w:rPr>
        <w:t>dr</w:t>
      </w:r>
      <w:proofErr w:type="spellEnd"/>
      <w:r w:rsidRPr="00892106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  <w:bookmarkStart w:id="0" w:name="_GoBack"/>
      <w:bookmarkEnd w:id="0"/>
    </w:p>
    <w:sectPr w:rsidR="00A92738" w:rsidRPr="00FA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6199"/>
    <w:multiLevelType w:val="hybridMultilevel"/>
    <w:tmpl w:val="059CA676"/>
    <w:lvl w:ilvl="0" w:tplc="D5D84652">
      <w:start w:val="4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35265B3"/>
    <w:multiLevelType w:val="hybridMultilevel"/>
    <w:tmpl w:val="8E3AF244"/>
    <w:lvl w:ilvl="0" w:tplc="F92A8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EC9C9B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B956B49A">
      <w:start w:val="1"/>
      <w:numFmt w:val="bullet"/>
      <w:lvlText w:val="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b w:val="0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645D45"/>
    <w:multiLevelType w:val="hybridMultilevel"/>
    <w:tmpl w:val="D94245C8"/>
    <w:lvl w:ilvl="0" w:tplc="88103E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C3696C"/>
    <w:multiLevelType w:val="multilevel"/>
    <w:tmpl w:val="97F03B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>
    <w:nsid w:val="3D714FE1"/>
    <w:multiLevelType w:val="hybridMultilevel"/>
    <w:tmpl w:val="6EF2A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F1DBC"/>
    <w:multiLevelType w:val="hybridMultilevel"/>
    <w:tmpl w:val="EBF0D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925C7"/>
    <w:multiLevelType w:val="hybridMultilevel"/>
    <w:tmpl w:val="149A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71191"/>
    <w:multiLevelType w:val="hybridMultilevel"/>
    <w:tmpl w:val="D6CE26A4"/>
    <w:lvl w:ilvl="0" w:tplc="363618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F8"/>
    <w:rsid w:val="00134AB6"/>
    <w:rsid w:val="005028F8"/>
    <w:rsid w:val="00597E98"/>
    <w:rsid w:val="00691203"/>
    <w:rsid w:val="007D5EDF"/>
    <w:rsid w:val="00A92738"/>
    <w:rsid w:val="00C53D5C"/>
    <w:rsid w:val="00C70BAE"/>
    <w:rsid w:val="00FA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203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91203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uiPriority w:val="99"/>
    <w:rsid w:val="00134AB6"/>
    <w:pPr>
      <w:spacing w:line="360" w:lineRule="auto"/>
      <w:jc w:val="both"/>
    </w:pPr>
  </w:style>
  <w:style w:type="character" w:customStyle="1" w:styleId="Nagwek1Znak">
    <w:name w:val="Nagłówek 1 Znak"/>
    <w:basedOn w:val="Domylnaczcionkaakapitu"/>
    <w:link w:val="Nagwek1"/>
    <w:rsid w:val="00691203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203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91203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uiPriority w:val="99"/>
    <w:rsid w:val="00134AB6"/>
    <w:pPr>
      <w:spacing w:line="360" w:lineRule="auto"/>
      <w:jc w:val="both"/>
    </w:pPr>
  </w:style>
  <w:style w:type="character" w:customStyle="1" w:styleId="Nagwek1Znak">
    <w:name w:val="Nagłówek 1 Znak"/>
    <w:basedOn w:val="Domylnaczcionkaakapitu"/>
    <w:link w:val="Nagwek1"/>
    <w:rsid w:val="00691203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2014-10-24T11:55:00Z</dcterms:created>
  <dcterms:modified xsi:type="dcterms:W3CDTF">2014-10-24T11:55:00Z</dcterms:modified>
</cp:coreProperties>
</file>