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2C3" w:rsidRPr="003339BA" w:rsidRDefault="00A612C3" w:rsidP="00A612C3">
      <w:pPr>
        <w:rPr>
          <w:b/>
          <w:sz w:val="22"/>
          <w:szCs w:val="22"/>
        </w:rPr>
      </w:pPr>
    </w:p>
    <w:p w:rsidR="00A612C3" w:rsidRDefault="00A612C3" w:rsidP="00A612C3">
      <w:pPr>
        <w:jc w:val="center"/>
        <w:rPr>
          <w:b/>
          <w:sz w:val="22"/>
          <w:szCs w:val="22"/>
        </w:rPr>
      </w:pPr>
    </w:p>
    <w:p w:rsidR="00A612C3" w:rsidRPr="007758B3" w:rsidRDefault="00A612C3" w:rsidP="00A612C3">
      <w:pPr>
        <w:jc w:val="center"/>
        <w:rPr>
          <w:b/>
        </w:rPr>
      </w:pPr>
      <w:r w:rsidRPr="007758B3">
        <w:rPr>
          <w:b/>
        </w:rPr>
        <w:t>Zarządzenie Nr</w:t>
      </w:r>
      <w:r w:rsidRPr="007758B3">
        <w:rPr>
          <w:b/>
          <w:i/>
        </w:rPr>
        <w:t xml:space="preserve"> </w:t>
      </w:r>
      <w:r w:rsidR="00861D70">
        <w:rPr>
          <w:b/>
          <w:i/>
        </w:rPr>
        <w:t>109</w:t>
      </w:r>
      <w:r w:rsidR="005B4F90" w:rsidRPr="007758B3">
        <w:rPr>
          <w:b/>
          <w:i/>
        </w:rPr>
        <w:t>/2018</w:t>
      </w:r>
    </w:p>
    <w:p w:rsidR="00A612C3" w:rsidRPr="007758B3" w:rsidRDefault="00A612C3" w:rsidP="00A612C3">
      <w:pPr>
        <w:jc w:val="center"/>
        <w:rPr>
          <w:b/>
        </w:rPr>
      </w:pPr>
      <w:r w:rsidRPr="007758B3">
        <w:rPr>
          <w:b/>
        </w:rPr>
        <w:t xml:space="preserve">z dnia </w:t>
      </w:r>
      <w:r w:rsidR="00861D70">
        <w:rPr>
          <w:b/>
          <w:i/>
        </w:rPr>
        <w:t>14.06.2018 r.</w:t>
      </w:r>
    </w:p>
    <w:p w:rsidR="00A612C3" w:rsidRPr="007758B3" w:rsidRDefault="00A612C3" w:rsidP="00A612C3">
      <w:pPr>
        <w:jc w:val="center"/>
        <w:rPr>
          <w:b/>
        </w:rPr>
      </w:pPr>
      <w:r w:rsidRPr="007758B3">
        <w:rPr>
          <w:b/>
        </w:rPr>
        <w:t xml:space="preserve">Rektora </w:t>
      </w:r>
    </w:p>
    <w:p w:rsidR="00A612C3" w:rsidRPr="007758B3" w:rsidRDefault="00A612C3" w:rsidP="00A612C3">
      <w:pPr>
        <w:jc w:val="center"/>
        <w:rPr>
          <w:b/>
        </w:rPr>
      </w:pPr>
      <w:r w:rsidRPr="007758B3">
        <w:rPr>
          <w:b/>
        </w:rPr>
        <w:t>Śląskiego Uniwersytetu Medycznego w Katowicach</w:t>
      </w:r>
    </w:p>
    <w:p w:rsidR="00A612C3" w:rsidRPr="007758B3" w:rsidRDefault="00A612C3" w:rsidP="00A612C3">
      <w:pPr>
        <w:jc w:val="center"/>
        <w:rPr>
          <w:b/>
        </w:rPr>
      </w:pPr>
    </w:p>
    <w:p w:rsidR="005B4F90" w:rsidRPr="007758B3" w:rsidRDefault="005B4F90" w:rsidP="00A612C3">
      <w:pPr>
        <w:jc w:val="center"/>
        <w:rPr>
          <w:b/>
        </w:rPr>
      </w:pPr>
    </w:p>
    <w:p w:rsidR="00A612C3" w:rsidRPr="007758B3" w:rsidRDefault="00A612C3" w:rsidP="00A612C3">
      <w:pPr>
        <w:spacing w:before="120"/>
        <w:jc w:val="center"/>
      </w:pPr>
      <w:r w:rsidRPr="007758B3">
        <w:t xml:space="preserve">zmieniające Zarządzenie Nr 81/2008 z dnia 11.08.2008 r. z </w:t>
      </w:r>
      <w:proofErr w:type="spellStart"/>
      <w:r w:rsidRPr="007758B3">
        <w:t>późn</w:t>
      </w:r>
      <w:proofErr w:type="spellEnd"/>
      <w:r w:rsidRPr="007758B3">
        <w:t>. zm.</w:t>
      </w:r>
    </w:p>
    <w:p w:rsidR="005B4F90" w:rsidRPr="007758B3" w:rsidRDefault="005B4F90" w:rsidP="005B4F90">
      <w:pPr>
        <w:pStyle w:val="Tekstpodstawowywcity2"/>
        <w:ind w:left="1259" w:hanging="1259"/>
      </w:pPr>
    </w:p>
    <w:p w:rsidR="005B4F90" w:rsidRPr="007758B3" w:rsidRDefault="005B4F90" w:rsidP="005B4F90">
      <w:pPr>
        <w:pStyle w:val="Tekstpodstawowywcity2"/>
        <w:ind w:left="1259" w:hanging="1259"/>
      </w:pPr>
    </w:p>
    <w:p w:rsidR="00A612C3" w:rsidRPr="007758B3" w:rsidRDefault="00A612C3" w:rsidP="005B4F90">
      <w:pPr>
        <w:pStyle w:val="Tekstpodstawowywcity2"/>
        <w:ind w:left="1134" w:hanging="1134"/>
      </w:pPr>
      <w:r w:rsidRPr="007758B3">
        <w:t xml:space="preserve">w sprawie: </w:t>
      </w:r>
      <w:r w:rsidRPr="007758B3">
        <w:tab/>
        <w:t>wprowadzenia regulaminów organizacji kursów prowadzonych w ramach szkolenia podyplomowego przez jednostki organizacyjne Śląskiego Uniwersytetu Medycznego w Katowicach.</w:t>
      </w:r>
    </w:p>
    <w:p w:rsidR="00A612C3" w:rsidRPr="007758B3" w:rsidRDefault="00A612C3" w:rsidP="005B4F90">
      <w:pPr>
        <w:pStyle w:val="Tekstpodstawowywcity2"/>
        <w:ind w:left="1259" w:hanging="1259"/>
      </w:pPr>
      <w:r w:rsidRPr="007758B3">
        <w:t xml:space="preserve"> </w:t>
      </w:r>
    </w:p>
    <w:p w:rsidR="005B4F90" w:rsidRPr="007758B3" w:rsidRDefault="005B4F90" w:rsidP="005B4F90">
      <w:pPr>
        <w:pStyle w:val="Tekstpodstawowywcity2"/>
        <w:ind w:left="1259" w:hanging="1259"/>
      </w:pPr>
    </w:p>
    <w:p w:rsidR="00A612C3" w:rsidRPr="007758B3" w:rsidRDefault="00A612C3" w:rsidP="005B4F90">
      <w:pPr>
        <w:jc w:val="both"/>
      </w:pPr>
      <w:r w:rsidRPr="007758B3">
        <w:t xml:space="preserve">Działając na podstawie § 51 ust. 4 Statutu Śląskiego Uniwersytetu Medycznego w Katowicach </w:t>
      </w:r>
      <w:r w:rsidRPr="007758B3">
        <w:br/>
      </w:r>
      <w:r w:rsidRPr="007758B3">
        <w:rPr>
          <w:i/>
        </w:rPr>
        <w:t>(</w:t>
      </w:r>
      <w:proofErr w:type="spellStart"/>
      <w:r w:rsidRPr="007758B3">
        <w:rPr>
          <w:i/>
        </w:rPr>
        <w:t>t.j</w:t>
      </w:r>
      <w:proofErr w:type="spellEnd"/>
      <w:r w:rsidRPr="007758B3">
        <w:rPr>
          <w:i/>
        </w:rPr>
        <w:t>. Uchwał</w:t>
      </w:r>
      <w:r w:rsidR="007758B3">
        <w:rPr>
          <w:i/>
        </w:rPr>
        <w:t>a</w:t>
      </w:r>
      <w:r w:rsidRPr="007758B3">
        <w:rPr>
          <w:i/>
        </w:rPr>
        <w:t xml:space="preserve"> Senatu SUM Nr 35/2017 z dnia 25.03.2017 r.) </w:t>
      </w:r>
      <w:r w:rsidRPr="007758B3">
        <w:t xml:space="preserve">zarządzam co następuje:  </w:t>
      </w:r>
    </w:p>
    <w:p w:rsidR="00A612C3" w:rsidRPr="007758B3" w:rsidRDefault="00A612C3" w:rsidP="00A612C3">
      <w:pPr>
        <w:spacing w:before="240" w:after="120"/>
        <w:jc w:val="center"/>
        <w:rPr>
          <w:b/>
          <w:bCs/>
        </w:rPr>
      </w:pPr>
      <w:r w:rsidRPr="007758B3">
        <w:rPr>
          <w:b/>
          <w:bCs/>
        </w:rPr>
        <w:t>§ 1</w:t>
      </w:r>
    </w:p>
    <w:p w:rsidR="00A612C3" w:rsidRPr="007758B3" w:rsidRDefault="00A612C3" w:rsidP="007758B3">
      <w:pPr>
        <w:jc w:val="both"/>
      </w:pPr>
      <w:r w:rsidRPr="007758B3">
        <w:t xml:space="preserve">W Zarządzeniu Nr 81/2008 z dnia 11.08.2008 r. z </w:t>
      </w:r>
      <w:proofErr w:type="spellStart"/>
      <w:r w:rsidRPr="007758B3">
        <w:t>późn</w:t>
      </w:r>
      <w:proofErr w:type="spellEnd"/>
      <w:r w:rsidRPr="007758B3">
        <w:t xml:space="preserve">. zm. wprowadza się następujące zmiany: </w:t>
      </w:r>
    </w:p>
    <w:p w:rsidR="005B4F90" w:rsidRPr="007758B3" w:rsidRDefault="005B4F90" w:rsidP="005B4F90">
      <w:pPr>
        <w:pStyle w:val="Akapitzlist"/>
        <w:numPr>
          <w:ilvl w:val="0"/>
          <w:numId w:val="3"/>
        </w:numPr>
        <w:spacing w:before="0" w:beforeAutospacing="0" w:after="0" w:afterAutospacing="0"/>
        <w:contextualSpacing/>
        <w:jc w:val="both"/>
      </w:pPr>
      <w:r w:rsidRPr="007758B3">
        <w:t xml:space="preserve">Załącznik Nr 3 do </w:t>
      </w:r>
      <w:r w:rsidRPr="007758B3">
        <w:rPr>
          <w:i/>
        </w:rPr>
        <w:t>„Regulaminu</w:t>
      </w:r>
      <w:r w:rsidRPr="007758B3">
        <w:t xml:space="preserve"> </w:t>
      </w:r>
      <w:r w:rsidRPr="007758B3">
        <w:rPr>
          <w:i/>
        </w:rPr>
        <w:t xml:space="preserve">organizacyjnego kursów prowadzonych w ramach szkolenia podyplomowego przez jednostki organizacyjne Wydziału Lekarskiego </w:t>
      </w:r>
      <w:r w:rsidRPr="007758B3">
        <w:rPr>
          <w:i/>
        </w:rPr>
        <w:br/>
        <w:t xml:space="preserve">w Katowicach, Wydziału Lekarskiego z Oddziałem Lekarsko-Dentystycznym w Zabrzu, Wydziału Nauk </w:t>
      </w:r>
      <w:r w:rsidR="00B204C0">
        <w:rPr>
          <w:i/>
        </w:rPr>
        <w:t>o Zdrowiu w Katowicach, Wydziału</w:t>
      </w:r>
      <w:r w:rsidRPr="007758B3">
        <w:rPr>
          <w:i/>
        </w:rPr>
        <w:t xml:space="preserve"> Zdrowia Publicznego w Bytomiu Śląskiego Uniwersytetu Medycznego w Katowicach”</w:t>
      </w:r>
      <w:r w:rsidRPr="007758B3">
        <w:t xml:space="preserve"> otrzymuje nowe brzmienie określone w Załączniku Nr 1 do niniejszego Zarządzenia,</w:t>
      </w:r>
    </w:p>
    <w:p w:rsidR="002A6795" w:rsidRPr="007758B3" w:rsidRDefault="005B4F90" w:rsidP="005B4F90">
      <w:pPr>
        <w:pStyle w:val="Akapitzlist"/>
        <w:numPr>
          <w:ilvl w:val="0"/>
          <w:numId w:val="3"/>
        </w:numPr>
        <w:spacing w:before="0" w:beforeAutospacing="0" w:after="0" w:afterAutospacing="0"/>
        <w:contextualSpacing/>
        <w:jc w:val="both"/>
      </w:pPr>
      <w:r w:rsidRPr="007758B3">
        <w:t>Załącznik Nr 2 do</w:t>
      </w:r>
      <w:r w:rsidR="002A6795" w:rsidRPr="007758B3">
        <w:rPr>
          <w:i/>
        </w:rPr>
        <w:t xml:space="preserve"> „Regulamin</w:t>
      </w:r>
      <w:r w:rsidRPr="007758B3">
        <w:rPr>
          <w:i/>
        </w:rPr>
        <w:t>u</w:t>
      </w:r>
      <w:r w:rsidR="002A6795" w:rsidRPr="007758B3">
        <w:rPr>
          <w:i/>
        </w:rPr>
        <w:t xml:space="preserve"> organizacy</w:t>
      </w:r>
      <w:r w:rsidR="001B05CF" w:rsidRPr="007758B3">
        <w:rPr>
          <w:i/>
        </w:rPr>
        <w:t>jn</w:t>
      </w:r>
      <w:r w:rsidRPr="007758B3">
        <w:rPr>
          <w:i/>
        </w:rPr>
        <w:t>ego</w:t>
      </w:r>
      <w:r w:rsidR="001B05CF" w:rsidRPr="007758B3">
        <w:rPr>
          <w:i/>
        </w:rPr>
        <w:t xml:space="preserve"> kursów specjalizacyjnych i </w:t>
      </w:r>
      <w:r w:rsidR="002A6795" w:rsidRPr="007758B3">
        <w:rPr>
          <w:i/>
        </w:rPr>
        <w:t>doskonalących prowadzonych w ramach szkolenia podyplomowego przez Kolegium Kształcenia Podyplomowego Wydziału Farmaceutycznego z Oddziałem Medycyny Laboratoryjnej w Sosnowcu Śląskiego Uniwersytetu Medycznego w Katowicach”</w:t>
      </w:r>
      <w:r w:rsidR="002A6795" w:rsidRPr="007758B3">
        <w:t xml:space="preserve"> otrzymuj</w:t>
      </w:r>
      <w:r w:rsidR="001B05CF" w:rsidRPr="007758B3">
        <w:t>e</w:t>
      </w:r>
      <w:r w:rsidR="002A6795" w:rsidRPr="007758B3">
        <w:t xml:space="preserve"> nowe brzmienie określone w Załącznik</w:t>
      </w:r>
      <w:r w:rsidR="001B05CF" w:rsidRPr="007758B3">
        <w:t xml:space="preserve">u </w:t>
      </w:r>
      <w:r w:rsidR="002A6795" w:rsidRPr="007758B3">
        <w:t xml:space="preserve">Nr </w:t>
      </w:r>
      <w:r w:rsidR="00EA130D" w:rsidRPr="007758B3">
        <w:t>2</w:t>
      </w:r>
      <w:r w:rsidR="001B05CF" w:rsidRPr="007758B3">
        <w:t xml:space="preserve"> </w:t>
      </w:r>
      <w:r w:rsidR="007758B3">
        <w:t>do niniejszego Z</w:t>
      </w:r>
      <w:r w:rsidR="002A6795" w:rsidRPr="007758B3">
        <w:t>arządzenia.</w:t>
      </w:r>
    </w:p>
    <w:p w:rsidR="005B4F90" w:rsidRPr="007758B3" w:rsidRDefault="005B4F90" w:rsidP="00A612C3">
      <w:pPr>
        <w:jc w:val="center"/>
        <w:rPr>
          <w:b/>
          <w:bCs/>
        </w:rPr>
      </w:pPr>
    </w:p>
    <w:p w:rsidR="00A612C3" w:rsidRPr="007758B3" w:rsidRDefault="00A612C3" w:rsidP="00A612C3">
      <w:pPr>
        <w:jc w:val="center"/>
        <w:rPr>
          <w:b/>
          <w:bCs/>
        </w:rPr>
      </w:pPr>
      <w:r w:rsidRPr="007758B3">
        <w:rPr>
          <w:b/>
          <w:bCs/>
        </w:rPr>
        <w:t>§ 2</w:t>
      </w:r>
    </w:p>
    <w:p w:rsidR="00A612C3" w:rsidRPr="007758B3" w:rsidRDefault="00A612C3" w:rsidP="00A612C3">
      <w:pPr>
        <w:spacing w:before="120"/>
        <w:jc w:val="both"/>
        <w:rPr>
          <w:bCs/>
        </w:rPr>
      </w:pPr>
      <w:r w:rsidRPr="007758B3">
        <w:rPr>
          <w:bCs/>
        </w:rPr>
        <w:t>Nadzór nad wykonaniem Zarządzenia powierzam Prorektorowi ds. Kształcenia Podyplomowego i Ustawicznego.</w:t>
      </w:r>
    </w:p>
    <w:p w:rsidR="00A612C3" w:rsidRPr="007758B3" w:rsidRDefault="00A612C3" w:rsidP="00A612C3">
      <w:pPr>
        <w:pStyle w:val="Tekstpodstawowywcity"/>
        <w:spacing w:line="360" w:lineRule="auto"/>
        <w:ind w:left="0"/>
        <w:jc w:val="center"/>
        <w:rPr>
          <w:b/>
          <w:bCs/>
        </w:rPr>
      </w:pPr>
      <w:r w:rsidRPr="007758B3">
        <w:rPr>
          <w:b/>
          <w:bCs/>
        </w:rPr>
        <w:t>§ 3</w:t>
      </w:r>
    </w:p>
    <w:p w:rsidR="00A612C3" w:rsidRPr="007758B3" w:rsidRDefault="00A612C3" w:rsidP="00A612C3">
      <w:pPr>
        <w:pStyle w:val="Tekstpodstawowywcity"/>
        <w:spacing w:line="360" w:lineRule="auto"/>
        <w:ind w:left="0"/>
        <w:jc w:val="left"/>
      </w:pPr>
      <w:r w:rsidRPr="007758B3">
        <w:t>Treść niniejszego zarządzenia polecam za</w:t>
      </w:r>
      <w:bookmarkStart w:id="0" w:name="_GoBack"/>
      <w:bookmarkEnd w:id="0"/>
      <w:r w:rsidRPr="007758B3">
        <w:t xml:space="preserve">mieścić na stronie internetowej Uczelni. </w:t>
      </w:r>
    </w:p>
    <w:p w:rsidR="00A612C3" w:rsidRPr="007758B3" w:rsidRDefault="00A612C3" w:rsidP="00A612C3">
      <w:pPr>
        <w:spacing w:before="120"/>
        <w:jc w:val="center"/>
        <w:rPr>
          <w:b/>
          <w:bCs/>
        </w:rPr>
      </w:pPr>
      <w:r w:rsidRPr="007758B3">
        <w:rPr>
          <w:b/>
          <w:bCs/>
        </w:rPr>
        <w:t>§ 4</w:t>
      </w:r>
    </w:p>
    <w:p w:rsidR="00A612C3" w:rsidRPr="007758B3" w:rsidRDefault="00A612C3" w:rsidP="00A612C3">
      <w:pPr>
        <w:spacing w:before="120"/>
        <w:rPr>
          <w:b/>
          <w:bCs/>
        </w:rPr>
      </w:pPr>
      <w:r w:rsidRPr="007758B3">
        <w:rPr>
          <w:bCs/>
        </w:rPr>
        <w:t>Zarządzenie wchodzi w życie z dniem podpisania.</w:t>
      </w:r>
    </w:p>
    <w:p w:rsidR="005B4F90" w:rsidRDefault="005B4F90" w:rsidP="00A612C3">
      <w:pPr>
        <w:rPr>
          <w:b/>
          <w:sz w:val="16"/>
          <w:szCs w:val="16"/>
          <w:u w:val="single"/>
        </w:rPr>
      </w:pPr>
    </w:p>
    <w:p w:rsidR="00861D70" w:rsidRPr="00861D70" w:rsidRDefault="00861D70" w:rsidP="00861D70">
      <w:pPr>
        <w:ind w:left="4248"/>
        <w:jc w:val="center"/>
        <w:rPr>
          <w:sz w:val="20"/>
          <w:szCs w:val="20"/>
        </w:rPr>
      </w:pPr>
      <w:r w:rsidRPr="00861D70">
        <w:rPr>
          <w:sz w:val="20"/>
          <w:szCs w:val="20"/>
        </w:rPr>
        <w:t>Z upoważnienia Rektora</w:t>
      </w:r>
    </w:p>
    <w:p w:rsidR="00861D70" w:rsidRPr="00861D70" w:rsidRDefault="00861D70" w:rsidP="00861D70">
      <w:pPr>
        <w:ind w:left="4248"/>
        <w:jc w:val="center"/>
        <w:rPr>
          <w:sz w:val="20"/>
          <w:szCs w:val="20"/>
        </w:rPr>
      </w:pPr>
      <w:r w:rsidRPr="00861D70">
        <w:rPr>
          <w:sz w:val="20"/>
          <w:szCs w:val="20"/>
        </w:rPr>
        <w:t>Śląskiego Uniwersytetu Medycznego w Katowicach</w:t>
      </w:r>
    </w:p>
    <w:p w:rsidR="00861D70" w:rsidRPr="00861D70" w:rsidRDefault="00861D70" w:rsidP="00861D70">
      <w:pPr>
        <w:ind w:left="4248"/>
        <w:jc w:val="center"/>
        <w:rPr>
          <w:sz w:val="20"/>
          <w:szCs w:val="20"/>
        </w:rPr>
      </w:pPr>
      <w:r w:rsidRPr="00861D70">
        <w:rPr>
          <w:sz w:val="20"/>
          <w:szCs w:val="20"/>
        </w:rPr>
        <w:t>Prorektor ds. Studiów i Studentów</w:t>
      </w:r>
    </w:p>
    <w:p w:rsidR="00861D70" w:rsidRPr="00861D70" w:rsidRDefault="00861D70" w:rsidP="00861D70">
      <w:pPr>
        <w:ind w:left="4248"/>
        <w:jc w:val="center"/>
        <w:rPr>
          <w:sz w:val="20"/>
          <w:szCs w:val="20"/>
        </w:rPr>
      </w:pPr>
    </w:p>
    <w:p w:rsidR="00861D70" w:rsidRPr="00861D70" w:rsidRDefault="00861D70" w:rsidP="00861D70">
      <w:pPr>
        <w:ind w:left="4248"/>
        <w:jc w:val="center"/>
        <w:rPr>
          <w:i/>
          <w:sz w:val="20"/>
          <w:szCs w:val="20"/>
        </w:rPr>
      </w:pPr>
    </w:p>
    <w:p w:rsidR="005B4F90" w:rsidRPr="00861D70" w:rsidRDefault="00861D70" w:rsidP="00861D70">
      <w:pPr>
        <w:ind w:left="4248"/>
        <w:jc w:val="center"/>
        <w:rPr>
          <w:i/>
          <w:sz w:val="20"/>
          <w:szCs w:val="20"/>
        </w:rPr>
      </w:pPr>
      <w:r w:rsidRPr="00861D70">
        <w:rPr>
          <w:i/>
          <w:sz w:val="20"/>
          <w:szCs w:val="20"/>
          <w:lang w:val="en-US"/>
        </w:rPr>
        <w:t xml:space="preserve">prof. </w:t>
      </w:r>
      <w:proofErr w:type="spellStart"/>
      <w:r w:rsidRPr="00861D70">
        <w:rPr>
          <w:i/>
          <w:sz w:val="20"/>
          <w:szCs w:val="20"/>
          <w:lang w:val="en-US"/>
        </w:rPr>
        <w:t>dr</w:t>
      </w:r>
      <w:proofErr w:type="spellEnd"/>
      <w:r w:rsidRPr="00861D70">
        <w:rPr>
          <w:i/>
          <w:sz w:val="20"/>
          <w:szCs w:val="20"/>
          <w:lang w:val="en-US"/>
        </w:rPr>
        <w:t xml:space="preserve"> hab. n. med. </w:t>
      </w:r>
      <w:r w:rsidRPr="00861D70">
        <w:rPr>
          <w:i/>
          <w:sz w:val="20"/>
          <w:szCs w:val="20"/>
        </w:rPr>
        <w:t>Joanna Lewin-Kowalik</w:t>
      </w:r>
    </w:p>
    <w:p w:rsidR="005B4F90" w:rsidRDefault="005B4F90" w:rsidP="00A612C3">
      <w:pPr>
        <w:rPr>
          <w:b/>
          <w:sz w:val="16"/>
          <w:szCs w:val="16"/>
          <w:u w:val="single"/>
        </w:rPr>
      </w:pPr>
    </w:p>
    <w:p w:rsidR="00A612C3" w:rsidRPr="00EA130D" w:rsidRDefault="00A612C3" w:rsidP="00A612C3">
      <w:pPr>
        <w:rPr>
          <w:b/>
          <w:sz w:val="16"/>
          <w:szCs w:val="16"/>
          <w:u w:val="single"/>
        </w:rPr>
      </w:pPr>
      <w:r w:rsidRPr="00EA130D">
        <w:rPr>
          <w:b/>
          <w:sz w:val="16"/>
          <w:szCs w:val="16"/>
          <w:u w:val="single"/>
        </w:rPr>
        <w:t>Otrzymują:</w:t>
      </w:r>
    </w:p>
    <w:p w:rsidR="00A612C3" w:rsidRPr="00EA130D" w:rsidRDefault="00A612C3" w:rsidP="00A612C3">
      <w:pPr>
        <w:numPr>
          <w:ilvl w:val="0"/>
          <w:numId w:val="1"/>
        </w:numPr>
        <w:rPr>
          <w:sz w:val="16"/>
          <w:szCs w:val="16"/>
        </w:rPr>
      </w:pPr>
      <w:r w:rsidRPr="00EA130D">
        <w:rPr>
          <w:sz w:val="16"/>
          <w:szCs w:val="16"/>
        </w:rPr>
        <w:t>Prorektor ds. Kształcenia Podyplomowego i Ustawicznego,</w:t>
      </w:r>
    </w:p>
    <w:p w:rsidR="00A612C3" w:rsidRPr="00EA130D" w:rsidRDefault="00A612C3" w:rsidP="00A612C3">
      <w:pPr>
        <w:numPr>
          <w:ilvl w:val="0"/>
          <w:numId w:val="1"/>
        </w:numPr>
        <w:rPr>
          <w:sz w:val="16"/>
          <w:szCs w:val="16"/>
        </w:rPr>
      </w:pPr>
      <w:r w:rsidRPr="00EA130D">
        <w:rPr>
          <w:sz w:val="16"/>
          <w:szCs w:val="16"/>
        </w:rPr>
        <w:t xml:space="preserve">Dziekani </w:t>
      </w:r>
    </w:p>
    <w:p w:rsidR="00A612C3" w:rsidRPr="00EA130D" w:rsidRDefault="00A612C3" w:rsidP="00A612C3">
      <w:pPr>
        <w:numPr>
          <w:ilvl w:val="0"/>
          <w:numId w:val="1"/>
        </w:numPr>
        <w:rPr>
          <w:sz w:val="16"/>
          <w:szCs w:val="16"/>
        </w:rPr>
      </w:pPr>
      <w:r w:rsidRPr="00EA130D">
        <w:rPr>
          <w:sz w:val="16"/>
          <w:szCs w:val="16"/>
        </w:rPr>
        <w:t>Z-ca Kanclerza – Dyrektor ds. Ekonomiczno-Administracyjnych,</w:t>
      </w:r>
    </w:p>
    <w:p w:rsidR="00A612C3" w:rsidRPr="00EA130D" w:rsidRDefault="00A612C3" w:rsidP="00A612C3">
      <w:pPr>
        <w:numPr>
          <w:ilvl w:val="0"/>
          <w:numId w:val="1"/>
        </w:numPr>
        <w:rPr>
          <w:sz w:val="16"/>
          <w:szCs w:val="16"/>
        </w:rPr>
      </w:pPr>
      <w:r w:rsidRPr="00EA130D">
        <w:rPr>
          <w:sz w:val="16"/>
          <w:szCs w:val="16"/>
        </w:rPr>
        <w:t>Kwestor,</w:t>
      </w:r>
    </w:p>
    <w:p w:rsidR="00A612C3" w:rsidRPr="00EA130D" w:rsidRDefault="00A612C3" w:rsidP="00A612C3">
      <w:pPr>
        <w:numPr>
          <w:ilvl w:val="0"/>
          <w:numId w:val="1"/>
        </w:numPr>
        <w:rPr>
          <w:sz w:val="16"/>
          <w:szCs w:val="16"/>
        </w:rPr>
      </w:pPr>
      <w:r w:rsidRPr="00EA130D">
        <w:rPr>
          <w:sz w:val="16"/>
          <w:szCs w:val="16"/>
        </w:rPr>
        <w:t>Dział Planowania i Analiz Ekonomicznych,</w:t>
      </w:r>
    </w:p>
    <w:p w:rsidR="00A612C3" w:rsidRPr="00EA130D" w:rsidRDefault="00A612C3" w:rsidP="00A612C3">
      <w:pPr>
        <w:numPr>
          <w:ilvl w:val="0"/>
          <w:numId w:val="1"/>
        </w:numPr>
        <w:rPr>
          <w:sz w:val="16"/>
          <w:szCs w:val="16"/>
        </w:rPr>
      </w:pPr>
      <w:r w:rsidRPr="00EA130D">
        <w:rPr>
          <w:sz w:val="16"/>
          <w:szCs w:val="16"/>
        </w:rPr>
        <w:t>Dział ds. Studiów i Studentów,</w:t>
      </w:r>
    </w:p>
    <w:p w:rsidR="00A612C3" w:rsidRPr="00EA130D" w:rsidRDefault="00A612C3" w:rsidP="00A612C3">
      <w:pPr>
        <w:numPr>
          <w:ilvl w:val="0"/>
          <w:numId w:val="1"/>
        </w:numPr>
        <w:rPr>
          <w:sz w:val="16"/>
          <w:szCs w:val="16"/>
        </w:rPr>
      </w:pPr>
      <w:r w:rsidRPr="00EA130D">
        <w:rPr>
          <w:sz w:val="16"/>
          <w:szCs w:val="16"/>
        </w:rPr>
        <w:t>Dział Kontroli i Audytu,</w:t>
      </w:r>
    </w:p>
    <w:p w:rsidR="00D24598" w:rsidRPr="00EA130D" w:rsidRDefault="00A612C3" w:rsidP="00A612C3">
      <w:pPr>
        <w:numPr>
          <w:ilvl w:val="0"/>
          <w:numId w:val="1"/>
        </w:numPr>
        <w:rPr>
          <w:sz w:val="16"/>
          <w:szCs w:val="16"/>
        </w:rPr>
      </w:pPr>
      <w:r w:rsidRPr="00EA130D">
        <w:rPr>
          <w:sz w:val="16"/>
          <w:szCs w:val="16"/>
        </w:rPr>
        <w:t>a/a.</w:t>
      </w:r>
    </w:p>
    <w:sectPr w:rsidR="00D24598" w:rsidRPr="00EA130D" w:rsidSect="008C1526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512D"/>
    <w:multiLevelType w:val="hybridMultilevel"/>
    <w:tmpl w:val="EAE4BA1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DD3FE3"/>
    <w:multiLevelType w:val="hybridMultilevel"/>
    <w:tmpl w:val="0C48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D22D4"/>
    <w:multiLevelType w:val="hybridMultilevel"/>
    <w:tmpl w:val="D452D6FA"/>
    <w:lvl w:ilvl="0" w:tplc="B956B49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4264F"/>
    <w:multiLevelType w:val="hybridMultilevel"/>
    <w:tmpl w:val="5CAC9820"/>
    <w:lvl w:ilvl="0" w:tplc="3D4CFF5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2C3"/>
    <w:rsid w:val="001B05CF"/>
    <w:rsid w:val="00233AF0"/>
    <w:rsid w:val="002A6795"/>
    <w:rsid w:val="005B4F90"/>
    <w:rsid w:val="007758B3"/>
    <w:rsid w:val="00861D70"/>
    <w:rsid w:val="00874B9F"/>
    <w:rsid w:val="00A612C3"/>
    <w:rsid w:val="00B204C0"/>
    <w:rsid w:val="00BB4413"/>
    <w:rsid w:val="00C97142"/>
    <w:rsid w:val="00D24598"/>
    <w:rsid w:val="00EA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53C25-9F4C-4B60-A8C1-54EC5BCB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2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A612C3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612C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612C3"/>
    <w:pPr>
      <w:ind w:left="1260" w:hanging="12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612C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795"/>
    <w:pPr>
      <w:spacing w:before="100" w:beforeAutospacing="1" w:after="100" w:afterAutospacing="1"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F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F90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2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Łosiak-Lisowska</dc:creator>
  <cp:lastModifiedBy>Barbara Zwolańska</cp:lastModifiedBy>
  <cp:revision>5</cp:revision>
  <cp:lastPrinted>2018-06-12T07:09:00Z</cp:lastPrinted>
  <dcterms:created xsi:type="dcterms:W3CDTF">2018-06-11T08:32:00Z</dcterms:created>
  <dcterms:modified xsi:type="dcterms:W3CDTF">2018-06-14T11:57:00Z</dcterms:modified>
</cp:coreProperties>
</file>