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E7" w:rsidRDefault="00E76B32" w:rsidP="001D24F8">
      <w:pPr>
        <w:jc w:val="center"/>
        <w:rPr>
          <w:b/>
          <w:bCs/>
        </w:rPr>
      </w:pPr>
      <w:r>
        <w:rPr>
          <w:b/>
          <w:bCs/>
        </w:rPr>
        <w:t>Zarządzenie Nr 4</w:t>
      </w:r>
      <w:r w:rsidR="004C1DE7">
        <w:rPr>
          <w:b/>
          <w:bCs/>
        </w:rPr>
        <w:t>/2016</w:t>
      </w:r>
    </w:p>
    <w:p w:rsidR="001D24F8" w:rsidRDefault="001D24F8" w:rsidP="001D24F8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z dnia </w:t>
      </w:r>
      <w:r w:rsidR="00E76B32">
        <w:rPr>
          <w:b/>
          <w:bCs/>
          <w:i/>
        </w:rPr>
        <w:t>8.01.2016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D24F8" w:rsidRDefault="001D24F8" w:rsidP="001D24F8"/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ustalenia wysokości opłat za powtarzanie przedmiotów w roku akademickim 2015/2016 dla Wydziału </w:t>
      </w:r>
      <w:r w:rsidR="00D61393">
        <w:rPr>
          <w:szCs w:val="17"/>
        </w:rPr>
        <w:t>Nauk o Zdrowiu w Katowicach</w:t>
      </w:r>
      <w:r>
        <w:rPr>
          <w:szCs w:val="17"/>
        </w:rPr>
        <w:t xml:space="preserve"> Ślą</w:t>
      </w:r>
      <w:r w:rsidR="00BF0598">
        <w:rPr>
          <w:szCs w:val="17"/>
        </w:rPr>
        <w:t xml:space="preserve">skiego Uniwersytetu Medycznego </w:t>
      </w:r>
      <w:r>
        <w:rPr>
          <w:szCs w:val="17"/>
        </w:rPr>
        <w:t>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i/>
        </w:rPr>
        <w:t xml:space="preserve">(t. j. Uchwała Nr 30/2015 Senatu SUM </w:t>
      </w:r>
      <w:r>
        <w:rPr>
          <w:i/>
        </w:rPr>
        <w:br/>
        <w:t xml:space="preserve">z dnia 25.03.2015 r.) </w:t>
      </w:r>
      <w:r>
        <w:t xml:space="preserve"> </w:t>
      </w:r>
      <w:r>
        <w:rPr>
          <w:szCs w:val="17"/>
        </w:rPr>
        <w:t>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Ustalam opłaty za powtarzanie przedmiotów w roku akademickim 2015/2016 przez studentów Wydziału </w:t>
      </w:r>
      <w:r w:rsidR="00D61393">
        <w:rPr>
          <w:szCs w:val="17"/>
        </w:rPr>
        <w:t>Nauk o Zdrowiu w Katowicach</w:t>
      </w:r>
      <w:r>
        <w:rPr>
          <w:szCs w:val="17"/>
        </w:rPr>
        <w:t xml:space="preserve"> Śląskiego Uniwersytetu Medycznego </w:t>
      </w:r>
      <w:r w:rsidR="00D61393">
        <w:rPr>
          <w:szCs w:val="17"/>
        </w:rPr>
        <w:br/>
      </w:r>
      <w:r>
        <w:rPr>
          <w:szCs w:val="17"/>
        </w:rPr>
        <w:t>w Katowicach w wysokości określonej w Załącznikach: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D61393">
        <w:rPr>
          <w:szCs w:val="17"/>
        </w:rPr>
        <w:t>fizjoterapia</w:t>
      </w:r>
      <w:r>
        <w:rPr>
          <w:szCs w:val="17"/>
        </w:rPr>
        <w:t xml:space="preserve"> w Załączniku Nr 1,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D61393">
        <w:rPr>
          <w:szCs w:val="17"/>
        </w:rPr>
        <w:t>pielęgniarstwo</w:t>
      </w:r>
      <w:r>
        <w:rPr>
          <w:szCs w:val="17"/>
        </w:rPr>
        <w:t xml:space="preserve"> w Załączniku Nr 2, 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D61393">
        <w:rPr>
          <w:szCs w:val="17"/>
        </w:rPr>
        <w:t>położnictwo</w:t>
      </w:r>
      <w:r>
        <w:rPr>
          <w:szCs w:val="17"/>
        </w:rPr>
        <w:t xml:space="preserve"> w Załączniku Nr 3, </w:t>
      </w:r>
    </w:p>
    <w:p w:rsidR="00D61393" w:rsidRDefault="00D61393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proofErr w:type="spellStart"/>
      <w:r>
        <w:rPr>
          <w:szCs w:val="17"/>
        </w:rPr>
        <w:t>elektroradiologia</w:t>
      </w:r>
      <w:proofErr w:type="spellEnd"/>
      <w:r>
        <w:rPr>
          <w:szCs w:val="17"/>
        </w:rPr>
        <w:t xml:space="preserve"> w Załączniku Nr 4, 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</w:t>
      </w:r>
      <w:r w:rsidR="00D61393">
        <w:rPr>
          <w:szCs w:val="17"/>
        </w:rPr>
        <w:t>coaching medyczny</w:t>
      </w:r>
      <w:r>
        <w:rPr>
          <w:szCs w:val="17"/>
        </w:rPr>
        <w:t xml:space="preserve"> w Załączniku Nr </w:t>
      </w:r>
      <w:r w:rsidR="00D61393">
        <w:rPr>
          <w:szCs w:val="17"/>
        </w:rPr>
        <w:t>5</w:t>
      </w:r>
      <w:r w:rsidR="00AA5CE6">
        <w:rPr>
          <w:szCs w:val="17"/>
        </w:rPr>
        <w:t>.</w:t>
      </w:r>
    </w:p>
    <w:p w:rsidR="00D61393" w:rsidRDefault="00D61393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</w:t>
      </w:r>
      <w:r w:rsidR="004362CF">
        <w:rPr>
          <w:szCs w:val="17"/>
        </w:rPr>
        <w:t xml:space="preserve">Nauk o Zdrowiu </w:t>
      </w:r>
      <w:r w:rsidR="004362CF">
        <w:rPr>
          <w:szCs w:val="17"/>
        </w:rPr>
        <w:br/>
        <w:t>w Katowicach</w:t>
      </w:r>
      <w:r>
        <w:rPr>
          <w:szCs w:val="17"/>
        </w:rPr>
        <w:t xml:space="preserve"> Ślą</w:t>
      </w:r>
      <w:r w:rsidR="004362CF">
        <w:rPr>
          <w:szCs w:val="17"/>
        </w:rPr>
        <w:t xml:space="preserve">skiego Uniwersytetu Medycznego </w:t>
      </w:r>
      <w:r>
        <w:rPr>
          <w:szCs w:val="17"/>
        </w:rPr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E76B32" w:rsidRDefault="00E76B32" w:rsidP="00E76B32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E76B32" w:rsidRDefault="00E76B32" w:rsidP="00E76B32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E76B32" w:rsidRPr="0011156A" w:rsidRDefault="00E76B32" w:rsidP="00E76B32">
      <w:pPr>
        <w:ind w:left="3538"/>
        <w:jc w:val="center"/>
        <w:rPr>
          <w:b/>
          <w:i/>
        </w:rPr>
      </w:pPr>
    </w:p>
    <w:p w:rsidR="00E76B32" w:rsidRDefault="00E76B32" w:rsidP="00E76B32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1D24F8" w:rsidRPr="00E76B32" w:rsidRDefault="00E76B32" w:rsidP="00E76B32">
      <w:pPr>
        <w:ind w:left="3540" w:firstLine="708"/>
        <w:jc w:val="center"/>
        <w:rPr>
          <w:b/>
          <w:sz w:val="20"/>
          <w:szCs w:val="20"/>
        </w:rPr>
      </w:pPr>
      <w:r w:rsidRPr="00F63D00">
        <w:rPr>
          <w:b/>
          <w:sz w:val="22"/>
          <w:szCs w:val="22"/>
        </w:rPr>
        <w:tab/>
      </w:r>
      <w:r w:rsidRPr="00F63D00">
        <w:rPr>
          <w:b/>
          <w:sz w:val="22"/>
          <w:szCs w:val="22"/>
        </w:rPr>
        <w:tab/>
      </w:r>
      <w:r w:rsidRPr="00F63D00">
        <w:rPr>
          <w:b/>
          <w:sz w:val="22"/>
          <w:szCs w:val="22"/>
        </w:rPr>
        <w:tab/>
      </w:r>
      <w:r w:rsidRPr="00F63D00">
        <w:rPr>
          <w:b/>
          <w:sz w:val="22"/>
          <w:szCs w:val="22"/>
        </w:rPr>
        <w:tab/>
      </w: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4362CF">
        <w:rPr>
          <w:sz w:val="20"/>
          <w:szCs w:val="20"/>
        </w:rPr>
        <w:t>Nauk o Zdrowiu w Katowicach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F8"/>
    <w:rsid w:val="001D24F8"/>
    <w:rsid w:val="004362CF"/>
    <w:rsid w:val="004C1DE7"/>
    <w:rsid w:val="009919E5"/>
    <w:rsid w:val="00AA5CE6"/>
    <w:rsid w:val="00BF0598"/>
    <w:rsid w:val="00D61393"/>
    <w:rsid w:val="00E7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DD023-FEBC-4E72-A600-0FDE1C3A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7</cp:revision>
  <dcterms:created xsi:type="dcterms:W3CDTF">2015-12-14T10:08:00Z</dcterms:created>
  <dcterms:modified xsi:type="dcterms:W3CDTF">2016-01-11T10:03:00Z</dcterms:modified>
</cp:coreProperties>
</file>