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80" w:rsidRPr="00A56780" w:rsidRDefault="00A56780" w:rsidP="00B43CE5">
      <w:pPr>
        <w:autoSpaceDE w:val="0"/>
        <w:autoSpaceDN w:val="0"/>
        <w:adjustRightInd w:val="0"/>
        <w:ind w:left="5664" w:firstLine="1566"/>
        <w:rPr>
          <w:sz w:val="20"/>
          <w:szCs w:val="20"/>
        </w:rPr>
      </w:pPr>
      <w:r w:rsidRPr="00A56780">
        <w:rPr>
          <w:sz w:val="20"/>
          <w:szCs w:val="20"/>
        </w:rPr>
        <w:t>Załącznik Nr 1</w:t>
      </w:r>
    </w:p>
    <w:p w:rsidR="00A56780" w:rsidRPr="00A56780" w:rsidRDefault="00A56780" w:rsidP="00B43CE5">
      <w:pPr>
        <w:autoSpaceDE w:val="0"/>
        <w:autoSpaceDN w:val="0"/>
        <w:adjustRightInd w:val="0"/>
        <w:ind w:left="5664" w:firstLine="1566"/>
        <w:rPr>
          <w:sz w:val="20"/>
          <w:szCs w:val="20"/>
        </w:rPr>
      </w:pPr>
      <w:r w:rsidRPr="00A56780">
        <w:rPr>
          <w:sz w:val="20"/>
          <w:szCs w:val="20"/>
        </w:rPr>
        <w:t xml:space="preserve">do Zarządzenia </w:t>
      </w:r>
      <w:r w:rsidR="00E57B72">
        <w:rPr>
          <w:sz w:val="20"/>
          <w:szCs w:val="20"/>
        </w:rPr>
        <w:t>148</w:t>
      </w:r>
      <w:r w:rsidRPr="00A56780">
        <w:rPr>
          <w:sz w:val="20"/>
          <w:szCs w:val="20"/>
        </w:rPr>
        <w:t xml:space="preserve">/2013 </w:t>
      </w:r>
    </w:p>
    <w:p w:rsidR="00A56780" w:rsidRPr="00A56780" w:rsidRDefault="00A56780" w:rsidP="00B43CE5">
      <w:pPr>
        <w:autoSpaceDE w:val="0"/>
        <w:autoSpaceDN w:val="0"/>
        <w:adjustRightInd w:val="0"/>
        <w:ind w:left="5664" w:firstLine="1566"/>
        <w:rPr>
          <w:sz w:val="20"/>
          <w:szCs w:val="20"/>
        </w:rPr>
      </w:pPr>
      <w:r w:rsidRPr="00A56780">
        <w:rPr>
          <w:sz w:val="20"/>
          <w:szCs w:val="20"/>
        </w:rPr>
        <w:t xml:space="preserve">z dnia </w:t>
      </w:r>
      <w:r w:rsidR="00E57B72">
        <w:rPr>
          <w:sz w:val="20"/>
          <w:szCs w:val="20"/>
        </w:rPr>
        <w:t>06.12.2013 r.</w:t>
      </w:r>
      <w:bookmarkStart w:id="0" w:name="_GoBack"/>
      <w:bookmarkEnd w:id="0"/>
    </w:p>
    <w:p w:rsidR="00A56780" w:rsidRPr="00A56780" w:rsidRDefault="00A56780" w:rsidP="00B43CE5">
      <w:pPr>
        <w:autoSpaceDE w:val="0"/>
        <w:autoSpaceDN w:val="0"/>
        <w:adjustRightInd w:val="0"/>
        <w:ind w:left="5664" w:firstLine="1566"/>
        <w:rPr>
          <w:sz w:val="20"/>
          <w:szCs w:val="20"/>
        </w:rPr>
      </w:pPr>
      <w:r w:rsidRPr="00A56780">
        <w:rPr>
          <w:sz w:val="20"/>
          <w:szCs w:val="20"/>
        </w:rPr>
        <w:t xml:space="preserve">Rektora SUM </w:t>
      </w:r>
    </w:p>
    <w:p w:rsidR="00A56780" w:rsidRPr="00A56780" w:rsidRDefault="00A56780" w:rsidP="00A56780">
      <w:pPr>
        <w:ind w:left="4956" w:firstLine="708"/>
        <w:outlineLvl w:val="0"/>
        <w:rPr>
          <w:b/>
          <w:bCs/>
          <w:kern w:val="36"/>
        </w:rPr>
      </w:pPr>
    </w:p>
    <w:p w:rsidR="001E7292" w:rsidRDefault="001E7292" w:rsidP="00A56780">
      <w:pPr>
        <w:jc w:val="center"/>
        <w:outlineLvl w:val="0"/>
        <w:rPr>
          <w:b/>
          <w:bCs/>
          <w:kern w:val="36"/>
        </w:rPr>
      </w:pPr>
    </w:p>
    <w:p w:rsidR="00A56780" w:rsidRDefault="003C726B" w:rsidP="00A56780">
      <w:pPr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 xml:space="preserve">Regulamin Komisji </w:t>
      </w:r>
      <w:proofErr w:type="spellStart"/>
      <w:r>
        <w:rPr>
          <w:b/>
          <w:bCs/>
          <w:kern w:val="36"/>
        </w:rPr>
        <w:t>Skontrowej</w:t>
      </w:r>
      <w:proofErr w:type="spellEnd"/>
    </w:p>
    <w:p w:rsidR="001E7292" w:rsidRDefault="001E7292" w:rsidP="001E7292">
      <w:pPr>
        <w:jc w:val="both"/>
        <w:outlineLvl w:val="0"/>
        <w:rPr>
          <w:bCs/>
          <w:kern w:val="36"/>
        </w:rPr>
      </w:pPr>
    </w:p>
    <w:p w:rsidR="001E7292" w:rsidRPr="001E7292" w:rsidRDefault="001E7292" w:rsidP="001E7292">
      <w:pPr>
        <w:jc w:val="both"/>
        <w:outlineLvl w:val="0"/>
      </w:pPr>
    </w:p>
    <w:p w:rsidR="001E7292" w:rsidRDefault="001E7292" w:rsidP="001E7292">
      <w:pPr>
        <w:jc w:val="center"/>
      </w:pPr>
      <w:r>
        <w:t>§ 1</w:t>
      </w:r>
    </w:p>
    <w:p w:rsidR="001E7292" w:rsidRDefault="001E7292" w:rsidP="001E7292">
      <w:pPr>
        <w:jc w:val="center"/>
      </w:pPr>
    </w:p>
    <w:p w:rsidR="00696E88" w:rsidRDefault="001E7292" w:rsidP="001E7292">
      <w:pPr>
        <w:jc w:val="both"/>
      </w:pPr>
      <w:r>
        <w:t xml:space="preserve">Komisja </w:t>
      </w:r>
      <w:proofErr w:type="spellStart"/>
      <w:r>
        <w:t>skontrowa</w:t>
      </w:r>
      <w:proofErr w:type="spellEnd"/>
      <w:r>
        <w:t xml:space="preserve"> dalej zwana komisją, rozpoczyna pracę w dacie określonej decyzją Dyrektora Biblioteki </w:t>
      </w:r>
      <w:r w:rsidR="00350DE5">
        <w:t>SUM</w:t>
      </w:r>
      <w:r>
        <w:t>.</w:t>
      </w:r>
    </w:p>
    <w:p w:rsidR="001E7292" w:rsidRDefault="001E7292" w:rsidP="001E7292">
      <w:pPr>
        <w:jc w:val="both"/>
      </w:pPr>
    </w:p>
    <w:p w:rsidR="001E7292" w:rsidRDefault="001E7292" w:rsidP="001E7292">
      <w:pPr>
        <w:jc w:val="center"/>
      </w:pPr>
      <w:r>
        <w:t>§ 2</w:t>
      </w:r>
    </w:p>
    <w:p w:rsidR="001E7292" w:rsidRDefault="001E7292" w:rsidP="001E7292">
      <w:pPr>
        <w:jc w:val="center"/>
      </w:pPr>
    </w:p>
    <w:p w:rsidR="00520F3C" w:rsidRPr="00520F3C" w:rsidRDefault="00520F3C" w:rsidP="00520F3C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520F3C">
        <w:t>Za braki uznaje się materiały biblioteczne, których nie odnaleziono w czasie skontrum, ani też nie odnaleziono dowodu wydania ich poza oddział lub poza Bibliotekę.</w:t>
      </w:r>
    </w:p>
    <w:p w:rsidR="00520F3C" w:rsidRPr="00520F3C" w:rsidRDefault="00520F3C" w:rsidP="00520F3C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520F3C">
        <w:t>Materiały biblioteczne nieodnalezione po raz pierwszy uznaje się za braki względne.</w:t>
      </w:r>
    </w:p>
    <w:p w:rsidR="00520F3C" w:rsidRPr="00520F3C" w:rsidRDefault="00520F3C" w:rsidP="00520F3C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520F3C">
        <w:t xml:space="preserve">Braki względne nie podlegają odpisowi do chwili uznania ich za braki bezwzględne, czyli </w:t>
      </w:r>
      <w:r w:rsidR="0049464C">
        <w:br/>
      </w:r>
      <w:r w:rsidRPr="00520F3C">
        <w:t>do przeprowadzenia następnego skontrum w danej bibliotece.</w:t>
      </w:r>
    </w:p>
    <w:p w:rsidR="00520F3C" w:rsidRPr="00520F3C" w:rsidRDefault="00520F3C" w:rsidP="00520F3C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520F3C">
        <w:t>Materiały biblioteczne nieodnalezione przy ponownej kontroli uznaje się za braki bezwzględne (niezawinione lub zawinione).</w:t>
      </w:r>
    </w:p>
    <w:p w:rsidR="00520F3C" w:rsidRPr="00520F3C" w:rsidRDefault="00520F3C" w:rsidP="00520F3C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520F3C">
        <w:t>Za braki niezawinione uznaje się braki powstałe z przyczyn niezależnych od pracowników odpowiedzialnych za zbiory, a w szczególności:</w:t>
      </w:r>
    </w:p>
    <w:p w:rsidR="00520F3C" w:rsidRPr="00520F3C" w:rsidRDefault="00520F3C" w:rsidP="00520F3C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20F3C">
        <w:t>braki powstałe na skutek wypadków losowych,</w:t>
      </w:r>
    </w:p>
    <w:p w:rsidR="00520F3C" w:rsidRPr="00520F3C" w:rsidRDefault="00520F3C" w:rsidP="00520F3C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20F3C">
        <w:t>braki powstałe na skutek niezawinionych okoliczności, związanych głównie z charakterem pracy biblioteki, m.in. takich działań osób trzecich, którym nie można zapobiec,</w:t>
      </w:r>
    </w:p>
    <w:p w:rsidR="00520F3C" w:rsidRPr="00520F3C" w:rsidRDefault="00520F3C" w:rsidP="00520F3C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20F3C">
        <w:t xml:space="preserve">braki powstałe z innych przyczyn uzasadniających zwolnienie pracownika biblioteki </w:t>
      </w:r>
      <w:r w:rsidR="0049464C">
        <w:br/>
      </w:r>
      <w:r w:rsidRPr="00520F3C">
        <w:t>od odpowiedzialności.</w:t>
      </w:r>
    </w:p>
    <w:p w:rsidR="00520F3C" w:rsidRPr="00520F3C" w:rsidRDefault="00520F3C" w:rsidP="00520F3C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520F3C">
        <w:t>Za braki zawinione uznaje się braki powstałe w wyniku niedopełnienia lub zaniedbania obowiązków służbowych przez pracownika biblioteki, któremu pracodawca stworzył należyte warunki pozwalające na właściwe ich wykonywanie.</w:t>
      </w:r>
    </w:p>
    <w:p w:rsidR="001E7292" w:rsidRPr="00520F3C" w:rsidRDefault="001E7292" w:rsidP="001E7292">
      <w:pPr>
        <w:jc w:val="both"/>
      </w:pPr>
    </w:p>
    <w:p w:rsidR="001E7292" w:rsidRDefault="001E7292" w:rsidP="001E7292">
      <w:pPr>
        <w:jc w:val="center"/>
      </w:pPr>
      <w:r>
        <w:t>§ 3</w:t>
      </w:r>
    </w:p>
    <w:p w:rsidR="001E7292" w:rsidRDefault="001E7292" w:rsidP="001E7292">
      <w:pPr>
        <w:jc w:val="both"/>
      </w:pPr>
    </w:p>
    <w:p w:rsidR="00EA071D" w:rsidRPr="00EA071D" w:rsidRDefault="00520F3C" w:rsidP="00520F3C">
      <w:pPr>
        <w:numPr>
          <w:ilvl w:val="0"/>
          <w:numId w:val="20"/>
        </w:numPr>
        <w:autoSpaceDE w:val="0"/>
        <w:autoSpaceDN w:val="0"/>
        <w:adjustRightInd w:val="0"/>
        <w:jc w:val="both"/>
      </w:pPr>
      <w:r w:rsidRPr="00520F3C">
        <w:t xml:space="preserve">Z przeprowadzonego skontrum Komisja sporządza </w:t>
      </w:r>
      <w:r w:rsidR="00EA071D" w:rsidRPr="00520F3C">
        <w:rPr>
          <w:i/>
        </w:rPr>
        <w:t>Protokół różnic skontrum</w:t>
      </w:r>
      <w:r w:rsidR="00EA071D">
        <w:rPr>
          <w:i/>
        </w:rPr>
        <w:t xml:space="preserve">, </w:t>
      </w:r>
      <w:r w:rsidR="00EA071D" w:rsidRPr="00EA071D">
        <w:t xml:space="preserve">którego wzór stanowi Załącznik Nr 1 do niniejszego Regulaminu. </w:t>
      </w:r>
    </w:p>
    <w:p w:rsidR="00520F3C" w:rsidRDefault="00EA071D" w:rsidP="00520F3C">
      <w:pPr>
        <w:numPr>
          <w:ilvl w:val="0"/>
          <w:numId w:val="20"/>
        </w:numPr>
        <w:autoSpaceDE w:val="0"/>
        <w:autoSpaceDN w:val="0"/>
        <w:adjustRightInd w:val="0"/>
        <w:jc w:val="both"/>
      </w:pPr>
      <w:r>
        <w:t>Protokół</w:t>
      </w:r>
      <w:r w:rsidR="00700F90">
        <w:t>,</w:t>
      </w:r>
      <w:r>
        <w:t xml:space="preserve"> o którym mowa w ust. 1 sporządza się </w:t>
      </w:r>
      <w:r w:rsidR="00700F90">
        <w:t>w dwóch egzemplarzach,</w:t>
      </w:r>
      <w:r w:rsidR="00520F3C" w:rsidRPr="00520F3C">
        <w:t xml:space="preserve"> </w:t>
      </w:r>
      <w:r>
        <w:t>przy czym jeden przekazuje bezpośrednio kierownikowi jednostki, w którym skontrum było przeprowadzane.</w:t>
      </w:r>
    </w:p>
    <w:p w:rsidR="001E7292" w:rsidRDefault="001E7292" w:rsidP="001E7292">
      <w:pPr>
        <w:jc w:val="both"/>
      </w:pPr>
    </w:p>
    <w:p w:rsidR="006E419B" w:rsidRDefault="006E419B" w:rsidP="006E419B">
      <w:pPr>
        <w:jc w:val="center"/>
      </w:pPr>
      <w:r>
        <w:t>§ 4</w:t>
      </w:r>
    </w:p>
    <w:p w:rsidR="006E419B" w:rsidRDefault="006E419B" w:rsidP="006E419B">
      <w:pPr>
        <w:jc w:val="center"/>
      </w:pPr>
    </w:p>
    <w:p w:rsidR="003C33D3" w:rsidRDefault="003C33D3" w:rsidP="004E09A1">
      <w:pPr>
        <w:numPr>
          <w:ilvl w:val="0"/>
          <w:numId w:val="22"/>
        </w:numPr>
        <w:autoSpaceDE w:val="0"/>
        <w:autoSpaceDN w:val="0"/>
        <w:adjustRightInd w:val="0"/>
        <w:ind w:left="284" w:hanging="295"/>
        <w:jc w:val="both"/>
      </w:pPr>
      <w:r>
        <w:t>Komisja dokonuje analizy przedłożonych przez kierownika właściwej jednostki wyjaśnień w zakresie b</w:t>
      </w:r>
      <w:r w:rsidR="006E419B" w:rsidRPr="006E419B">
        <w:t xml:space="preserve">raków względnych i bezwzględnych oraz nadwyżek </w:t>
      </w:r>
      <w:r>
        <w:t xml:space="preserve">i </w:t>
      </w:r>
      <w:r w:rsidR="006E419B" w:rsidRPr="006E419B">
        <w:t xml:space="preserve">sporządza </w:t>
      </w:r>
      <w:r w:rsidRPr="003C33D3">
        <w:rPr>
          <w:i/>
        </w:rPr>
        <w:t>Protokół skontrum,</w:t>
      </w:r>
      <w:r w:rsidRPr="006E419B">
        <w:t xml:space="preserve"> którego wzór stanowi Załącznik Nr 2 do Regulaminu</w:t>
      </w:r>
      <w:r>
        <w:t>.</w:t>
      </w:r>
    </w:p>
    <w:p w:rsidR="004139BC" w:rsidRDefault="003C33D3" w:rsidP="00382386">
      <w:pPr>
        <w:numPr>
          <w:ilvl w:val="0"/>
          <w:numId w:val="22"/>
        </w:numPr>
        <w:autoSpaceDE w:val="0"/>
        <w:autoSpaceDN w:val="0"/>
        <w:adjustRightInd w:val="0"/>
        <w:ind w:left="284" w:hanging="295"/>
        <w:jc w:val="both"/>
      </w:pPr>
      <w:r>
        <w:t>Protokół, o któ</w:t>
      </w:r>
      <w:r w:rsidR="004E09A1">
        <w:t>r</w:t>
      </w:r>
      <w:r>
        <w:t xml:space="preserve">ym mowa w ust. 1 </w:t>
      </w:r>
      <w:r w:rsidR="00187400">
        <w:t xml:space="preserve">Komisja przekazuje Dyrektorowi, natomiast kopię protokołu </w:t>
      </w:r>
      <w:r w:rsidR="004139BC">
        <w:t>Kwestorowi oraz Przewodniczącemu Komisji Selekcji i Ubytków Materiałów Bibliotecznych.</w:t>
      </w:r>
    </w:p>
    <w:p w:rsidR="004E09A1" w:rsidRDefault="004E09A1" w:rsidP="00382386">
      <w:pPr>
        <w:numPr>
          <w:ilvl w:val="0"/>
          <w:numId w:val="22"/>
        </w:numPr>
        <w:autoSpaceDE w:val="0"/>
        <w:autoSpaceDN w:val="0"/>
        <w:adjustRightInd w:val="0"/>
        <w:ind w:left="284" w:hanging="295"/>
        <w:jc w:val="both"/>
      </w:pPr>
      <w:r>
        <w:t>W przypadku zakwalifikowania określonych braków jako zawinion</w:t>
      </w:r>
      <w:r w:rsidR="004F721E">
        <w:t>e</w:t>
      </w:r>
      <w:r>
        <w:t xml:space="preserve">, komisja wskazuje </w:t>
      </w:r>
      <w:r w:rsidR="004F721E">
        <w:t>przesłanki uzasadniające dokonanie obciążenia. Podstaw</w:t>
      </w:r>
      <w:r w:rsidR="00382386">
        <w:t>ę</w:t>
      </w:r>
      <w:r w:rsidR="004F721E">
        <w:t xml:space="preserve"> ustalenia wysokości obciążenia stanowi „</w:t>
      </w:r>
      <w:r w:rsidR="004F721E" w:rsidRPr="00382386">
        <w:rPr>
          <w:i/>
        </w:rPr>
        <w:t>Cennik Usług</w:t>
      </w:r>
      <w:r w:rsidR="00382386">
        <w:rPr>
          <w:i/>
        </w:rPr>
        <w:t xml:space="preserve"> Biblioteki</w:t>
      </w:r>
      <w:r w:rsidR="004D05C7">
        <w:rPr>
          <w:i/>
        </w:rPr>
        <w:t>”</w:t>
      </w:r>
      <w:r w:rsidR="004D05C7">
        <w:t>.</w:t>
      </w:r>
      <w:r w:rsidR="004F721E">
        <w:t xml:space="preserve"> </w:t>
      </w:r>
    </w:p>
    <w:p w:rsidR="006E419B" w:rsidRPr="006E419B" w:rsidRDefault="006E419B" w:rsidP="004D05C7">
      <w:pPr>
        <w:numPr>
          <w:ilvl w:val="0"/>
          <w:numId w:val="22"/>
        </w:numPr>
        <w:autoSpaceDE w:val="0"/>
        <w:autoSpaceDN w:val="0"/>
        <w:adjustRightInd w:val="0"/>
        <w:ind w:left="284" w:hanging="295"/>
        <w:jc w:val="both"/>
      </w:pPr>
      <w:r w:rsidRPr="006E419B">
        <w:t xml:space="preserve">Do egzemplarza protokołu </w:t>
      </w:r>
      <w:r w:rsidR="004D05C7">
        <w:t xml:space="preserve">przekazywanego Dyrektorowi, </w:t>
      </w:r>
      <w:r w:rsidRPr="006E419B">
        <w:t>Komisj</w:t>
      </w:r>
      <w:r w:rsidR="004D05C7">
        <w:t>a dołącza</w:t>
      </w:r>
      <w:r w:rsidRPr="006E419B">
        <w:t xml:space="preserve"> arkusze </w:t>
      </w:r>
      <w:proofErr w:type="spellStart"/>
      <w:r w:rsidR="004D05C7">
        <w:t>skontrowe</w:t>
      </w:r>
      <w:proofErr w:type="spellEnd"/>
      <w:r w:rsidRPr="006E419B">
        <w:t>.</w:t>
      </w:r>
    </w:p>
    <w:p w:rsidR="004D05C7" w:rsidRDefault="004D05C7" w:rsidP="004D05C7">
      <w:pPr>
        <w:autoSpaceDE w:val="0"/>
        <w:autoSpaceDN w:val="0"/>
        <w:adjustRightInd w:val="0"/>
        <w:ind w:left="360"/>
        <w:jc w:val="both"/>
      </w:pPr>
    </w:p>
    <w:p w:rsidR="004D05C7" w:rsidRDefault="004D05C7" w:rsidP="004D05C7">
      <w:pPr>
        <w:autoSpaceDE w:val="0"/>
        <w:autoSpaceDN w:val="0"/>
        <w:adjustRightInd w:val="0"/>
        <w:ind w:left="360"/>
        <w:jc w:val="both"/>
      </w:pPr>
    </w:p>
    <w:p w:rsidR="00D84EC4" w:rsidRDefault="00D84EC4">
      <w:pPr>
        <w:spacing w:after="160" w:line="259" w:lineRule="auto"/>
      </w:pPr>
      <w:r>
        <w:br w:type="page"/>
      </w:r>
    </w:p>
    <w:p w:rsidR="00D84EC4" w:rsidRPr="008B3231" w:rsidRDefault="00D84EC4" w:rsidP="00D84EC4">
      <w:pPr>
        <w:autoSpaceDE w:val="0"/>
        <w:autoSpaceDN w:val="0"/>
        <w:adjustRightInd w:val="0"/>
        <w:ind w:left="5664" w:firstLine="857"/>
        <w:rPr>
          <w:sz w:val="18"/>
          <w:szCs w:val="18"/>
        </w:rPr>
      </w:pPr>
      <w:r w:rsidRPr="008B3231">
        <w:rPr>
          <w:sz w:val="18"/>
          <w:szCs w:val="18"/>
        </w:rPr>
        <w:lastRenderedPageBreak/>
        <w:t>Załącznik nr 1</w:t>
      </w:r>
    </w:p>
    <w:p w:rsidR="00D84EC4" w:rsidRDefault="00D84EC4" w:rsidP="00D84EC4">
      <w:pPr>
        <w:autoSpaceDE w:val="0"/>
        <w:autoSpaceDN w:val="0"/>
        <w:adjustRightInd w:val="0"/>
        <w:ind w:left="5664" w:firstLine="857"/>
        <w:rPr>
          <w:bCs/>
          <w:sz w:val="18"/>
          <w:szCs w:val="18"/>
        </w:rPr>
      </w:pPr>
      <w:r w:rsidRPr="008B3231">
        <w:rPr>
          <w:bCs/>
          <w:sz w:val="18"/>
          <w:szCs w:val="18"/>
        </w:rPr>
        <w:t xml:space="preserve">do Regulaminu </w:t>
      </w:r>
      <w:r>
        <w:rPr>
          <w:bCs/>
          <w:sz w:val="18"/>
          <w:szCs w:val="18"/>
        </w:rPr>
        <w:t xml:space="preserve">Komisji </w:t>
      </w:r>
      <w:proofErr w:type="spellStart"/>
      <w:r>
        <w:rPr>
          <w:bCs/>
          <w:sz w:val="18"/>
          <w:szCs w:val="18"/>
        </w:rPr>
        <w:t>Skontrowej</w:t>
      </w:r>
      <w:proofErr w:type="spellEnd"/>
    </w:p>
    <w:p w:rsidR="00D84EC4" w:rsidRPr="00675072" w:rsidRDefault="00D84EC4" w:rsidP="00D84EC4">
      <w:pPr>
        <w:autoSpaceDE w:val="0"/>
        <w:autoSpaceDN w:val="0"/>
        <w:adjustRightInd w:val="0"/>
        <w:ind w:left="2124" w:firstLine="708"/>
      </w:pPr>
    </w:p>
    <w:p w:rsidR="00D84EC4" w:rsidRPr="00675072" w:rsidRDefault="00D84EC4" w:rsidP="00D84EC4">
      <w:pPr>
        <w:autoSpaceDE w:val="0"/>
        <w:autoSpaceDN w:val="0"/>
        <w:adjustRightInd w:val="0"/>
        <w:ind w:left="2124" w:firstLine="708"/>
        <w:rPr>
          <w:sz w:val="22"/>
          <w:szCs w:val="22"/>
        </w:rPr>
      </w:pPr>
      <w:r w:rsidRPr="00675072">
        <w:rPr>
          <w:sz w:val="22"/>
          <w:szCs w:val="22"/>
        </w:rPr>
        <w:t>PROTOKÓŁ RÓŻNIC SKONTRUM NR ……….</w:t>
      </w:r>
    </w:p>
    <w:p w:rsidR="00D84EC4" w:rsidRPr="00675072" w:rsidRDefault="00D84EC4" w:rsidP="00D84EC4">
      <w:pPr>
        <w:autoSpaceDE w:val="0"/>
        <w:autoSpaceDN w:val="0"/>
        <w:adjustRightInd w:val="0"/>
        <w:ind w:left="2124" w:firstLine="708"/>
        <w:rPr>
          <w:sz w:val="22"/>
          <w:szCs w:val="22"/>
        </w:rPr>
      </w:pPr>
    </w:p>
    <w:p w:rsidR="00D84EC4" w:rsidRPr="00675072" w:rsidRDefault="00D84EC4" w:rsidP="00D84EC4">
      <w:pPr>
        <w:autoSpaceDE w:val="0"/>
        <w:autoSpaceDN w:val="0"/>
        <w:adjustRightInd w:val="0"/>
        <w:rPr>
          <w:sz w:val="22"/>
          <w:szCs w:val="22"/>
        </w:rPr>
      </w:pPr>
      <w:r w:rsidRPr="00675072">
        <w:rPr>
          <w:sz w:val="22"/>
          <w:szCs w:val="22"/>
        </w:rPr>
        <w:t xml:space="preserve">Z Posiedzenia Komisji </w:t>
      </w:r>
      <w:proofErr w:type="spellStart"/>
      <w:r w:rsidRPr="00675072">
        <w:rPr>
          <w:sz w:val="22"/>
          <w:szCs w:val="22"/>
        </w:rPr>
        <w:t>Skontrowej</w:t>
      </w:r>
      <w:proofErr w:type="spellEnd"/>
      <w:r w:rsidRPr="00675072">
        <w:rPr>
          <w:sz w:val="22"/>
          <w:szCs w:val="22"/>
        </w:rPr>
        <w:t xml:space="preserve"> w sprawie różnic skontrum</w:t>
      </w:r>
    </w:p>
    <w:p w:rsidR="00D84EC4" w:rsidRPr="00675072" w:rsidRDefault="00D84EC4" w:rsidP="00D84EC4">
      <w:pPr>
        <w:autoSpaceDE w:val="0"/>
        <w:autoSpaceDN w:val="0"/>
        <w:adjustRightInd w:val="0"/>
        <w:ind w:left="2124"/>
        <w:rPr>
          <w:sz w:val="22"/>
          <w:szCs w:val="22"/>
        </w:rPr>
      </w:pPr>
    </w:p>
    <w:p w:rsidR="00D84EC4" w:rsidRPr="00675072" w:rsidRDefault="00D84EC4" w:rsidP="00D84EC4">
      <w:pPr>
        <w:autoSpaceDE w:val="0"/>
        <w:autoSpaceDN w:val="0"/>
        <w:adjustRightInd w:val="0"/>
        <w:rPr>
          <w:sz w:val="22"/>
          <w:szCs w:val="22"/>
        </w:rPr>
      </w:pPr>
      <w:r w:rsidRPr="00675072">
        <w:rPr>
          <w:sz w:val="22"/>
          <w:szCs w:val="22"/>
        </w:rPr>
        <w:t>Komisja w składzie:</w:t>
      </w:r>
    </w:p>
    <w:p w:rsidR="00D84EC4" w:rsidRPr="00675072" w:rsidRDefault="00D84EC4" w:rsidP="00D84EC4">
      <w:pPr>
        <w:numPr>
          <w:ilvl w:val="0"/>
          <w:numId w:val="23"/>
        </w:numPr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675072">
        <w:rPr>
          <w:sz w:val="22"/>
          <w:szCs w:val="22"/>
        </w:rPr>
        <w:t>………………………………………….. – Przewodniczący</w:t>
      </w:r>
    </w:p>
    <w:p w:rsidR="00D84EC4" w:rsidRPr="00675072" w:rsidRDefault="00D84EC4" w:rsidP="00D84EC4">
      <w:pPr>
        <w:numPr>
          <w:ilvl w:val="0"/>
          <w:numId w:val="23"/>
        </w:numPr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675072">
        <w:rPr>
          <w:sz w:val="22"/>
          <w:szCs w:val="22"/>
        </w:rPr>
        <w:t>………………………………………….. – Członek</w:t>
      </w:r>
    </w:p>
    <w:p w:rsidR="00D84EC4" w:rsidRPr="00675072" w:rsidRDefault="00D84EC4" w:rsidP="00D84EC4">
      <w:pPr>
        <w:numPr>
          <w:ilvl w:val="0"/>
          <w:numId w:val="23"/>
        </w:numPr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675072">
        <w:rPr>
          <w:sz w:val="22"/>
          <w:szCs w:val="22"/>
        </w:rPr>
        <w:t>………………………………………….. – Członek</w:t>
      </w:r>
    </w:p>
    <w:p w:rsidR="00D84EC4" w:rsidRPr="00675072" w:rsidRDefault="00D84EC4" w:rsidP="00D84EC4">
      <w:pPr>
        <w:autoSpaceDE w:val="0"/>
        <w:autoSpaceDN w:val="0"/>
        <w:adjustRightInd w:val="0"/>
        <w:rPr>
          <w:sz w:val="22"/>
          <w:szCs w:val="22"/>
        </w:rPr>
      </w:pPr>
      <w:r w:rsidRPr="00675072">
        <w:rPr>
          <w:sz w:val="22"/>
          <w:szCs w:val="22"/>
        </w:rPr>
        <w:t>na posiedzeniu w dniu ………………………… w sprawie weryfikacji i rozliczenia różnic skontrum stwierdzonych w czasie skontrum przeprowadzon</w:t>
      </w:r>
      <w:r>
        <w:rPr>
          <w:sz w:val="22"/>
          <w:szCs w:val="22"/>
        </w:rPr>
        <w:t>ego w dniach ………………………………………</w:t>
      </w:r>
    </w:p>
    <w:p w:rsidR="00D84EC4" w:rsidRPr="00675072" w:rsidRDefault="00D84EC4" w:rsidP="00D84EC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w bibliotece…………………………</w:t>
      </w:r>
      <w:r w:rsidRPr="00675072">
        <w:rPr>
          <w:sz w:val="22"/>
          <w:szCs w:val="22"/>
        </w:rPr>
        <w:t>…………………………………………………………………… , obejmujących …………………………………………………………………………………...........................</w:t>
      </w:r>
    </w:p>
    <w:p w:rsidR="00D84EC4" w:rsidRPr="00675072" w:rsidRDefault="00D84EC4" w:rsidP="00D84EC4">
      <w:pPr>
        <w:autoSpaceDE w:val="0"/>
        <w:autoSpaceDN w:val="0"/>
        <w:adjustRightInd w:val="0"/>
        <w:rPr>
          <w:sz w:val="22"/>
          <w:szCs w:val="22"/>
        </w:rPr>
      </w:pPr>
      <w:r w:rsidRPr="00675072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…………………………………..…………………</w:t>
      </w:r>
      <w:r w:rsidRPr="00675072">
        <w:rPr>
          <w:sz w:val="22"/>
          <w:szCs w:val="22"/>
        </w:rPr>
        <w:t xml:space="preserve">……………………………………………………...…………………………………………, spisanych na arkuszach kontroli od nr ……………… do nr …………………, </w:t>
      </w:r>
    </w:p>
    <w:p w:rsidR="00D84EC4" w:rsidRPr="00675072" w:rsidRDefault="00D84EC4" w:rsidP="00D84EC4">
      <w:pPr>
        <w:autoSpaceDE w:val="0"/>
        <w:autoSpaceDN w:val="0"/>
        <w:adjustRightInd w:val="0"/>
        <w:rPr>
          <w:sz w:val="22"/>
          <w:szCs w:val="22"/>
        </w:rPr>
      </w:pPr>
      <w:r w:rsidRPr="00675072">
        <w:rPr>
          <w:sz w:val="22"/>
          <w:szCs w:val="22"/>
        </w:rPr>
        <w:t>po rozpatrzeniu wyjaśnień kierownika jednostki kontrolowanej oraz innych okoliczności mogących mieć wpływ na zaistniałe różnice, ustaliła co następuje:</w:t>
      </w:r>
    </w:p>
    <w:p w:rsidR="00D84EC4" w:rsidRPr="00675072" w:rsidRDefault="00D84EC4" w:rsidP="00D84EC4">
      <w:pPr>
        <w:autoSpaceDE w:val="0"/>
        <w:autoSpaceDN w:val="0"/>
        <w:adjustRightInd w:val="0"/>
        <w:rPr>
          <w:sz w:val="22"/>
          <w:szCs w:val="22"/>
        </w:rPr>
      </w:pPr>
    </w:p>
    <w:p w:rsidR="00D84EC4" w:rsidRPr="00675072" w:rsidRDefault="00D84EC4" w:rsidP="00D84EC4">
      <w:pPr>
        <w:autoSpaceDE w:val="0"/>
        <w:autoSpaceDN w:val="0"/>
        <w:adjustRightInd w:val="0"/>
        <w:rPr>
          <w:sz w:val="22"/>
          <w:szCs w:val="22"/>
        </w:rPr>
      </w:pPr>
      <w:r w:rsidRPr="00675072">
        <w:rPr>
          <w:sz w:val="22"/>
          <w:szCs w:val="22"/>
        </w:rPr>
        <w:t>1. Zestawienie różnic przedstawia poniższa tabela</w:t>
      </w:r>
    </w:p>
    <w:p w:rsidR="00D84EC4" w:rsidRPr="00675072" w:rsidRDefault="00D84EC4" w:rsidP="00D84EC4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9728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1584"/>
        <w:gridCol w:w="3624"/>
        <w:gridCol w:w="1699"/>
        <w:gridCol w:w="886"/>
        <w:gridCol w:w="921"/>
      </w:tblGrid>
      <w:tr w:rsidR="00D84EC4" w:rsidRPr="00675072" w:rsidTr="008E0CF3">
        <w:trPr>
          <w:trHeight w:val="25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</w:p>
        </w:tc>
      </w:tr>
      <w:tr w:rsidR="00D84EC4" w:rsidRPr="00675072" w:rsidTr="008E0CF3">
        <w:trPr>
          <w:trHeight w:val="51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EC4" w:rsidRPr="00675072" w:rsidRDefault="00D84EC4" w:rsidP="008E0CF3">
            <w:pPr>
              <w:jc w:val="center"/>
              <w:rPr>
                <w:sz w:val="22"/>
                <w:szCs w:val="22"/>
              </w:rPr>
            </w:pPr>
            <w:r w:rsidRPr="00675072">
              <w:rPr>
                <w:sz w:val="22"/>
                <w:szCs w:val="22"/>
              </w:rPr>
              <w:t>Nr bieżący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EC4" w:rsidRPr="00675072" w:rsidRDefault="00D84EC4" w:rsidP="008E0CF3">
            <w:pPr>
              <w:jc w:val="center"/>
              <w:rPr>
                <w:sz w:val="22"/>
                <w:szCs w:val="22"/>
              </w:rPr>
            </w:pPr>
            <w:r w:rsidRPr="00675072">
              <w:rPr>
                <w:sz w:val="22"/>
                <w:szCs w:val="22"/>
              </w:rPr>
              <w:t>Nr inwentarza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EC4" w:rsidRPr="00675072" w:rsidRDefault="00D84EC4" w:rsidP="008E0CF3">
            <w:pPr>
              <w:jc w:val="center"/>
              <w:rPr>
                <w:sz w:val="22"/>
                <w:szCs w:val="22"/>
              </w:rPr>
            </w:pPr>
            <w:r w:rsidRPr="00675072">
              <w:rPr>
                <w:sz w:val="22"/>
                <w:szCs w:val="22"/>
              </w:rPr>
              <w:t>Autor - Tytuł - Tom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EC4" w:rsidRPr="00675072" w:rsidRDefault="00D84EC4" w:rsidP="008E0CF3">
            <w:pPr>
              <w:jc w:val="center"/>
              <w:rPr>
                <w:sz w:val="22"/>
                <w:szCs w:val="22"/>
              </w:rPr>
            </w:pPr>
            <w:r w:rsidRPr="00675072">
              <w:rPr>
                <w:sz w:val="22"/>
                <w:szCs w:val="22"/>
              </w:rPr>
              <w:t>Cena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EC4" w:rsidRPr="00675072" w:rsidRDefault="00D84EC4" w:rsidP="008E0CF3">
            <w:pPr>
              <w:jc w:val="center"/>
              <w:rPr>
                <w:sz w:val="22"/>
                <w:szCs w:val="22"/>
              </w:rPr>
            </w:pPr>
            <w:r w:rsidRPr="00675072">
              <w:rPr>
                <w:sz w:val="22"/>
                <w:szCs w:val="22"/>
              </w:rPr>
              <w:t>Rok wydania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EC4" w:rsidRPr="00675072" w:rsidRDefault="00D84EC4" w:rsidP="008E0CF3">
            <w:pPr>
              <w:jc w:val="center"/>
              <w:rPr>
                <w:sz w:val="22"/>
                <w:szCs w:val="22"/>
              </w:rPr>
            </w:pPr>
            <w:r w:rsidRPr="00675072">
              <w:rPr>
                <w:sz w:val="22"/>
                <w:szCs w:val="22"/>
              </w:rPr>
              <w:t>Ilość</w:t>
            </w:r>
          </w:p>
        </w:tc>
      </w:tr>
      <w:tr w:rsidR="00D84EC4" w:rsidRPr="00675072" w:rsidTr="008E0CF3">
        <w:trPr>
          <w:trHeight w:val="25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sz w:val="22"/>
                <w:szCs w:val="22"/>
              </w:rPr>
            </w:pPr>
            <w:r w:rsidRPr="00675072">
              <w:rPr>
                <w:sz w:val="22"/>
                <w:szCs w:val="22"/>
              </w:rPr>
              <w:t>I.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i/>
                <w:sz w:val="22"/>
                <w:szCs w:val="22"/>
              </w:rPr>
            </w:pPr>
            <w:r w:rsidRPr="00675072">
              <w:rPr>
                <w:i/>
                <w:sz w:val="22"/>
                <w:szCs w:val="22"/>
              </w:rPr>
              <w:t>Braki</w:t>
            </w: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sz w:val="22"/>
                <w:szCs w:val="22"/>
              </w:rPr>
            </w:pPr>
          </w:p>
        </w:tc>
      </w:tr>
      <w:tr w:rsidR="00D84EC4" w:rsidRPr="00675072" w:rsidTr="008E0CF3">
        <w:trPr>
          <w:trHeight w:val="255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sz w:val="22"/>
                <w:szCs w:val="22"/>
              </w:rPr>
            </w:pPr>
            <w:r w:rsidRPr="00675072">
              <w:rPr>
                <w:sz w:val="22"/>
                <w:szCs w:val="22"/>
              </w:rPr>
              <w:t>1.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  <w:r w:rsidRPr="00675072">
              <w:rPr>
                <w:sz w:val="22"/>
                <w:szCs w:val="22"/>
              </w:rPr>
              <w:t> 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  <w:r w:rsidRPr="00675072">
              <w:rPr>
                <w:sz w:val="22"/>
                <w:szCs w:val="22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  <w:r w:rsidRPr="00675072">
              <w:rPr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  <w:r w:rsidRPr="00675072">
              <w:rPr>
                <w:sz w:val="22"/>
                <w:szCs w:val="22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  <w:r w:rsidRPr="00675072">
              <w:rPr>
                <w:sz w:val="22"/>
                <w:szCs w:val="22"/>
              </w:rPr>
              <w:t> </w:t>
            </w:r>
          </w:p>
        </w:tc>
      </w:tr>
      <w:tr w:rsidR="00D84EC4" w:rsidRPr="00675072" w:rsidTr="008E0CF3">
        <w:trPr>
          <w:trHeight w:val="255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sz w:val="22"/>
                <w:szCs w:val="22"/>
              </w:rPr>
            </w:pPr>
            <w:r w:rsidRPr="00675072">
              <w:rPr>
                <w:sz w:val="22"/>
                <w:szCs w:val="22"/>
              </w:rPr>
              <w:t>2.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  <w:r w:rsidRPr="00675072">
              <w:rPr>
                <w:sz w:val="22"/>
                <w:szCs w:val="22"/>
              </w:rPr>
              <w:t> 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  <w:r w:rsidRPr="00675072">
              <w:rPr>
                <w:sz w:val="22"/>
                <w:szCs w:val="22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  <w:r w:rsidRPr="00675072">
              <w:rPr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  <w:r w:rsidRPr="00675072">
              <w:rPr>
                <w:sz w:val="22"/>
                <w:szCs w:val="22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  <w:r w:rsidRPr="00675072">
              <w:rPr>
                <w:sz w:val="22"/>
                <w:szCs w:val="22"/>
              </w:rPr>
              <w:t> </w:t>
            </w:r>
          </w:p>
        </w:tc>
      </w:tr>
      <w:tr w:rsidR="00D84EC4" w:rsidRPr="00675072" w:rsidTr="008E0CF3">
        <w:trPr>
          <w:trHeight w:val="255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sz w:val="22"/>
                <w:szCs w:val="22"/>
              </w:rPr>
            </w:pPr>
            <w:r w:rsidRPr="00675072">
              <w:rPr>
                <w:sz w:val="22"/>
                <w:szCs w:val="22"/>
              </w:rPr>
              <w:t>3.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  <w:r w:rsidRPr="00675072">
              <w:rPr>
                <w:sz w:val="22"/>
                <w:szCs w:val="22"/>
              </w:rPr>
              <w:t> 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  <w:r w:rsidRPr="00675072">
              <w:rPr>
                <w:sz w:val="22"/>
                <w:szCs w:val="22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  <w:r w:rsidRPr="00675072">
              <w:rPr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  <w:r w:rsidRPr="00675072">
              <w:rPr>
                <w:sz w:val="22"/>
                <w:szCs w:val="22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  <w:r w:rsidRPr="00675072">
              <w:rPr>
                <w:sz w:val="22"/>
                <w:szCs w:val="22"/>
              </w:rPr>
              <w:t> </w:t>
            </w:r>
          </w:p>
        </w:tc>
      </w:tr>
      <w:tr w:rsidR="00D84EC4" w:rsidRPr="00675072" w:rsidTr="008E0CF3">
        <w:trPr>
          <w:trHeight w:val="255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sz w:val="22"/>
                <w:szCs w:val="22"/>
              </w:rPr>
            </w:pPr>
            <w:r w:rsidRPr="00675072">
              <w:rPr>
                <w:sz w:val="22"/>
                <w:szCs w:val="22"/>
              </w:rPr>
              <w:t>II.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i/>
                <w:sz w:val="22"/>
                <w:szCs w:val="22"/>
              </w:rPr>
            </w:pPr>
            <w:r w:rsidRPr="00675072">
              <w:rPr>
                <w:i/>
                <w:sz w:val="22"/>
                <w:szCs w:val="22"/>
              </w:rPr>
              <w:t>Nadwyżki</w:t>
            </w: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sz w:val="22"/>
                <w:szCs w:val="22"/>
              </w:rPr>
            </w:pPr>
          </w:p>
        </w:tc>
      </w:tr>
      <w:tr w:rsidR="00D84EC4" w:rsidRPr="00675072" w:rsidTr="008E0CF3">
        <w:trPr>
          <w:trHeight w:val="255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sz w:val="22"/>
                <w:szCs w:val="22"/>
              </w:rPr>
            </w:pPr>
            <w:r w:rsidRPr="00675072">
              <w:rPr>
                <w:sz w:val="22"/>
                <w:szCs w:val="22"/>
              </w:rPr>
              <w:t>1.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sz w:val="22"/>
                <w:szCs w:val="22"/>
              </w:rPr>
            </w:pPr>
          </w:p>
        </w:tc>
      </w:tr>
      <w:tr w:rsidR="00D84EC4" w:rsidRPr="00675072" w:rsidTr="008E0CF3">
        <w:trPr>
          <w:trHeight w:val="255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sz w:val="22"/>
                <w:szCs w:val="22"/>
              </w:rPr>
            </w:pPr>
            <w:r w:rsidRPr="00675072">
              <w:rPr>
                <w:sz w:val="22"/>
                <w:szCs w:val="22"/>
              </w:rPr>
              <w:t>2.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sz w:val="22"/>
                <w:szCs w:val="22"/>
              </w:rPr>
            </w:pPr>
          </w:p>
        </w:tc>
      </w:tr>
      <w:tr w:rsidR="00D84EC4" w:rsidRPr="00675072" w:rsidTr="008E0CF3">
        <w:trPr>
          <w:trHeight w:val="255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sz w:val="22"/>
                <w:szCs w:val="22"/>
              </w:rPr>
            </w:pPr>
            <w:r w:rsidRPr="00675072">
              <w:rPr>
                <w:sz w:val="22"/>
                <w:szCs w:val="22"/>
              </w:rPr>
              <w:t>3.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sz w:val="22"/>
                <w:szCs w:val="22"/>
              </w:rPr>
            </w:pPr>
          </w:p>
        </w:tc>
      </w:tr>
      <w:tr w:rsidR="00D84EC4" w:rsidRPr="00675072" w:rsidTr="008E0CF3">
        <w:trPr>
          <w:trHeight w:val="25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</w:p>
        </w:tc>
      </w:tr>
      <w:tr w:rsidR="00D84EC4" w:rsidRPr="00675072" w:rsidTr="008E0CF3">
        <w:trPr>
          <w:trHeight w:val="25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sz w:val="22"/>
                <w:szCs w:val="22"/>
              </w:rPr>
            </w:pPr>
          </w:p>
        </w:tc>
      </w:tr>
    </w:tbl>
    <w:p w:rsidR="00D84EC4" w:rsidRPr="00675072" w:rsidRDefault="00D84EC4" w:rsidP="00D84EC4">
      <w:pPr>
        <w:autoSpaceDE w:val="0"/>
        <w:autoSpaceDN w:val="0"/>
        <w:adjustRightInd w:val="0"/>
        <w:rPr>
          <w:sz w:val="22"/>
          <w:szCs w:val="22"/>
        </w:rPr>
      </w:pPr>
    </w:p>
    <w:p w:rsidR="00D84EC4" w:rsidRPr="00675072" w:rsidRDefault="00D84EC4" w:rsidP="00D84EC4">
      <w:pPr>
        <w:autoSpaceDE w:val="0"/>
        <w:autoSpaceDN w:val="0"/>
        <w:adjustRightInd w:val="0"/>
        <w:rPr>
          <w:sz w:val="22"/>
          <w:szCs w:val="22"/>
        </w:rPr>
      </w:pPr>
      <w:r w:rsidRPr="00675072">
        <w:rPr>
          <w:sz w:val="22"/>
          <w:szCs w:val="22"/>
        </w:rPr>
        <w:t>Uwagi: ……………………………</w:t>
      </w:r>
      <w:r>
        <w:rPr>
          <w:sz w:val="22"/>
          <w:szCs w:val="22"/>
        </w:rPr>
        <w:t>………………………………………………………………………………</w:t>
      </w:r>
    </w:p>
    <w:p w:rsidR="00D84EC4" w:rsidRPr="00675072" w:rsidRDefault="00D84EC4" w:rsidP="00D84EC4">
      <w:pPr>
        <w:autoSpaceDE w:val="0"/>
        <w:autoSpaceDN w:val="0"/>
        <w:adjustRightInd w:val="0"/>
        <w:rPr>
          <w:sz w:val="22"/>
          <w:szCs w:val="22"/>
        </w:rPr>
      </w:pPr>
      <w:r w:rsidRPr="00675072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……………………………………………………………………</w:t>
      </w:r>
    </w:p>
    <w:p w:rsidR="00D84EC4" w:rsidRPr="00675072" w:rsidRDefault="00D84EC4" w:rsidP="00D84EC4">
      <w:pPr>
        <w:autoSpaceDE w:val="0"/>
        <w:autoSpaceDN w:val="0"/>
        <w:adjustRightInd w:val="0"/>
        <w:rPr>
          <w:sz w:val="22"/>
          <w:szCs w:val="22"/>
        </w:rPr>
      </w:pPr>
      <w:r w:rsidRPr="00675072"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:rsidR="00D84EC4" w:rsidRPr="00675072" w:rsidRDefault="00D84EC4" w:rsidP="00D84EC4">
      <w:pPr>
        <w:autoSpaceDE w:val="0"/>
        <w:autoSpaceDN w:val="0"/>
        <w:adjustRightInd w:val="0"/>
        <w:rPr>
          <w:sz w:val="22"/>
          <w:szCs w:val="22"/>
        </w:rPr>
      </w:pPr>
    </w:p>
    <w:p w:rsidR="00D84EC4" w:rsidRPr="00675072" w:rsidRDefault="00D84EC4" w:rsidP="00D84EC4">
      <w:pPr>
        <w:autoSpaceDE w:val="0"/>
        <w:autoSpaceDN w:val="0"/>
        <w:adjustRightInd w:val="0"/>
        <w:rPr>
          <w:sz w:val="22"/>
          <w:szCs w:val="22"/>
        </w:rPr>
      </w:pPr>
      <w:r w:rsidRPr="00675072">
        <w:rPr>
          <w:sz w:val="22"/>
          <w:szCs w:val="22"/>
        </w:rPr>
        <w:t>Podpisy członków Komisji</w:t>
      </w:r>
    </w:p>
    <w:p w:rsidR="00D84EC4" w:rsidRPr="00675072" w:rsidRDefault="00D84EC4" w:rsidP="00D84EC4">
      <w:pPr>
        <w:autoSpaceDE w:val="0"/>
        <w:autoSpaceDN w:val="0"/>
        <w:adjustRightInd w:val="0"/>
        <w:rPr>
          <w:sz w:val="22"/>
          <w:szCs w:val="22"/>
        </w:rPr>
      </w:pPr>
    </w:p>
    <w:p w:rsidR="00D84EC4" w:rsidRPr="00675072" w:rsidRDefault="00D84EC4" w:rsidP="00D84EC4">
      <w:pPr>
        <w:autoSpaceDE w:val="0"/>
        <w:autoSpaceDN w:val="0"/>
        <w:adjustRightInd w:val="0"/>
        <w:rPr>
          <w:sz w:val="22"/>
          <w:szCs w:val="22"/>
        </w:rPr>
      </w:pPr>
      <w:r w:rsidRPr="00675072">
        <w:rPr>
          <w:sz w:val="22"/>
          <w:szCs w:val="22"/>
        </w:rPr>
        <w:t>1. ……………………………………..</w:t>
      </w:r>
      <w:r w:rsidRPr="00675072">
        <w:rPr>
          <w:sz w:val="22"/>
          <w:szCs w:val="22"/>
        </w:rPr>
        <w:tab/>
      </w:r>
      <w:r w:rsidRPr="00675072">
        <w:rPr>
          <w:sz w:val="22"/>
          <w:szCs w:val="22"/>
        </w:rPr>
        <w:tab/>
        <w:t>2……………………………………..</w:t>
      </w:r>
    </w:p>
    <w:p w:rsidR="00D84EC4" w:rsidRPr="00675072" w:rsidRDefault="00D84EC4" w:rsidP="00D84EC4">
      <w:pPr>
        <w:autoSpaceDE w:val="0"/>
        <w:autoSpaceDN w:val="0"/>
        <w:adjustRightInd w:val="0"/>
        <w:rPr>
          <w:sz w:val="22"/>
          <w:szCs w:val="22"/>
        </w:rPr>
      </w:pPr>
      <w:r w:rsidRPr="00675072">
        <w:rPr>
          <w:sz w:val="22"/>
          <w:szCs w:val="22"/>
        </w:rPr>
        <w:t>Podpis przewodniczącego Komisji</w:t>
      </w:r>
    </w:p>
    <w:p w:rsidR="00D84EC4" w:rsidRPr="00675072" w:rsidRDefault="00D84EC4" w:rsidP="00D84EC4">
      <w:pPr>
        <w:autoSpaceDE w:val="0"/>
        <w:autoSpaceDN w:val="0"/>
        <w:adjustRightInd w:val="0"/>
        <w:rPr>
          <w:sz w:val="22"/>
          <w:szCs w:val="22"/>
        </w:rPr>
      </w:pPr>
    </w:p>
    <w:p w:rsidR="00D84EC4" w:rsidRPr="00675072" w:rsidRDefault="00D84EC4" w:rsidP="00D84EC4">
      <w:pPr>
        <w:autoSpaceDE w:val="0"/>
        <w:autoSpaceDN w:val="0"/>
        <w:adjustRightInd w:val="0"/>
        <w:rPr>
          <w:sz w:val="22"/>
          <w:szCs w:val="22"/>
        </w:rPr>
      </w:pPr>
    </w:p>
    <w:p w:rsidR="00D84EC4" w:rsidRPr="00675072" w:rsidRDefault="00D84EC4" w:rsidP="00D84EC4">
      <w:pPr>
        <w:autoSpaceDE w:val="0"/>
        <w:autoSpaceDN w:val="0"/>
        <w:adjustRightInd w:val="0"/>
        <w:rPr>
          <w:sz w:val="22"/>
          <w:szCs w:val="22"/>
        </w:rPr>
      </w:pPr>
    </w:p>
    <w:p w:rsidR="00D84EC4" w:rsidRPr="00675072" w:rsidRDefault="00D84EC4" w:rsidP="00D84EC4">
      <w:pPr>
        <w:autoSpaceDE w:val="0"/>
        <w:autoSpaceDN w:val="0"/>
        <w:adjustRightInd w:val="0"/>
        <w:rPr>
          <w:sz w:val="22"/>
          <w:szCs w:val="22"/>
        </w:rPr>
      </w:pPr>
      <w:r w:rsidRPr="00675072">
        <w:rPr>
          <w:sz w:val="22"/>
          <w:szCs w:val="22"/>
        </w:rPr>
        <w:t>3. …………………………………….</w:t>
      </w:r>
      <w:r w:rsidRPr="00675072">
        <w:rPr>
          <w:sz w:val="22"/>
          <w:szCs w:val="22"/>
        </w:rPr>
        <w:tab/>
      </w:r>
      <w:r w:rsidRPr="00675072">
        <w:rPr>
          <w:sz w:val="22"/>
          <w:szCs w:val="22"/>
        </w:rPr>
        <w:tab/>
        <w:t>4. ……………………………………</w:t>
      </w:r>
    </w:p>
    <w:p w:rsidR="00D84EC4" w:rsidRPr="00675072" w:rsidRDefault="00D84EC4" w:rsidP="00D84EC4">
      <w:pPr>
        <w:autoSpaceDE w:val="0"/>
        <w:autoSpaceDN w:val="0"/>
        <w:adjustRightInd w:val="0"/>
        <w:rPr>
          <w:sz w:val="22"/>
          <w:szCs w:val="22"/>
        </w:rPr>
      </w:pPr>
    </w:p>
    <w:p w:rsidR="00D84EC4" w:rsidRPr="008B3231" w:rsidRDefault="00D84EC4" w:rsidP="00D84EC4">
      <w:pPr>
        <w:autoSpaceDE w:val="0"/>
        <w:autoSpaceDN w:val="0"/>
        <w:adjustRightInd w:val="0"/>
        <w:ind w:left="4956" w:firstLine="2132"/>
        <w:rPr>
          <w:sz w:val="18"/>
          <w:szCs w:val="18"/>
        </w:rPr>
      </w:pPr>
      <w:r w:rsidRPr="00675072">
        <w:rPr>
          <w:sz w:val="20"/>
          <w:szCs w:val="20"/>
        </w:rPr>
        <w:br w:type="page"/>
      </w:r>
      <w:r w:rsidRPr="008B3231">
        <w:rPr>
          <w:sz w:val="18"/>
          <w:szCs w:val="18"/>
        </w:rPr>
        <w:lastRenderedPageBreak/>
        <w:t>Załącznik nr 2</w:t>
      </w:r>
    </w:p>
    <w:p w:rsidR="00D84EC4" w:rsidRPr="00675072" w:rsidRDefault="00D84EC4" w:rsidP="00D84EC4">
      <w:pPr>
        <w:autoSpaceDE w:val="0"/>
        <w:autoSpaceDN w:val="0"/>
        <w:adjustRightInd w:val="0"/>
        <w:ind w:left="5664" w:firstLine="1423"/>
      </w:pPr>
      <w:r w:rsidRPr="008B3231">
        <w:rPr>
          <w:bCs/>
          <w:sz w:val="18"/>
          <w:szCs w:val="18"/>
        </w:rPr>
        <w:t xml:space="preserve">do Regulaminu </w:t>
      </w:r>
      <w:r>
        <w:rPr>
          <w:bCs/>
          <w:sz w:val="18"/>
          <w:szCs w:val="18"/>
        </w:rPr>
        <w:t xml:space="preserve">Komisji </w:t>
      </w:r>
      <w:proofErr w:type="spellStart"/>
      <w:r>
        <w:rPr>
          <w:bCs/>
          <w:sz w:val="18"/>
          <w:szCs w:val="18"/>
        </w:rPr>
        <w:t>Skontrowej</w:t>
      </w:r>
      <w:proofErr w:type="spellEnd"/>
    </w:p>
    <w:p w:rsidR="00D84EC4" w:rsidRPr="00675072" w:rsidRDefault="00D84EC4" w:rsidP="00D84EC4">
      <w:pPr>
        <w:autoSpaceDE w:val="0"/>
        <w:autoSpaceDN w:val="0"/>
        <w:adjustRightInd w:val="0"/>
        <w:jc w:val="center"/>
      </w:pPr>
      <w:r w:rsidRPr="00675072">
        <w:t>PROTOKÓŁ  SKONTRUM  NR……/………</w:t>
      </w:r>
    </w:p>
    <w:p w:rsidR="00D84EC4" w:rsidRPr="00675072" w:rsidRDefault="00D84EC4" w:rsidP="00D84EC4">
      <w:pPr>
        <w:autoSpaceDE w:val="0"/>
        <w:autoSpaceDN w:val="0"/>
        <w:adjustRightInd w:val="0"/>
        <w:jc w:val="center"/>
      </w:pPr>
      <w:r w:rsidRPr="00675072">
        <w:t xml:space="preserve">Posiedzenia Komisji </w:t>
      </w:r>
      <w:proofErr w:type="spellStart"/>
      <w:r w:rsidRPr="00675072">
        <w:t>Skontrowej</w:t>
      </w:r>
      <w:proofErr w:type="spellEnd"/>
    </w:p>
    <w:p w:rsidR="00D84EC4" w:rsidRPr="00675072" w:rsidRDefault="00D84EC4" w:rsidP="00D84EC4">
      <w:pPr>
        <w:autoSpaceDE w:val="0"/>
        <w:autoSpaceDN w:val="0"/>
        <w:adjustRightInd w:val="0"/>
      </w:pP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Komisja w składzie:</w:t>
      </w:r>
    </w:p>
    <w:p w:rsidR="00D84EC4" w:rsidRPr="00675072" w:rsidRDefault="00D84EC4" w:rsidP="00D84EC4">
      <w:pPr>
        <w:numPr>
          <w:ilvl w:val="0"/>
          <w:numId w:val="25"/>
        </w:numPr>
        <w:autoSpaceDE w:val="0"/>
        <w:autoSpaceDN w:val="0"/>
        <w:adjustRightInd w:val="0"/>
      </w:pPr>
      <w:r w:rsidRPr="00675072">
        <w:t>………………………………………….. – Przewodniczący</w:t>
      </w:r>
    </w:p>
    <w:p w:rsidR="00D84EC4" w:rsidRPr="00675072" w:rsidRDefault="00D84EC4" w:rsidP="00D84EC4">
      <w:pPr>
        <w:numPr>
          <w:ilvl w:val="0"/>
          <w:numId w:val="25"/>
        </w:numPr>
        <w:autoSpaceDE w:val="0"/>
        <w:autoSpaceDN w:val="0"/>
        <w:adjustRightInd w:val="0"/>
      </w:pPr>
      <w:r w:rsidRPr="00675072">
        <w:t>………………………………………….. – Członek</w:t>
      </w:r>
    </w:p>
    <w:p w:rsidR="00D84EC4" w:rsidRPr="00675072" w:rsidRDefault="00D84EC4" w:rsidP="00D84EC4">
      <w:pPr>
        <w:numPr>
          <w:ilvl w:val="0"/>
          <w:numId w:val="25"/>
        </w:numPr>
        <w:autoSpaceDE w:val="0"/>
        <w:autoSpaceDN w:val="0"/>
        <w:adjustRightInd w:val="0"/>
      </w:pPr>
      <w:r w:rsidRPr="00675072">
        <w:t>………………………………………….. – Członek</w:t>
      </w: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na posiedzeniu w dniu ………………………… w sprawie weryfikacji i rozliczenia skontrum</w:t>
      </w: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 xml:space="preserve">przeprowadzonego w dniach ………………………. </w:t>
      </w: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w bibliotece …………………………………………………………………………………… , obejmujących …………………………………………………………………………………...</w:t>
      </w:r>
    </w:p>
    <w:p w:rsidR="00D84EC4" w:rsidRPr="00675072" w:rsidRDefault="00D84EC4" w:rsidP="00D84EC4">
      <w:pPr>
        <w:autoSpaceDE w:val="0"/>
        <w:autoSpaceDN w:val="0"/>
        <w:adjustRightInd w:val="0"/>
        <w:jc w:val="both"/>
      </w:pPr>
      <w:r w:rsidRPr="00675072">
        <w:t>…………………………………………………………………………………………………..…………………………………………………</w:t>
      </w:r>
      <w:r>
        <w:t>………………...……………………………...</w:t>
      </w:r>
    </w:p>
    <w:p w:rsidR="00D84EC4" w:rsidRPr="00675072" w:rsidRDefault="00D84EC4" w:rsidP="00D84EC4">
      <w:pPr>
        <w:autoSpaceDE w:val="0"/>
        <w:autoSpaceDN w:val="0"/>
        <w:adjustRightInd w:val="0"/>
        <w:jc w:val="both"/>
      </w:pPr>
      <w:r w:rsidRPr="00675072">
        <w:t xml:space="preserve">spisanych na arkuszach kontroli od nr ……………… do nr …………………, </w:t>
      </w: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po rozpatrzeniu wyjaśnień kierownika jednostki kontrolowanej oraz innych okoliczności mogących mieć wpływ na zaistniałe różnice, ustaliła co następuje:</w:t>
      </w:r>
    </w:p>
    <w:p w:rsidR="00D84EC4" w:rsidRPr="00675072" w:rsidRDefault="00D84EC4" w:rsidP="00D84EC4">
      <w:pPr>
        <w:autoSpaceDE w:val="0"/>
        <w:autoSpaceDN w:val="0"/>
        <w:adjustRightInd w:val="0"/>
      </w:pP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1. Wykaz braków względnych przedstawia poniższa tabela</w:t>
      </w:r>
    </w:p>
    <w:tbl>
      <w:tblPr>
        <w:tblW w:w="9574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1584"/>
        <w:gridCol w:w="3624"/>
        <w:gridCol w:w="1699"/>
        <w:gridCol w:w="720"/>
        <w:gridCol w:w="921"/>
      </w:tblGrid>
      <w:tr w:rsidR="00D84EC4" w:rsidRPr="00675072" w:rsidTr="008E0CF3">
        <w:trPr>
          <w:trHeight w:val="25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EC4" w:rsidRPr="00675072" w:rsidTr="008E0CF3">
        <w:trPr>
          <w:trHeight w:val="51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Nr bieżący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Nr inwentarza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Autor - Tytuł - Tom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 xml:space="preserve">Cena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D84EC4" w:rsidRPr="00675072" w:rsidTr="008E0CF3">
        <w:trPr>
          <w:trHeight w:val="255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84EC4" w:rsidRPr="00675072" w:rsidTr="008E0CF3">
        <w:trPr>
          <w:trHeight w:val="255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4EC4" w:rsidRPr="00675072" w:rsidTr="008E0CF3">
        <w:trPr>
          <w:trHeight w:val="255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4EC4" w:rsidRPr="00675072" w:rsidTr="008E0CF3">
        <w:trPr>
          <w:trHeight w:val="255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4EC4" w:rsidRPr="00675072" w:rsidTr="008E0CF3">
        <w:trPr>
          <w:trHeight w:val="25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EC4" w:rsidRPr="00675072" w:rsidTr="008E0CF3">
        <w:trPr>
          <w:trHeight w:val="25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4EC4" w:rsidRPr="00675072" w:rsidRDefault="00D84EC4" w:rsidP="00D84EC4">
      <w:pPr>
        <w:autoSpaceDE w:val="0"/>
        <w:autoSpaceDN w:val="0"/>
        <w:adjustRightInd w:val="0"/>
      </w:pP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2. Wykaz braków bezwzględnych przedstawia poniższa tabela</w:t>
      </w:r>
    </w:p>
    <w:tbl>
      <w:tblPr>
        <w:tblW w:w="9574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1584"/>
        <w:gridCol w:w="3624"/>
        <w:gridCol w:w="1699"/>
        <w:gridCol w:w="720"/>
        <w:gridCol w:w="921"/>
      </w:tblGrid>
      <w:tr w:rsidR="00D84EC4" w:rsidRPr="00675072" w:rsidTr="008E0CF3">
        <w:trPr>
          <w:trHeight w:val="25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EC4" w:rsidRPr="00675072" w:rsidTr="008E0CF3">
        <w:trPr>
          <w:trHeight w:val="51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Nr bieżący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Nr inwentarza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Autor - Tytuł - Tom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 xml:space="preserve">Cena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D84EC4" w:rsidRPr="00675072" w:rsidTr="008E0CF3">
        <w:trPr>
          <w:trHeight w:val="255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84EC4" w:rsidRPr="00675072" w:rsidTr="008E0CF3">
        <w:trPr>
          <w:trHeight w:val="255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4EC4" w:rsidRPr="00675072" w:rsidTr="008E0CF3">
        <w:trPr>
          <w:trHeight w:val="255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4EC4" w:rsidRPr="00675072" w:rsidTr="008E0CF3">
        <w:trPr>
          <w:trHeight w:val="255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4EC4" w:rsidRPr="00675072" w:rsidTr="008E0CF3">
        <w:trPr>
          <w:trHeight w:val="25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4EC4" w:rsidRPr="00675072" w:rsidRDefault="00D84EC4" w:rsidP="00D84EC4">
      <w:pPr>
        <w:autoSpaceDE w:val="0"/>
        <w:autoSpaceDN w:val="0"/>
        <w:adjustRightInd w:val="0"/>
      </w:pP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3. Wykaz nadwyżek przedstawia poniższa tabela</w:t>
      </w:r>
    </w:p>
    <w:tbl>
      <w:tblPr>
        <w:tblW w:w="9574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1584"/>
        <w:gridCol w:w="3624"/>
        <w:gridCol w:w="1699"/>
        <w:gridCol w:w="720"/>
        <w:gridCol w:w="921"/>
      </w:tblGrid>
      <w:tr w:rsidR="00D84EC4" w:rsidRPr="00675072" w:rsidTr="008E0CF3">
        <w:trPr>
          <w:trHeight w:val="25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EC4" w:rsidRPr="00675072" w:rsidTr="008E0CF3">
        <w:trPr>
          <w:trHeight w:val="51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Nr bieżący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Nr inwentarza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Autor - Tytuł - Tom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 xml:space="preserve">Cena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D84EC4" w:rsidRPr="00675072" w:rsidTr="008E0CF3">
        <w:trPr>
          <w:trHeight w:val="255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84EC4" w:rsidRPr="00675072" w:rsidTr="008E0CF3">
        <w:trPr>
          <w:trHeight w:val="255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4EC4" w:rsidRPr="00675072" w:rsidTr="008E0CF3">
        <w:trPr>
          <w:trHeight w:val="255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4EC4" w:rsidRPr="00675072" w:rsidTr="008E0CF3">
        <w:trPr>
          <w:trHeight w:val="255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4EC4" w:rsidRPr="00675072" w:rsidTr="008E0CF3">
        <w:trPr>
          <w:trHeight w:val="25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  <w:r w:rsidRPr="006750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EC4" w:rsidRPr="00675072" w:rsidRDefault="00D84EC4" w:rsidP="008E0C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4EC4" w:rsidRPr="00675072" w:rsidRDefault="00D84EC4" w:rsidP="00D84EC4">
      <w:pPr>
        <w:autoSpaceDE w:val="0"/>
        <w:autoSpaceDN w:val="0"/>
        <w:adjustRightInd w:val="0"/>
      </w:pP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4. Zgodnie z postępowaniem wyjaśniającym ustalono, że przyczyny powstania braków były następujące:</w:t>
      </w: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5. Stwierdzone różnice postanowiono rozliczyć następująco:</w:t>
      </w:r>
    </w:p>
    <w:p w:rsidR="00D84EC4" w:rsidRPr="00675072" w:rsidRDefault="00D84EC4" w:rsidP="00D84EC4">
      <w:pPr>
        <w:numPr>
          <w:ilvl w:val="0"/>
          <w:numId w:val="24"/>
        </w:numPr>
        <w:autoSpaceDE w:val="0"/>
        <w:autoSpaceDN w:val="0"/>
        <w:adjustRightInd w:val="0"/>
      </w:pPr>
      <w:r w:rsidRPr="00675072">
        <w:t>za braki niezawinione uznać poz.</w:t>
      </w:r>
      <w:r>
        <w:t>: …………………………</w:t>
      </w:r>
      <w:r w:rsidRPr="00675072">
        <w:t>…………………………..</w:t>
      </w:r>
    </w:p>
    <w:p w:rsidR="00D84EC4" w:rsidRPr="00675072" w:rsidRDefault="00D84EC4" w:rsidP="00D84EC4">
      <w:pPr>
        <w:numPr>
          <w:ilvl w:val="0"/>
          <w:numId w:val="24"/>
        </w:numPr>
        <w:autoSpaceDE w:val="0"/>
        <w:autoSpaceDN w:val="0"/>
        <w:adjustRightInd w:val="0"/>
      </w:pPr>
      <w:r w:rsidRPr="00675072">
        <w:lastRenderedPageBreak/>
        <w:t>za braki zawinione uzna</w:t>
      </w:r>
      <w:r>
        <w:t>ć poz.: ……………………………………………</w:t>
      </w:r>
      <w:r w:rsidRPr="00675072">
        <w:t>…..……...</w:t>
      </w:r>
    </w:p>
    <w:p w:rsidR="00D84EC4" w:rsidRPr="00675072" w:rsidRDefault="00D84EC4" w:rsidP="00D84EC4">
      <w:pPr>
        <w:numPr>
          <w:ilvl w:val="0"/>
          <w:numId w:val="24"/>
        </w:numPr>
        <w:autoSpaceDE w:val="0"/>
        <w:autoSpaceDN w:val="0"/>
        <w:adjustRightInd w:val="0"/>
      </w:pPr>
      <w:r w:rsidRPr="00675072">
        <w:t>przyjąć na stan majątkowy stwierdzone nadwyżki - po</w:t>
      </w:r>
      <w:r>
        <w:t>z.:……….…………..……….</w:t>
      </w:r>
      <w:r w:rsidRPr="00675072">
        <w:t>.</w:t>
      </w: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Ogółem:</w:t>
      </w: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Braki niezawinione w kwocie zł ………………………………</w:t>
      </w:r>
      <w:r w:rsidRPr="00675072">
        <w:tab/>
        <w:t>(wg cen ewidencyjnych)</w:t>
      </w: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Braki zawinione w kwocie zł ………………….………………</w:t>
      </w:r>
      <w:r w:rsidRPr="00675072">
        <w:tab/>
        <w:t>(wg cen ewidencyjnych)</w:t>
      </w: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Razem braki w kwocie zł ………………………………………</w:t>
      </w:r>
      <w:r w:rsidRPr="00675072">
        <w:tab/>
        <w:t>(wg cen ewidencyjnych)</w:t>
      </w:r>
    </w:p>
    <w:p w:rsidR="00D84EC4" w:rsidRPr="00675072" w:rsidRDefault="00D84EC4" w:rsidP="00D84EC4">
      <w:pPr>
        <w:autoSpaceDE w:val="0"/>
        <w:autoSpaceDN w:val="0"/>
        <w:adjustRightInd w:val="0"/>
      </w:pP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Podpisy członków Komisji</w:t>
      </w:r>
    </w:p>
    <w:p w:rsidR="00D84EC4" w:rsidRPr="00675072" w:rsidRDefault="00D84EC4" w:rsidP="00D84EC4">
      <w:pPr>
        <w:autoSpaceDE w:val="0"/>
        <w:autoSpaceDN w:val="0"/>
        <w:adjustRightInd w:val="0"/>
      </w:pP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1. ……………………………………..</w:t>
      </w:r>
      <w:r w:rsidRPr="00675072">
        <w:tab/>
      </w:r>
      <w:r w:rsidRPr="00675072">
        <w:tab/>
        <w:t>2……………………………………..</w:t>
      </w:r>
    </w:p>
    <w:p w:rsidR="00D84EC4" w:rsidRPr="00675072" w:rsidRDefault="00D84EC4" w:rsidP="00D84EC4">
      <w:pPr>
        <w:autoSpaceDE w:val="0"/>
        <w:autoSpaceDN w:val="0"/>
        <w:adjustRightInd w:val="0"/>
        <w:rPr>
          <w:sz w:val="18"/>
          <w:szCs w:val="18"/>
        </w:rPr>
      </w:pPr>
      <w:r w:rsidRPr="00675072">
        <w:tab/>
      </w:r>
      <w:r w:rsidRPr="00675072">
        <w:rPr>
          <w:sz w:val="18"/>
          <w:szCs w:val="18"/>
        </w:rPr>
        <w:t>Podpis przewodniczącego Komisji</w:t>
      </w:r>
    </w:p>
    <w:p w:rsidR="00D84EC4" w:rsidRPr="00675072" w:rsidRDefault="00D84EC4" w:rsidP="00D84EC4">
      <w:pPr>
        <w:autoSpaceDE w:val="0"/>
        <w:autoSpaceDN w:val="0"/>
        <w:adjustRightInd w:val="0"/>
      </w:pP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3. …………………………………….</w:t>
      </w:r>
      <w:r w:rsidRPr="00675072">
        <w:tab/>
      </w:r>
      <w:r w:rsidRPr="00675072">
        <w:tab/>
        <w:t>4. ……………………………………</w:t>
      </w:r>
    </w:p>
    <w:p w:rsidR="00D84EC4" w:rsidRPr="00675072" w:rsidRDefault="00D84EC4" w:rsidP="00D84EC4">
      <w:pPr>
        <w:autoSpaceDE w:val="0"/>
        <w:autoSpaceDN w:val="0"/>
        <w:adjustRightInd w:val="0"/>
      </w:pP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Opinia Dyrektora Biblioteki</w:t>
      </w: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………………………………………………………………………………………………</w:t>
      </w: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………………………………………………………………………………………………</w:t>
      </w:r>
    </w:p>
    <w:p w:rsidR="00D84EC4" w:rsidRPr="00675072" w:rsidRDefault="00D84EC4" w:rsidP="00D84EC4">
      <w:pPr>
        <w:autoSpaceDE w:val="0"/>
        <w:autoSpaceDN w:val="0"/>
        <w:adjustRightInd w:val="0"/>
      </w:pP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  <w:t>………………………………..</w:t>
      </w:r>
    </w:p>
    <w:p w:rsidR="00D84EC4" w:rsidRPr="00675072" w:rsidRDefault="00D84EC4" w:rsidP="00D84EC4">
      <w:pPr>
        <w:autoSpaceDE w:val="0"/>
        <w:autoSpaceDN w:val="0"/>
        <w:adjustRightInd w:val="0"/>
        <w:rPr>
          <w:i/>
          <w:sz w:val="18"/>
          <w:szCs w:val="18"/>
        </w:rPr>
      </w:pP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rPr>
          <w:i/>
          <w:sz w:val="18"/>
          <w:szCs w:val="18"/>
        </w:rPr>
        <w:t>Data, podpis</w:t>
      </w: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Opinia Prorektora ds. Nauki</w:t>
      </w: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………………………………………………………………………………………………</w:t>
      </w: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………………………………………………………………………………………………</w:t>
      </w:r>
    </w:p>
    <w:p w:rsidR="00D84EC4" w:rsidRPr="00675072" w:rsidRDefault="00D84EC4" w:rsidP="00D84EC4">
      <w:pPr>
        <w:autoSpaceDE w:val="0"/>
        <w:autoSpaceDN w:val="0"/>
        <w:adjustRightInd w:val="0"/>
      </w:pP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  <w:t>………………………………..</w:t>
      </w:r>
    </w:p>
    <w:p w:rsidR="00D84EC4" w:rsidRPr="00675072" w:rsidRDefault="00D84EC4" w:rsidP="00D84EC4">
      <w:pPr>
        <w:autoSpaceDE w:val="0"/>
        <w:autoSpaceDN w:val="0"/>
        <w:adjustRightInd w:val="0"/>
        <w:rPr>
          <w:i/>
          <w:sz w:val="18"/>
          <w:szCs w:val="18"/>
        </w:rPr>
      </w:pP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rPr>
          <w:i/>
          <w:sz w:val="18"/>
          <w:szCs w:val="18"/>
        </w:rPr>
        <w:t>Data, podpis</w:t>
      </w:r>
    </w:p>
    <w:p w:rsidR="00D84EC4" w:rsidRPr="00675072" w:rsidRDefault="00D84EC4" w:rsidP="00D84EC4">
      <w:pPr>
        <w:autoSpaceDE w:val="0"/>
        <w:autoSpaceDN w:val="0"/>
        <w:adjustRightInd w:val="0"/>
      </w:pP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Opinia Kwestora</w:t>
      </w: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………………………………………………………………………………………………</w:t>
      </w: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………………………………………………………………………………………………</w:t>
      </w:r>
    </w:p>
    <w:p w:rsidR="00D84EC4" w:rsidRPr="00675072" w:rsidRDefault="00D84EC4" w:rsidP="00D84EC4">
      <w:pPr>
        <w:autoSpaceDE w:val="0"/>
        <w:autoSpaceDN w:val="0"/>
        <w:adjustRightInd w:val="0"/>
      </w:pP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  <w:t>………………………………..</w:t>
      </w:r>
    </w:p>
    <w:p w:rsidR="00D84EC4" w:rsidRPr="00675072" w:rsidRDefault="00D84EC4" w:rsidP="00D84EC4">
      <w:pPr>
        <w:autoSpaceDE w:val="0"/>
        <w:autoSpaceDN w:val="0"/>
        <w:adjustRightInd w:val="0"/>
        <w:rPr>
          <w:i/>
          <w:sz w:val="18"/>
          <w:szCs w:val="18"/>
        </w:rPr>
      </w:pP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rPr>
          <w:i/>
          <w:sz w:val="18"/>
          <w:szCs w:val="18"/>
        </w:rPr>
        <w:t>Data, podpis</w:t>
      </w: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Opinia Radcy Prawnego</w:t>
      </w: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………………………………………………………………………………………………</w:t>
      </w: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………………………………………………………………………………………………</w:t>
      </w: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………………………………………………………………………………………………</w:t>
      </w:r>
    </w:p>
    <w:p w:rsidR="00D84EC4" w:rsidRPr="00675072" w:rsidRDefault="00D84EC4" w:rsidP="00D84EC4">
      <w:pPr>
        <w:autoSpaceDE w:val="0"/>
        <w:autoSpaceDN w:val="0"/>
        <w:adjustRightInd w:val="0"/>
      </w:pP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  <w:t>………………………………..</w:t>
      </w:r>
    </w:p>
    <w:p w:rsidR="00D84EC4" w:rsidRPr="00675072" w:rsidRDefault="00D84EC4" w:rsidP="00D84EC4">
      <w:pPr>
        <w:autoSpaceDE w:val="0"/>
        <w:autoSpaceDN w:val="0"/>
        <w:adjustRightInd w:val="0"/>
        <w:rPr>
          <w:i/>
          <w:sz w:val="18"/>
          <w:szCs w:val="18"/>
        </w:rPr>
      </w:pP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rPr>
          <w:i/>
          <w:sz w:val="18"/>
          <w:szCs w:val="18"/>
        </w:rPr>
        <w:t>Data, podpis</w:t>
      </w:r>
    </w:p>
    <w:p w:rsidR="00D84EC4" w:rsidRPr="00675072" w:rsidRDefault="00D84EC4" w:rsidP="00D84EC4">
      <w:pPr>
        <w:autoSpaceDE w:val="0"/>
        <w:autoSpaceDN w:val="0"/>
        <w:adjustRightInd w:val="0"/>
      </w:pP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Opinia Kanclerza</w:t>
      </w: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………………………………………………………………………………………………</w:t>
      </w: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………………………………………………………………………………………………</w:t>
      </w: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>………………………………………………………………………………………………</w:t>
      </w:r>
    </w:p>
    <w:p w:rsidR="00D84EC4" w:rsidRPr="00675072" w:rsidRDefault="00D84EC4" w:rsidP="00D84EC4">
      <w:pPr>
        <w:autoSpaceDE w:val="0"/>
        <w:autoSpaceDN w:val="0"/>
        <w:adjustRightInd w:val="0"/>
      </w:pP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  <w:t>………………………………..</w:t>
      </w:r>
    </w:p>
    <w:p w:rsidR="00D84EC4" w:rsidRPr="00675072" w:rsidRDefault="00D84EC4" w:rsidP="00D84EC4">
      <w:pPr>
        <w:autoSpaceDE w:val="0"/>
        <w:autoSpaceDN w:val="0"/>
        <w:adjustRightInd w:val="0"/>
        <w:rPr>
          <w:i/>
          <w:sz w:val="18"/>
          <w:szCs w:val="18"/>
        </w:rPr>
      </w:pP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rPr>
          <w:i/>
          <w:sz w:val="18"/>
          <w:szCs w:val="18"/>
        </w:rPr>
        <w:t>Data, podpis</w:t>
      </w:r>
    </w:p>
    <w:p w:rsidR="00D84EC4" w:rsidRPr="00675072" w:rsidRDefault="00D84EC4" w:rsidP="00D84EC4">
      <w:pPr>
        <w:autoSpaceDE w:val="0"/>
        <w:autoSpaceDN w:val="0"/>
        <w:adjustRightInd w:val="0"/>
        <w:rPr>
          <w:i/>
          <w:sz w:val="18"/>
          <w:szCs w:val="18"/>
        </w:rPr>
      </w:pPr>
    </w:p>
    <w:p w:rsidR="00D84EC4" w:rsidRPr="00675072" w:rsidRDefault="00D84EC4" w:rsidP="00D84EC4">
      <w:pPr>
        <w:autoSpaceDE w:val="0"/>
        <w:autoSpaceDN w:val="0"/>
        <w:adjustRightInd w:val="0"/>
        <w:rPr>
          <w:i/>
          <w:sz w:val="18"/>
          <w:szCs w:val="18"/>
        </w:rPr>
      </w:pP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ab/>
      </w:r>
      <w:r w:rsidRPr="00675072">
        <w:tab/>
      </w:r>
      <w:r w:rsidRPr="00675072">
        <w:tab/>
      </w:r>
      <w:r w:rsidRPr="00675072">
        <w:tab/>
      </w:r>
      <w:r w:rsidRPr="00675072">
        <w:tab/>
        <w:t>Zatwierdzam</w:t>
      </w:r>
    </w:p>
    <w:p w:rsidR="00D84EC4" w:rsidRPr="00675072" w:rsidRDefault="00D84EC4" w:rsidP="00D84EC4">
      <w:pPr>
        <w:autoSpaceDE w:val="0"/>
        <w:autoSpaceDN w:val="0"/>
        <w:adjustRightInd w:val="0"/>
      </w:pP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ab/>
      </w:r>
      <w:r w:rsidRPr="00675072">
        <w:tab/>
      </w:r>
      <w:r w:rsidRPr="00675072">
        <w:tab/>
        <w:t>………………………………………….</w:t>
      </w:r>
    </w:p>
    <w:p w:rsidR="00D84EC4" w:rsidRPr="00675072" w:rsidRDefault="00D84EC4" w:rsidP="00D84EC4">
      <w:pPr>
        <w:autoSpaceDE w:val="0"/>
        <w:autoSpaceDN w:val="0"/>
        <w:adjustRightInd w:val="0"/>
      </w:pPr>
      <w:r w:rsidRPr="00675072">
        <w:tab/>
      </w:r>
      <w:r w:rsidRPr="00675072">
        <w:tab/>
      </w:r>
      <w:r w:rsidRPr="00675072">
        <w:tab/>
      </w:r>
      <w:r w:rsidRPr="00675072">
        <w:tab/>
        <w:t xml:space="preserve">                Rektor</w:t>
      </w:r>
    </w:p>
    <w:p w:rsidR="006E419B" w:rsidRPr="00A56780" w:rsidRDefault="006E419B" w:rsidP="001E7292">
      <w:pPr>
        <w:jc w:val="both"/>
      </w:pPr>
    </w:p>
    <w:sectPr w:rsidR="006E419B" w:rsidRPr="00A56780" w:rsidSect="00B43CE5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63065"/>
    <w:multiLevelType w:val="hybridMultilevel"/>
    <w:tmpl w:val="7D5EF9CE"/>
    <w:lvl w:ilvl="0" w:tplc="E2D224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25619"/>
    <w:multiLevelType w:val="hybridMultilevel"/>
    <w:tmpl w:val="4B58DE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123244"/>
    <w:multiLevelType w:val="hybridMultilevel"/>
    <w:tmpl w:val="079A1B72"/>
    <w:lvl w:ilvl="0" w:tplc="36A48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676049"/>
    <w:multiLevelType w:val="hybridMultilevel"/>
    <w:tmpl w:val="C750FF78"/>
    <w:lvl w:ilvl="0" w:tplc="E2D224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750258"/>
    <w:multiLevelType w:val="hybridMultilevel"/>
    <w:tmpl w:val="A87E5BA8"/>
    <w:lvl w:ilvl="0" w:tplc="C4846F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FAF9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2551DD"/>
    <w:multiLevelType w:val="hybridMultilevel"/>
    <w:tmpl w:val="0C98A932"/>
    <w:lvl w:ilvl="0" w:tplc="E2D224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EEF1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FC2126"/>
    <w:multiLevelType w:val="hybridMultilevel"/>
    <w:tmpl w:val="D8001F40"/>
    <w:lvl w:ilvl="0" w:tplc="5EDA65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3D4CFB"/>
    <w:multiLevelType w:val="hybridMultilevel"/>
    <w:tmpl w:val="AD9CC5D6"/>
    <w:lvl w:ilvl="0" w:tplc="B3C051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AC7E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F62F62"/>
    <w:multiLevelType w:val="hybridMultilevel"/>
    <w:tmpl w:val="CD0E2904"/>
    <w:lvl w:ilvl="0" w:tplc="FBC66D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5650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C66DC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2D69D5"/>
    <w:multiLevelType w:val="hybridMultilevel"/>
    <w:tmpl w:val="A70E5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300443"/>
    <w:multiLevelType w:val="hybridMultilevel"/>
    <w:tmpl w:val="332A2B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10C1A4A"/>
    <w:multiLevelType w:val="hybridMultilevel"/>
    <w:tmpl w:val="128A95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AB017D"/>
    <w:multiLevelType w:val="hybridMultilevel"/>
    <w:tmpl w:val="642C7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702484"/>
    <w:multiLevelType w:val="hybridMultilevel"/>
    <w:tmpl w:val="4D4607B4"/>
    <w:lvl w:ilvl="0" w:tplc="EDB61F7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942D72"/>
    <w:multiLevelType w:val="hybridMultilevel"/>
    <w:tmpl w:val="5E58DF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16027C3"/>
    <w:multiLevelType w:val="hybridMultilevel"/>
    <w:tmpl w:val="843089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3B51EEC"/>
    <w:multiLevelType w:val="hybridMultilevel"/>
    <w:tmpl w:val="17FEC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6D3651"/>
    <w:multiLevelType w:val="hybridMultilevel"/>
    <w:tmpl w:val="FE9066B8"/>
    <w:lvl w:ilvl="0" w:tplc="EDB61F7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8619F5"/>
    <w:multiLevelType w:val="hybridMultilevel"/>
    <w:tmpl w:val="A2AE9C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FC271DC"/>
    <w:multiLevelType w:val="hybridMultilevel"/>
    <w:tmpl w:val="A204247E"/>
    <w:lvl w:ilvl="0" w:tplc="E2D224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F4FF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BB6316"/>
    <w:multiLevelType w:val="hybridMultilevel"/>
    <w:tmpl w:val="477E2EBE"/>
    <w:lvl w:ilvl="0" w:tplc="FBC66D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AE35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1D14F9"/>
    <w:multiLevelType w:val="hybridMultilevel"/>
    <w:tmpl w:val="5790B6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D2249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6620C87"/>
    <w:multiLevelType w:val="hybridMultilevel"/>
    <w:tmpl w:val="A314E7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68621D"/>
    <w:multiLevelType w:val="hybridMultilevel"/>
    <w:tmpl w:val="A05C5C76"/>
    <w:lvl w:ilvl="0" w:tplc="E2D224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6D56D0"/>
    <w:multiLevelType w:val="hybridMultilevel"/>
    <w:tmpl w:val="599C24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</w:num>
  <w:num w:numId="2">
    <w:abstractNumId w:val="8"/>
  </w:num>
  <w:num w:numId="3">
    <w:abstractNumId w:val="15"/>
  </w:num>
  <w:num w:numId="4">
    <w:abstractNumId w:val="14"/>
  </w:num>
  <w:num w:numId="5">
    <w:abstractNumId w:val="4"/>
  </w:num>
  <w:num w:numId="6">
    <w:abstractNumId w:val="7"/>
  </w:num>
  <w:num w:numId="7">
    <w:abstractNumId w:val="9"/>
  </w:num>
  <w:num w:numId="8">
    <w:abstractNumId w:val="19"/>
  </w:num>
  <w:num w:numId="9">
    <w:abstractNumId w:val="11"/>
  </w:num>
  <w:num w:numId="10">
    <w:abstractNumId w:val="18"/>
  </w:num>
  <w:num w:numId="11">
    <w:abstractNumId w:val="3"/>
  </w:num>
  <w:num w:numId="12">
    <w:abstractNumId w:val="23"/>
  </w:num>
  <w:num w:numId="13">
    <w:abstractNumId w:val="17"/>
  </w:num>
  <w:num w:numId="14">
    <w:abstractNumId w:val="0"/>
  </w:num>
  <w:num w:numId="15">
    <w:abstractNumId w:val="13"/>
  </w:num>
  <w:num w:numId="16">
    <w:abstractNumId w:val="21"/>
  </w:num>
  <w:num w:numId="17">
    <w:abstractNumId w:val="5"/>
  </w:num>
  <w:num w:numId="18">
    <w:abstractNumId w:val="2"/>
  </w:num>
  <w:num w:numId="19">
    <w:abstractNumId w:val="10"/>
  </w:num>
  <w:num w:numId="20">
    <w:abstractNumId w:val="24"/>
  </w:num>
  <w:num w:numId="21">
    <w:abstractNumId w:val="1"/>
  </w:num>
  <w:num w:numId="22">
    <w:abstractNumId w:val="16"/>
  </w:num>
  <w:num w:numId="23">
    <w:abstractNumId w:val="12"/>
  </w:num>
  <w:num w:numId="24">
    <w:abstractNumId w:val="6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D9"/>
    <w:rsid w:val="00187400"/>
    <w:rsid w:val="001E7292"/>
    <w:rsid w:val="00350DE5"/>
    <w:rsid w:val="00382386"/>
    <w:rsid w:val="00393593"/>
    <w:rsid w:val="003C33D3"/>
    <w:rsid w:val="003C726B"/>
    <w:rsid w:val="004139BC"/>
    <w:rsid w:val="0049464C"/>
    <w:rsid w:val="004D05C7"/>
    <w:rsid w:val="004E09A1"/>
    <w:rsid w:val="004F721E"/>
    <w:rsid w:val="00520F3C"/>
    <w:rsid w:val="00696E88"/>
    <w:rsid w:val="006E419B"/>
    <w:rsid w:val="00700F90"/>
    <w:rsid w:val="008241A1"/>
    <w:rsid w:val="00967572"/>
    <w:rsid w:val="00A56780"/>
    <w:rsid w:val="00B43CE5"/>
    <w:rsid w:val="00C117B1"/>
    <w:rsid w:val="00CE22F9"/>
    <w:rsid w:val="00D84EC4"/>
    <w:rsid w:val="00E57B72"/>
    <w:rsid w:val="00EA071D"/>
    <w:rsid w:val="00F1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311EF-6872-4E68-A098-E4B0DB86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6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56780"/>
    <w:pPr>
      <w:outlineLvl w:val="4"/>
    </w:pPr>
    <w:rPr>
      <w:bCs/>
      <w:color w:val="339966"/>
    </w:rPr>
  </w:style>
  <w:style w:type="character" w:customStyle="1" w:styleId="TekstpodstawowyZnak">
    <w:name w:val="Tekst podstawowy Znak"/>
    <w:basedOn w:val="Domylnaczcionkaakapitu"/>
    <w:link w:val="Tekstpodstawowy"/>
    <w:rsid w:val="00A56780"/>
    <w:rPr>
      <w:rFonts w:ascii="Times New Roman" w:eastAsia="Times New Roman" w:hAnsi="Times New Roman" w:cs="Times New Roman"/>
      <w:bCs/>
      <w:color w:val="339966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5678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567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C3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7B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B7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967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Świtała Barbara</dc:creator>
  <cp:keywords/>
  <dc:description/>
  <cp:lastModifiedBy>Sylwia Korpys</cp:lastModifiedBy>
  <cp:revision>5</cp:revision>
  <cp:lastPrinted>2013-12-09T11:38:00Z</cp:lastPrinted>
  <dcterms:created xsi:type="dcterms:W3CDTF">2013-12-09T11:32:00Z</dcterms:created>
  <dcterms:modified xsi:type="dcterms:W3CDTF">2013-12-09T11:40:00Z</dcterms:modified>
</cp:coreProperties>
</file>