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59" w:rsidRPr="00A66127" w:rsidRDefault="00636449" w:rsidP="00944559">
      <w:pPr>
        <w:jc w:val="center"/>
        <w:rPr>
          <w:b/>
        </w:rPr>
      </w:pPr>
      <w:r w:rsidRPr="00A66127">
        <w:rPr>
          <w:b/>
        </w:rPr>
        <w:t>Zarządzenie Nr</w:t>
      </w:r>
      <w:r w:rsidR="0058742C">
        <w:rPr>
          <w:b/>
        </w:rPr>
        <w:t xml:space="preserve"> </w:t>
      </w:r>
      <w:r w:rsidR="0058742C" w:rsidRPr="0058742C">
        <w:rPr>
          <w:b/>
          <w:i/>
        </w:rPr>
        <w:t>112</w:t>
      </w:r>
      <w:r w:rsidR="0092234C" w:rsidRPr="00A66127">
        <w:rPr>
          <w:b/>
          <w:i/>
        </w:rPr>
        <w:t>/</w:t>
      </w:r>
      <w:r w:rsidR="0041536E" w:rsidRPr="00A66127">
        <w:rPr>
          <w:b/>
        </w:rPr>
        <w:t>201</w:t>
      </w:r>
      <w:r w:rsidR="0092234C" w:rsidRPr="00A66127">
        <w:rPr>
          <w:b/>
        </w:rPr>
        <w:t>9</w:t>
      </w:r>
    </w:p>
    <w:p w:rsidR="00944559" w:rsidRPr="00A66127" w:rsidRDefault="00944559" w:rsidP="00944559">
      <w:pPr>
        <w:jc w:val="center"/>
        <w:rPr>
          <w:b/>
        </w:rPr>
      </w:pPr>
      <w:r w:rsidRPr="00A66127">
        <w:rPr>
          <w:b/>
        </w:rPr>
        <w:t>z dnia</w:t>
      </w:r>
      <w:r w:rsidR="0058742C">
        <w:rPr>
          <w:b/>
          <w:i/>
        </w:rPr>
        <w:t xml:space="preserve"> 27.06.2019 r.</w:t>
      </w:r>
    </w:p>
    <w:p w:rsidR="00944559" w:rsidRPr="00A66127" w:rsidRDefault="00944559" w:rsidP="00944559">
      <w:pPr>
        <w:pStyle w:val="Nagwek1"/>
        <w:rPr>
          <w:sz w:val="24"/>
        </w:rPr>
      </w:pPr>
      <w:r w:rsidRPr="00A66127">
        <w:rPr>
          <w:sz w:val="24"/>
        </w:rPr>
        <w:t>Rektora</w:t>
      </w:r>
    </w:p>
    <w:p w:rsidR="00944559" w:rsidRPr="00A66127" w:rsidRDefault="00944559" w:rsidP="00944559">
      <w:pPr>
        <w:jc w:val="center"/>
        <w:rPr>
          <w:b/>
        </w:rPr>
      </w:pPr>
      <w:r w:rsidRPr="00A66127">
        <w:rPr>
          <w:b/>
        </w:rPr>
        <w:t xml:space="preserve">Śląskiego Uniwersytetu Medycznego w Katowicach </w:t>
      </w:r>
    </w:p>
    <w:p w:rsidR="00D7080F" w:rsidRPr="00A66127" w:rsidRDefault="00D7080F" w:rsidP="00944559">
      <w:pPr>
        <w:pStyle w:val="Tekstpodstawowywcity2"/>
        <w:tabs>
          <w:tab w:val="clear" w:pos="1080"/>
          <w:tab w:val="left" w:pos="1260"/>
        </w:tabs>
        <w:ind w:left="0" w:firstLine="0"/>
      </w:pPr>
    </w:p>
    <w:p w:rsidR="00216F72" w:rsidRPr="00A66127" w:rsidRDefault="00216F72" w:rsidP="00944559">
      <w:pPr>
        <w:pStyle w:val="Tekstpodstawowywcity2"/>
        <w:tabs>
          <w:tab w:val="clear" w:pos="1080"/>
          <w:tab w:val="left" w:pos="1260"/>
        </w:tabs>
        <w:ind w:left="0" w:firstLine="0"/>
      </w:pPr>
    </w:p>
    <w:p w:rsidR="00944559" w:rsidRPr="00A66127" w:rsidRDefault="00944559" w:rsidP="00A66127">
      <w:pPr>
        <w:pStyle w:val="Tekstpodstawowywcity2"/>
        <w:tabs>
          <w:tab w:val="clear" w:pos="1080"/>
          <w:tab w:val="left" w:pos="1276"/>
        </w:tabs>
        <w:ind w:left="1418" w:hanging="1418"/>
      </w:pPr>
      <w:r w:rsidRPr="00A66127">
        <w:t xml:space="preserve">w sprawie: ustalenia wysokości opłaty </w:t>
      </w:r>
      <w:r w:rsidR="00231A18" w:rsidRPr="00A66127">
        <w:t xml:space="preserve">powtarzanie określonych zajęć z powodu niezadowalających wyników w nauce dla studentów przyjętych na studiach </w:t>
      </w:r>
      <w:r w:rsidR="00A66127">
        <w:br/>
      </w:r>
      <w:r w:rsidR="0092234C" w:rsidRPr="00A66127">
        <w:t xml:space="preserve">w Śląskim Uniwersytecie Medycznym w Katowicach </w:t>
      </w:r>
      <w:r w:rsidR="00231A18" w:rsidRPr="00A66127">
        <w:t>przed rokiem</w:t>
      </w:r>
      <w:r w:rsidR="006C1E18" w:rsidRPr="00A66127">
        <w:t xml:space="preserve"> akademickim 2019/2020</w:t>
      </w:r>
      <w:r w:rsidRPr="00A66127">
        <w:t xml:space="preserve"> </w:t>
      </w:r>
    </w:p>
    <w:p w:rsidR="00944559" w:rsidRPr="00A66127" w:rsidRDefault="00944559" w:rsidP="00944559">
      <w:pPr>
        <w:tabs>
          <w:tab w:val="left" w:pos="1260"/>
        </w:tabs>
        <w:ind w:left="1260" w:hanging="1260"/>
        <w:jc w:val="both"/>
      </w:pPr>
    </w:p>
    <w:p w:rsidR="00CB192D" w:rsidRPr="00A66127" w:rsidRDefault="00CB192D" w:rsidP="00944559">
      <w:pPr>
        <w:tabs>
          <w:tab w:val="left" w:pos="1260"/>
        </w:tabs>
        <w:ind w:left="1260" w:hanging="1260"/>
        <w:jc w:val="both"/>
      </w:pPr>
    </w:p>
    <w:p w:rsidR="00944559" w:rsidRPr="00A66127" w:rsidRDefault="00944559" w:rsidP="00944559">
      <w:pPr>
        <w:jc w:val="both"/>
      </w:pPr>
      <w:r w:rsidRPr="00A66127">
        <w:t xml:space="preserve">Działając na podstawie art. </w:t>
      </w:r>
      <w:r w:rsidR="0092234C" w:rsidRPr="00A66127">
        <w:t>79</w:t>
      </w:r>
      <w:r w:rsidRPr="00A66127">
        <w:t xml:space="preserve"> ust. 1 pkt 1 </w:t>
      </w:r>
      <w:r w:rsidR="00217C4D">
        <w:t xml:space="preserve">i 2 </w:t>
      </w:r>
      <w:r w:rsidRPr="00A66127">
        <w:t xml:space="preserve">oraz </w:t>
      </w:r>
      <w:r w:rsidR="0092234C" w:rsidRPr="00A66127">
        <w:t xml:space="preserve">art. </w:t>
      </w:r>
      <w:r w:rsidR="0090113F" w:rsidRPr="00A66127">
        <w:t xml:space="preserve">80 </w:t>
      </w:r>
      <w:r w:rsidRPr="00A66127">
        <w:t xml:space="preserve">ust. </w:t>
      </w:r>
      <w:r w:rsidR="0090113F" w:rsidRPr="00A66127">
        <w:t>1</w:t>
      </w:r>
      <w:r w:rsidRPr="00A66127">
        <w:t xml:space="preserve"> ustawy z dnia 2</w:t>
      </w:r>
      <w:r w:rsidR="0090113F" w:rsidRPr="00A66127">
        <w:t>0</w:t>
      </w:r>
      <w:r w:rsidRPr="00A66127">
        <w:t xml:space="preserve"> lipca 20</w:t>
      </w:r>
      <w:r w:rsidR="0090113F" w:rsidRPr="00A66127">
        <w:t xml:space="preserve">18 </w:t>
      </w:r>
      <w:r w:rsidR="00217C4D">
        <w:t xml:space="preserve">r. Prawo </w:t>
      </w:r>
      <w:r w:rsidRPr="00A66127">
        <w:t xml:space="preserve">o szkolnictwie wyższym </w:t>
      </w:r>
      <w:r w:rsidR="00216F72" w:rsidRPr="00A66127">
        <w:t xml:space="preserve">i nauce </w:t>
      </w:r>
      <w:r w:rsidRPr="00A66127">
        <w:rPr>
          <w:i/>
        </w:rPr>
        <w:t>(</w:t>
      </w:r>
      <w:r w:rsidR="003735A0" w:rsidRPr="00A66127">
        <w:rPr>
          <w:i/>
        </w:rPr>
        <w:t>Dz.</w:t>
      </w:r>
      <w:r w:rsidR="00216F72" w:rsidRPr="00A66127">
        <w:rPr>
          <w:i/>
        </w:rPr>
        <w:t xml:space="preserve"> </w:t>
      </w:r>
      <w:r w:rsidR="003735A0" w:rsidRPr="00A66127">
        <w:rPr>
          <w:i/>
        </w:rPr>
        <w:t>U.</w:t>
      </w:r>
      <w:r w:rsidR="00216F72" w:rsidRPr="00A66127">
        <w:rPr>
          <w:i/>
        </w:rPr>
        <w:t xml:space="preserve"> z</w:t>
      </w:r>
      <w:r w:rsidR="003735A0" w:rsidRPr="00A66127">
        <w:rPr>
          <w:i/>
        </w:rPr>
        <w:t xml:space="preserve"> 201</w:t>
      </w:r>
      <w:r w:rsidR="0090113F" w:rsidRPr="00A66127">
        <w:rPr>
          <w:i/>
        </w:rPr>
        <w:t>8</w:t>
      </w:r>
      <w:r w:rsidR="00216F72" w:rsidRPr="00A66127">
        <w:rPr>
          <w:i/>
        </w:rPr>
        <w:t xml:space="preserve"> r.</w:t>
      </w:r>
      <w:r w:rsidR="003735A0" w:rsidRPr="00A66127">
        <w:rPr>
          <w:i/>
        </w:rPr>
        <w:t xml:space="preserve"> poz. </w:t>
      </w:r>
      <w:r w:rsidR="0090113F" w:rsidRPr="00A66127">
        <w:rPr>
          <w:i/>
        </w:rPr>
        <w:t>1668</w:t>
      </w:r>
      <w:r w:rsidR="00216F72" w:rsidRPr="00A66127">
        <w:rPr>
          <w:i/>
        </w:rPr>
        <w:t xml:space="preserve"> z </w:t>
      </w:r>
      <w:proofErr w:type="spellStart"/>
      <w:r w:rsidR="00216F72" w:rsidRPr="00A66127">
        <w:rPr>
          <w:i/>
        </w:rPr>
        <w:t>późn</w:t>
      </w:r>
      <w:proofErr w:type="spellEnd"/>
      <w:r w:rsidR="00216F72" w:rsidRPr="00A66127">
        <w:rPr>
          <w:i/>
        </w:rPr>
        <w:t>. zm.</w:t>
      </w:r>
      <w:r w:rsidR="0090113F" w:rsidRPr="00A66127">
        <w:rPr>
          <w:i/>
        </w:rPr>
        <w:t>)</w:t>
      </w:r>
      <w:r w:rsidR="0090113F" w:rsidRPr="00A66127">
        <w:t xml:space="preserve"> </w:t>
      </w:r>
      <w:r w:rsidRPr="00A66127">
        <w:t xml:space="preserve">oraz § 51 ust. 4 Statutu Śląskiego Uniwersytetu Medycznego w Katowicach </w:t>
      </w:r>
      <w:r w:rsidRPr="00A66127">
        <w:rPr>
          <w:i/>
        </w:rPr>
        <w:t>(</w:t>
      </w:r>
      <w:proofErr w:type="spellStart"/>
      <w:r w:rsidRPr="00A66127">
        <w:rPr>
          <w:i/>
        </w:rPr>
        <w:t>t.j</w:t>
      </w:r>
      <w:proofErr w:type="spellEnd"/>
      <w:r w:rsidRPr="00A66127">
        <w:rPr>
          <w:i/>
        </w:rPr>
        <w:t>. Uchwała Nr 3</w:t>
      </w:r>
      <w:r w:rsidR="003735A0" w:rsidRPr="00A66127">
        <w:rPr>
          <w:i/>
        </w:rPr>
        <w:t>5</w:t>
      </w:r>
      <w:r w:rsidRPr="00A66127">
        <w:rPr>
          <w:i/>
        </w:rPr>
        <w:t>/201</w:t>
      </w:r>
      <w:r w:rsidR="003735A0" w:rsidRPr="00A66127">
        <w:rPr>
          <w:i/>
        </w:rPr>
        <w:t>7</w:t>
      </w:r>
      <w:r w:rsidRPr="00A66127">
        <w:rPr>
          <w:i/>
        </w:rPr>
        <w:t xml:space="preserve"> Senatu SUM z dnia </w:t>
      </w:r>
      <w:r w:rsidR="003735A0" w:rsidRPr="00A66127">
        <w:rPr>
          <w:i/>
        </w:rPr>
        <w:t>22</w:t>
      </w:r>
      <w:r w:rsidRPr="00A66127">
        <w:rPr>
          <w:i/>
        </w:rPr>
        <w:t>.03.201</w:t>
      </w:r>
      <w:r w:rsidR="003735A0" w:rsidRPr="00A66127">
        <w:rPr>
          <w:i/>
        </w:rPr>
        <w:t>7</w:t>
      </w:r>
      <w:r w:rsidRPr="00A66127">
        <w:rPr>
          <w:i/>
        </w:rPr>
        <w:t xml:space="preserve"> r.)</w:t>
      </w:r>
      <w:r w:rsidRPr="00A66127">
        <w:t xml:space="preserve"> zarządzam, co następuje:</w:t>
      </w:r>
    </w:p>
    <w:p w:rsidR="00944559" w:rsidRPr="00A66127" w:rsidRDefault="00944559" w:rsidP="00944559"/>
    <w:p w:rsidR="00944559" w:rsidRPr="00A66127" w:rsidRDefault="00944559" w:rsidP="00944559">
      <w:pPr>
        <w:jc w:val="center"/>
        <w:rPr>
          <w:b/>
          <w:bCs/>
        </w:rPr>
      </w:pPr>
      <w:r w:rsidRPr="00A66127">
        <w:rPr>
          <w:b/>
          <w:bCs/>
        </w:rPr>
        <w:t>§ 1</w:t>
      </w:r>
    </w:p>
    <w:p w:rsidR="00917665" w:rsidRPr="00A66127" w:rsidRDefault="00944559" w:rsidP="00506337">
      <w:pPr>
        <w:pStyle w:val="Akapitzlist"/>
        <w:numPr>
          <w:ilvl w:val="0"/>
          <w:numId w:val="8"/>
        </w:numPr>
        <w:tabs>
          <w:tab w:val="left" w:pos="0"/>
        </w:tabs>
        <w:spacing w:before="120"/>
        <w:jc w:val="both"/>
      </w:pPr>
      <w:r w:rsidRPr="00A66127">
        <w:t xml:space="preserve">Ustalam wysokość opłat </w:t>
      </w:r>
      <w:r w:rsidR="00C42509" w:rsidRPr="00A66127">
        <w:t>za</w:t>
      </w:r>
      <w:r w:rsidR="00CB192D" w:rsidRPr="00A66127">
        <w:t xml:space="preserve"> powtarzanie określonych zajęć z powodu niezadowalających wyników w nauce</w:t>
      </w:r>
      <w:r w:rsidR="00917665" w:rsidRPr="00A66127">
        <w:t>:</w:t>
      </w:r>
    </w:p>
    <w:p w:rsidR="00242CAF" w:rsidRPr="00A66127" w:rsidRDefault="00726E00" w:rsidP="00216F72">
      <w:pPr>
        <w:pStyle w:val="Akapitzlist"/>
        <w:numPr>
          <w:ilvl w:val="0"/>
          <w:numId w:val="23"/>
        </w:numPr>
        <w:tabs>
          <w:tab w:val="left" w:pos="0"/>
        </w:tabs>
        <w:spacing w:before="120"/>
        <w:jc w:val="both"/>
      </w:pPr>
      <w:r w:rsidRPr="00A66127">
        <w:t>na studiach stacjonarnych</w:t>
      </w:r>
      <w:r w:rsidR="00242CAF" w:rsidRPr="00A66127">
        <w:t xml:space="preserve">, zgodnie z </w:t>
      </w:r>
      <w:r w:rsidR="00CB192D" w:rsidRPr="00A66127">
        <w:t>Z</w:t>
      </w:r>
      <w:r w:rsidR="00242CAF" w:rsidRPr="00A66127">
        <w:t>ałącznikiem Nr 1 do niniejszego Zarządzenia</w:t>
      </w:r>
      <w:r w:rsidR="001F60B0" w:rsidRPr="00A66127">
        <w:t>,</w:t>
      </w:r>
    </w:p>
    <w:p w:rsidR="00A46DCD" w:rsidRPr="00A66127" w:rsidRDefault="001D7A86" w:rsidP="00216F72">
      <w:pPr>
        <w:pStyle w:val="Akapitzlist"/>
        <w:numPr>
          <w:ilvl w:val="0"/>
          <w:numId w:val="23"/>
        </w:numPr>
        <w:tabs>
          <w:tab w:val="left" w:pos="0"/>
        </w:tabs>
        <w:spacing w:before="120"/>
        <w:jc w:val="both"/>
      </w:pPr>
      <w:r w:rsidRPr="00A66127">
        <w:t>na studiach niestacjonarnych</w:t>
      </w:r>
      <w:r w:rsidR="00242CAF" w:rsidRPr="00A66127">
        <w:t xml:space="preserve">, </w:t>
      </w:r>
      <w:r w:rsidR="00A46DCD" w:rsidRPr="00A66127">
        <w:t xml:space="preserve">zgodnie z Załącznikiem Nr </w:t>
      </w:r>
      <w:r w:rsidR="00242CAF" w:rsidRPr="00A66127">
        <w:t>2</w:t>
      </w:r>
      <w:r w:rsidR="00A46DCD" w:rsidRPr="00A66127">
        <w:t xml:space="preserve"> do niniejszego Zarządzenia,</w:t>
      </w:r>
    </w:p>
    <w:p w:rsidR="00C84295" w:rsidRPr="00A66127" w:rsidRDefault="001D7A86" w:rsidP="00216F72">
      <w:pPr>
        <w:pStyle w:val="Akapitzlist"/>
        <w:numPr>
          <w:ilvl w:val="0"/>
          <w:numId w:val="23"/>
        </w:numPr>
        <w:tabs>
          <w:tab w:val="left" w:pos="0"/>
        </w:tabs>
        <w:spacing w:before="120"/>
        <w:jc w:val="both"/>
      </w:pPr>
      <w:r w:rsidRPr="00A66127">
        <w:t xml:space="preserve">dla studentów przyjętych na studia w języku angielskim, </w:t>
      </w:r>
      <w:r w:rsidR="00C84295" w:rsidRPr="00A66127">
        <w:t xml:space="preserve">zgodnie z Załącznikiem Nr </w:t>
      </w:r>
      <w:r w:rsidRPr="00A66127">
        <w:t>3</w:t>
      </w:r>
      <w:r w:rsidR="00C84295" w:rsidRPr="00A66127">
        <w:t xml:space="preserve"> </w:t>
      </w:r>
      <w:r w:rsidR="00CB192D" w:rsidRPr="00A66127">
        <w:br/>
      </w:r>
      <w:r w:rsidR="00C84295" w:rsidRPr="00A66127">
        <w:t>do niniejszego Zarządzenia,</w:t>
      </w:r>
    </w:p>
    <w:p w:rsidR="00A46DCD" w:rsidRPr="00A66127" w:rsidRDefault="001D7A86" w:rsidP="00216F72">
      <w:pPr>
        <w:pStyle w:val="Akapitzlist"/>
        <w:numPr>
          <w:ilvl w:val="0"/>
          <w:numId w:val="23"/>
        </w:numPr>
        <w:tabs>
          <w:tab w:val="left" w:pos="0"/>
        </w:tabs>
        <w:spacing w:before="120"/>
        <w:jc w:val="both"/>
      </w:pPr>
      <w:r w:rsidRPr="00A66127">
        <w:t xml:space="preserve">dla cudzoziemców na studiach stacjonarnych w języku polskim, </w:t>
      </w:r>
      <w:r w:rsidR="00A46DCD" w:rsidRPr="00A66127">
        <w:t xml:space="preserve">zgodnie z Załącznikiem Nr </w:t>
      </w:r>
      <w:r w:rsidRPr="00A66127">
        <w:t>4</w:t>
      </w:r>
      <w:r w:rsidR="00216F72" w:rsidRPr="00A66127">
        <w:t xml:space="preserve"> do niniejszego Zarządzenia.</w:t>
      </w:r>
    </w:p>
    <w:p w:rsidR="00EC107B" w:rsidRPr="00A66127" w:rsidRDefault="0082202A" w:rsidP="00216F72">
      <w:pPr>
        <w:pStyle w:val="Akapitzlist"/>
        <w:numPr>
          <w:ilvl w:val="0"/>
          <w:numId w:val="8"/>
        </w:numPr>
        <w:tabs>
          <w:tab w:val="left" w:pos="0"/>
        </w:tabs>
        <w:spacing w:before="120"/>
        <w:jc w:val="both"/>
      </w:pPr>
      <w:r w:rsidRPr="00A66127">
        <w:t>W</w:t>
      </w:r>
      <w:r w:rsidR="005B6DB8" w:rsidRPr="00A66127">
        <w:t xml:space="preserve">ysokość opłat za powtarzanie </w:t>
      </w:r>
      <w:r w:rsidR="005D044A" w:rsidRPr="00A66127">
        <w:t xml:space="preserve">określonych zajęć z powodu niezadowalających wyników </w:t>
      </w:r>
      <w:r w:rsidR="005D044A" w:rsidRPr="00A66127">
        <w:br/>
        <w:t>w nauce</w:t>
      </w:r>
      <w:r w:rsidR="005B6DB8" w:rsidRPr="00A66127">
        <w:t xml:space="preserve"> </w:t>
      </w:r>
      <w:r w:rsidR="008D63EE" w:rsidRPr="00A66127">
        <w:t>na studiach, o których mowa</w:t>
      </w:r>
      <w:r w:rsidR="008A2CC9" w:rsidRPr="00A66127">
        <w:t xml:space="preserve"> </w:t>
      </w:r>
      <w:r w:rsidR="008D63EE" w:rsidRPr="00A66127">
        <w:t xml:space="preserve">w </w:t>
      </w:r>
      <w:r w:rsidR="00216F72" w:rsidRPr="00A66127">
        <w:t xml:space="preserve">ust. 1 </w:t>
      </w:r>
      <w:r w:rsidR="008D63EE" w:rsidRPr="00A66127">
        <w:t>jest równa</w:t>
      </w:r>
      <w:r w:rsidR="008A2CC9" w:rsidRPr="00A66127">
        <w:t xml:space="preserve"> </w:t>
      </w:r>
      <w:r w:rsidRPr="00A66127">
        <w:t>i</w:t>
      </w:r>
      <w:r w:rsidR="008D63EE" w:rsidRPr="00A66127">
        <w:t>lo</w:t>
      </w:r>
      <w:r w:rsidRPr="00A66127">
        <w:t>cz</w:t>
      </w:r>
      <w:r w:rsidR="008D63EE" w:rsidRPr="00A66127">
        <w:t>y</w:t>
      </w:r>
      <w:r w:rsidRPr="00A66127">
        <w:t>n</w:t>
      </w:r>
      <w:r w:rsidR="008D63EE" w:rsidRPr="00A66127">
        <w:t>owi</w:t>
      </w:r>
      <w:r w:rsidRPr="00A66127">
        <w:t xml:space="preserve"> </w:t>
      </w:r>
      <w:r w:rsidR="008D63EE" w:rsidRPr="00A66127">
        <w:t xml:space="preserve">kosztu godziny i liczby godzin powtarzanego przedmiotu na danym kierunku studiów. </w:t>
      </w:r>
    </w:p>
    <w:p w:rsidR="006C1E18" w:rsidRPr="00A66127" w:rsidRDefault="006C1E18" w:rsidP="00A66127">
      <w:pPr>
        <w:pStyle w:val="Akapitzlist"/>
        <w:tabs>
          <w:tab w:val="left" w:pos="0"/>
        </w:tabs>
        <w:jc w:val="both"/>
      </w:pPr>
    </w:p>
    <w:p w:rsidR="0025195B" w:rsidRPr="00A66127" w:rsidRDefault="0025195B" w:rsidP="00A66127">
      <w:pPr>
        <w:jc w:val="center"/>
        <w:rPr>
          <w:b/>
          <w:bCs/>
        </w:rPr>
      </w:pPr>
      <w:r w:rsidRPr="00A66127">
        <w:rPr>
          <w:b/>
          <w:bCs/>
        </w:rPr>
        <w:t xml:space="preserve">§ </w:t>
      </w:r>
      <w:r w:rsidR="00646EF9" w:rsidRPr="00A66127">
        <w:rPr>
          <w:b/>
          <w:bCs/>
        </w:rPr>
        <w:t>2</w:t>
      </w:r>
    </w:p>
    <w:p w:rsidR="00944559" w:rsidRPr="00A66127" w:rsidRDefault="00944559" w:rsidP="00A66127">
      <w:pPr>
        <w:jc w:val="both"/>
      </w:pPr>
    </w:p>
    <w:p w:rsidR="007B3552" w:rsidRPr="00A66127" w:rsidRDefault="007B3552" w:rsidP="00A66127">
      <w:pPr>
        <w:pStyle w:val="Tekstpodstawowy"/>
        <w:rPr>
          <w:sz w:val="24"/>
        </w:rPr>
      </w:pPr>
      <w:r w:rsidRPr="00A66127">
        <w:rPr>
          <w:sz w:val="24"/>
        </w:rPr>
        <w:t>Nadzór nad wykonaniem Zarządzenia powierzam Dziekanom Wydziałów.</w:t>
      </w:r>
    </w:p>
    <w:p w:rsidR="00A66127" w:rsidRDefault="00A66127" w:rsidP="00A66127">
      <w:pPr>
        <w:jc w:val="center"/>
        <w:rPr>
          <w:b/>
          <w:bCs/>
        </w:rPr>
      </w:pPr>
    </w:p>
    <w:p w:rsidR="00944559" w:rsidRDefault="00944559" w:rsidP="00A66127">
      <w:pPr>
        <w:jc w:val="center"/>
        <w:rPr>
          <w:b/>
          <w:bCs/>
        </w:rPr>
      </w:pPr>
      <w:r w:rsidRPr="00A66127">
        <w:rPr>
          <w:b/>
          <w:bCs/>
        </w:rPr>
        <w:t xml:space="preserve">§ </w:t>
      </w:r>
      <w:r w:rsidR="00D44927" w:rsidRPr="00A66127">
        <w:rPr>
          <w:b/>
          <w:bCs/>
        </w:rPr>
        <w:t>3</w:t>
      </w:r>
    </w:p>
    <w:p w:rsidR="00A66127" w:rsidRPr="00A66127" w:rsidRDefault="00A66127" w:rsidP="00A66127">
      <w:pPr>
        <w:jc w:val="center"/>
        <w:rPr>
          <w:b/>
          <w:bCs/>
        </w:rPr>
      </w:pPr>
    </w:p>
    <w:p w:rsidR="00944559" w:rsidRPr="00A66127" w:rsidRDefault="00944559" w:rsidP="00A66127">
      <w:r w:rsidRPr="00A66127">
        <w:t>Treść niniejszego zarządzenia polecam zamieścić na stronie internetowej Uczelni.</w:t>
      </w:r>
    </w:p>
    <w:p w:rsidR="00944559" w:rsidRPr="00A66127" w:rsidRDefault="00944559" w:rsidP="00A66127"/>
    <w:p w:rsidR="00944559" w:rsidRDefault="00944559" w:rsidP="00A66127">
      <w:pPr>
        <w:jc w:val="center"/>
        <w:rPr>
          <w:b/>
          <w:bCs/>
        </w:rPr>
      </w:pPr>
      <w:r w:rsidRPr="00A66127">
        <w:rPr>
          <w:b/>
          <w:bCs/>
        </w:rPr>
        <w:t xml:space="preserve">§ </w:t>
      </w:r>
      <w:r w:rsidR="00D44927" w:rsidRPr="00A66127">
        <w:rPr>
          <w:b/>
          <w:bCs/>
        </w:rPr>
        <w:t>4</w:t>
      </w:r>
    </w:p>
    <w:p w:rsidR="00A66127" w:rsidRPr="00A66127" w:rsidRDefault="00A66127" w:rsidP="00A66127">
      <w:pPr>
        <w:jc w:val="center"/>
        <w:rPr>
          <w:b/>
          <w:bCs/>
        </w:rPr>
      </w:pPr>
    </w:p>
    <w:p w:rsidR="00944559" w:rsidRPr="00A66127" w:rsidRDefault="00944559" w:rsidP="00A66127">
      <w:pPr>
        <w:jc w:val="both"/>
      </w:pPr>
      <w:r w:rsidRPr="00A66127">
        <w:t>Zarządzenie wcho</w:t>
      </w:r>
      <w:r w:rsidR="00C83D45" w:rsidRPr="00A66127">
        <w:t xml:space="preserve">dzi w życie z dniem podpisania z mocą obowiązującą od 1 października </w:t>
      </w:r>
      <w:r w:rsidR="00A66127">
        <w:br/>
      </w:r>
      <w:r w:rsidR="00C83D45" w:rsidRPr="00A66127">
        <w:t>2019 r.</w:t>
      </w:r>
    </w:p>
    <w:p w:rsidR="0058742C" w:rsidRPr="00D3496F" w:rsidRDefault="0058742C" w:rsidP="0058742C">
      <w:pPr>
        <w:pStyle w:val="Bezodstpw"/>
        <w:rPr>
          <w:rFonts w:ascii="Times New Roman" w:hAnsi="Times New Roman"/>
          <w:b/>
          <w:sz w:val="18"/>
          <w:szCs w:val="18"/>
          <w:u w:val="single"/>
        </w:rPr>
      </w:pPr>
    </w:p>
    <w:p w:rsidR="0058742C" w:rsidRPr="00D3496F" w:rsidRDefault="0058742C" w:rsidP="0058742C">
      <w:pPr>
        <w:ind w:left="3540"/>
        <w:jc w:val="center"/>
        <w:rPr>
          <w:rFonts w:eastAsia="Calibri"/>
          <w:sz w:val="20"/>
          <w:szCs w:val="20"/>
        </w:rPr>
      </w:pPr>
      <w:r w:rsidRPr="00D3496F">
        <w:rPr>
          <w:rFonts w:eastAsia="Calibri"/>
          <w:sz w:val="20"/>
          <w:szCs w:val="20"/>
        </w:rPr>
        <w:t>REKTOR</w:t>
      </w:r>
    </w:p>
    <w:p w:rsidR="0058742C" w:rsidRPr="00D3496F" w:rsidRDefault="0058742C" w:rsidP="0058742C">
      <w:pPr>
        <w:ind w:left="3540"/>
        <w:jc w:val="center"/>
        <w:rPr>
          <w:rFonts w:eastAsia="Calibri"/>
          <w:sz w:val="20"/>
          <w:szCs w:val="20"/>
        </w:rPr>
      </w:pPr>
      <w:r w:rsidRPr="00D3496F">
        <w:rPr>
          <w:rFonts w:eastAsia="Calibri"/>
          <w:sz w:val="20"/>
          <w:szCs w:val="20"/>
        </w:rPr>
        <w:t>Śląskiego Uniwersytetu Medycznego w Katowicach</w:t>
      </w:r>
    </w:p>
    <w:p w:rsidR="0058742C" w:rsidRPr="00D3496F" w:rsidRDefault="0058742C" w:rsidP="0058742C">
      <w:pPr>
        <w:rPr>
          <w:rFonts w:eastAsia="Calibri"/>
          <w:sz w:val="20"/>
          <w:szCs w:val="20"/>
        </w:rPr>
      </w:pPr>
    </w:p>
    <w:p w:rsidR="0058742C" w:rsidRPr="00D3496F" w:rsidRDefault="0058742C" w:rsidP="0058742C">
      <w:pPr>
        <w:rPr>
          <w:rFonts w:eastAsia="Calibri"/>
          <w:sz w:val="20"/>
          <w:szCs w:val="20"/>
        </w:rPr>
      </w:pPr>
    </w:p>
    <w:p w:rsidR="0058742C" w:rsidRPr="00D3496F" w:rsidRDefault="0058742C" w:rsidP="0058742C">
      <w:pPr>
        <w:ind w:left="3540"/>
        <w:jc w:val="center"/>
        <w:rPr>
          <w:rFonts w:eastAsia="Calibri"/>
          <w:i/>
          <w:sz w:val="20"/>
          <w:szCs w:val="20"/>
        </w:rPr>
      </w:pPr>
      <w:r w:rsidRPr="0058742C">
        <w:rPr>
          <w:rFonts w:eastAsia="Calibri"/>
          <w:i/>
          <w:sz w:val="20"/>
          <w:szCs w:val="20"/>
        </w:rPr>
        <w:t xml:space="preserve">prof. dr hab. n. med. </w:t>
      </w:r>
      <w:r w:rsidRPr="00D3496F">
        <w:rPr>
          <w:rFonts w:eastAsia="Calibri"/>
          <w:i/>
          <w:sz w:val="20"/>
          <w:szCs w:val="20"/>
        </w:rPr>
        <w:t>Przemysław Jałowiecki</w:t>
      </w:r>
    </w:p>
    <w:p w:rsidR="006E6846" w:rsidRDefault="00944559" w:rsidP="00944559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Otrzymują: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 </w:t>
      </w:r>
    </w:p>
    <w:p w:rsidR="00944559" w:rsidRPr="0045069D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 w:rsidRPr="0045069D">
        <w:rPr>
          <w:sz w:val="18"/>
          <w:szCs w:val="18"/>
        </w:rPr>
        <w:t>Dziekan</w:t>
      </w:r>
      <w:r w:rsidR="0045069D" w:rsidRPr="0045069D">
        <w:rPr>
          <w:sz w:val="18"/>
          <w:szCs w:val="18"/>
        </w:rPr>
        <w:t>i Wydziałów SUM w Katowicach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>Z-ca Kanclerza - Dyrektor ds. Ekonomiczno – Administracyjnych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Kwestor 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Dział Planowania i Analiz Ekonomicznych 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>Dział Kontroli i Audytu</w:t>
      </w:r>
    </w:p>
    <w:p w:rsidR="00B8306F" w:rsidRPr="00B8306F" w:rsidRDefault="00944559" w:rsidP="008D63EE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a/a </w:t>
      </w:r>
      <w:bookmarkStart w:id="0" w:name="_GoBack"/>
      <w:bookmarkEnd w:id="0"/>
    </w:p>
    <w:sectPr w:rsidR="00B8306F" w:rsidRPr="00B8306F" w:rsidSect="00944559">
      <w:pgSz w:w="11906" w:h="16838"/>
      <w:pgMar w:top="1134" w:right="127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10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17B3"/>
    <w:multiLevelType w:val="hybridMultilevel"/>
    <w:tmpl w:val="951E30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2923"/>
    <w:multiLevelType w:val="hybridMultilevel"/>
    <w:tmpl w:val="1E2A7B4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49C7"/>
    <w:multiLevelType w:val="hybridMultilevel"/>
    <w:tmpl w:val="1C4C106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4D201D5"/>
    <w:multiLevelType w:val="hybridMultilevel"/>
    <w:tmpl w:val="E0EC68C8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1E0C3B"/>
    <w:multiLevelType w:val="hybridMultilevel"/>
    <w:tmpl w:val="0A001926"/>
    <w:lvl w:ilvl="0" w:tplc="A518F29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95366"/>
    <w:multiLevelType w:val="hybridMultilevel"/>
    <w:tmpl w:val="94F85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1732E"/>
    <w:multiLevelType w:val="hybridMultilevel"/>
    <w:tmpl w:val="1ACAF74A"/>
    <w:lvl w:ilvl="0" w:tplc="64FA45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760D2"/>
    <w:multiLevelType w:val="hybridMultilevel"/>
    <w:tmpl w:val="94F85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F4433A"/>
    <w:multiLevelType w:val="hybridMultilevel"/>
    <w:tmpl w:val="5744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D05AB"/>
    <w:multiLevelType w:val="hybridMultilevel"/>
    <w:tmpl w:val="3626DF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C63B5"/>
    <w:multiLevelType w:val="hybridMultilevel"/>
    <w:tmpl w:val="A42235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BEED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052B5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6562D8"/>
    <w:multiLevelType w:val="hybridMultilevel"/>
    <w:tmpl w:val="45A8B3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0F4DE0"/>
    <w:multiLevelType w:val="hybridMultilevel"/>
    <w:tmpl w:val="610C9C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4CBD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45591A"/>
    <w:multiLevelType w:val="hybridMultilevel"/>
    <w:tmpl w:val="4B52F53C"/>
    <w:lvl w:ilvl="0" w:tplc="443ABAE4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A621236"/>
    <w:multiLevelType w:val="hybridMultilevel"/>
    <w:tmpl w:val="E19A6C8C"/>
    <w:lvl w:ilvl="0" w:tplc="2D1A9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B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775A44"/>
    <w:multiLevelType w:val="hybridMultilevel"/>
    <w:tmpl w:val="ECF2A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83AA8"/>
    <w:multiLevelType w:val="hybridMultilevel"/>
    <w:tmpl w:val="543A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37EE8"/>
    <w:multiLevelType w:val="hybridMultilevel"/>
    <w:tmpl w:val="FBF21A9A"/>
    <w:lvl w:ilvl="0" w:tplc="8B468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620F60"/>
    <w:multiLevelType w:val="hybridMultilevel"/>
    <w:tmpl w:val="119E37D6"/>
    <w:lvl w:ilvl="0" w:tplc="BAE44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3"/>
  </w:num>
  <w:num w:numId="7">
    <w:abstractNumId w:val="18"/>
  </w:num>
  <w:num w:numId="8">
    <w:abstractNumId w:val="13"/>
  </w:num>
  <w:num w:numId="9">
    <w:abstractNumId w:val="19"/>
  </w:num>
  <w:num w:numId="10">
    <w:abstractNumId w:val="15"/>
  </w:num>
  <w:num w:numId="11">
    <w:abstractNumId w:val="2"/>
  </w:num>
  <w:num w:numId="12">
    <w:abstractNumId w:val="1"/>
  </w:num>
  <w:num w:numId="13">
    <w:abstractNumId w:val="6"/>
  </w:num>
  <w:num w:numId="14">
    <w:abstractNumId w:val="14"/>
  </w:num>
  <w:num w:numId="15">
    <w:abstractNumId w:val="16"/>
  </w:num>
  <w:num w:numId="16">
    <w:abstractNumId w:val="8"/>
  </w:num>
  <w:num w:numId="17">
    <w:abstractNumId w:val="12"/>
  </w:num>
  <w:num w:numId="18">
    <w:abstractNumId w:val="20"/>
  </w:num>
  <w:num w:numId="19">
    <w:abstractNumId w:val="17"/>
  </w:num>
  <w:num w:numId="20">
    <w:abstractNumId w:val="7"/>
  </w:num>
  <w:num w:numId="21">
    <w:abstractNumId w:val="9"/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59"/>
    <w:rsid w:val="00004A43"/>
    <w:rsid w:val="000304DA"/>
    <w:rsid w:val="00046709"/>
    <w:rsid w:val="000D7D7E"/>
    <w:rsid w:val="00107F6B"/>
    <w:rsid w:val="0011654A"/>
    <w:rsid w:val="0014396A"/>
    <w:rsid w:val="00182074"/>
    <w:rsid w:val="001D7A86"/>
    <w:rsid w:val="001E47D8"/>
    <w:rsid w:val="001F60B0"/>
    <w:rsid w:val="002129CB"/>
    <w:rsid w:val="00216F72"/>
    <w:rsid w:val="00217C4D"/>
    <w:rsid w:val="00231A18"/>
    <w:rsid w:val="00235F5F"/>
    <w:rsid w:val="00242CAF"/>
    <w:rsid w:val="00246969"/>
    <w:rsid w:val="0025195B"/>
    <w:rsid w:val="00291EF2"/>
    <w:rsid w:val="002C55A1"/>
    <w:rsid w:val="003217A8"/>
    <w:rsid w:val="003735A0"/>
    <w:rsid w:val="00397C6A"/>
    <w:rsid w:val="003A3A34"/>
    <w:rsid w:val="003B2FE5"/>
    <w:rsid w:val="003C4421"/>
    <w:rsid w:val="003D7355"/>
    <w:rsid w:val="0041536E"/>
    <w:rsid w:val="00416A10"/>
    <w:rsid w:val="00435192"/>
    <w:rsid w:val="004453CA"/>
    <w:rsid w:val="00446652"/>
    <w:rsid w:val="0045069D"/>
    <w:rsid w:val="004769C2"/>
    <w:rsid w:val="004C3F3B"/>
    <w:rsid w:val="004D61E7"/>
    <w:rsid w:val="004E66B1"/>
    <w:rsid w:val="00506337"/>
    <w:rsid w:val="005375A2"/>
    <w:rsid w:val="00582B8A"/>
    <w:rsid w:val="00583676"/>
    <w:rsid w:val="0058742C"/>
    <w:rsid w:val="005B6DB8"/>
    <w:rsid w:val="005D044A"/>
    <w:rsid w:val="005E785C"/>
    <w:rsid w:val="00636449"/>
    <w:rsid w:val="00646EF9"/>
    <w:rsid w:val="00654A93"/>
    <w:rsid w:val="006C1E18"/>
    <w:rsid w:val="006E6846"/>
    <w:rsid w:val="00711A8B"/>
    <w:rsid w:val="00726E00"/>
    <w:rsid w:val="007442A6"/>
    <w:rsid w:val="007453BE"/>
    <w:rsid w:val="007B3552"/>
    <w:rsid w:val="007C2BBC"/>
    <w:rsid w:val="0082202A"/>
    <w:rsid w:val="008A2CC9"/>
    <w:rsid w:val="008D272B"/>
    <w:rsid w:val="008D63EE"/>
    <w:rsid w:val="0090113F"/>
    <w:rsid w:val="00917665"/>
    <w:rsid w:val="009176B4"/>
    <w:rsid w:val="0092234C"/>
    <w:rsid w:val="00944559"/>
    <w:rsid w:val="009E5B43"/>
    <w:rsid w:val="00A43892"/>
    <w:rsid w:val="00A45A80"/>
    <w:rsid w:val="00A46DCD"/>
    <w:rsid w:val="00A66127"/>
    <w:rsid w:val="00AA3CF5"/>
    <w:rsid w:val="00AD37D5"/>
    <w:rsid w:val="00AE6B8C"/>
    <w:rsid w:val="00B2383E"/>
    <w:rsid w:val="00B369C2"/>
    <w:rsid w:val="00B7076B"/>
    <w:rsid w:val="00B8306F"/>
    <w:rsid w:val="00BB6BA5"/>
    <w:rsid w:val="00BC2459"/>
    <w:rsid w:val="00BD707B"/>
    <w:rsid w:val="00C42509"/>
    <w:rsid w:val="00C4543D"/>
    <w:rsid w:val="00C83D45"/>
    <w:rsid w:val="00C84295"/>
    <w:rsid w:val="00CB192D"/>
    <w:rsid w:val="00CD2348"/>
    <w:rsid w:val="00D44927"/>
    <w:rsid w:val="00D7080F"/>
    <w:rsid w:val="00DE4001"/>
    <w:rsid w:val="00E45CE8"/>
    <w:rsid w:val="00EB2317"/>
    <w:rsid w:val="00EC107B"/>
    <w:rsid w:val="00F03E3E"/>
    <w:rsid w:val="00F426DC"/>
    <w:rsid w:val="00F82F22"/>
    <w:rsid w:val="00FB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58099-D689-44C0-BE34-DB177F4D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44559"/>
    <w:pPr>
      <w:keepNext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44559"/>
    <w:rPr>
      <w:rFonts w:ascii="Times New Roman" w:eastAsia="Times New Roman" w:hAnsi="Times New Roman" w:cs="Times New Roman"/>
      <w:b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44559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4559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4559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4559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44559"/>
    <w:rPr>
      <w:rFonts w:ascii="Arial Black" w:eastAsia="Times New Roman" w:hAnsi="Arial Black" w:cs="Tahoma"/>
      <w:color w:val="333333"/>
      <w:sz w:val="24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44559"/>
    <w:pPr>
      <w:tabs>
        <w:tab w:val="left" w:pos="1080"/>
      </w:tabs>
      <w:ind w:left="1080" w:hanging="10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445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3735A0"/>
  </w:style>
  <w:style w:type="paragraph" w:styleId="Akapitzlist">
    <w:name w:val="List Paragraph"/>
    <w:basedOn w:val="Normalny"/>
    <w:uiPriority w:val="99"/>
    <w:qFormat/>
    <w:rsid w:val="006C1E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20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2A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D234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D2348"/>
    <w:rPr>
      <w:b/>
      <w:bCs/>
    </w:rPr>
  </w:style>
  <w:style w:type="paragraph" w:styleId="Bezodstpw">
    <w:name w:val="No Spacing"/>
    <w:uiPriority w:val="1"/>
    <w:qFormat/>
    <w:rsid w:val="005874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5</cp:revision>
  <cp:lastPrinted>2019-06-27T07:12:00Z</cp:lastPrinted>
  <dcterms:created xsi:type="dcterms:W3CDTF">2019-06-24T07:46:00Z</dcterms:created>
  <dcterms:modified xsi:type="dcterms:W3CDTF">2019-06-27T11:15:00Z</dcterms:modified>
</cp:coreProperties>
</file>