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5A5062">
        <w:rPr>
          <w:b/>
          <w:bCs/>
          <w:i/>
        </w:rPr>
        <w:t>127/</w:t>
      </w:r>
      <w:r w:rsidR="00C93D57">
        <w:rPr>
          <w:b/>
          <w:bCs/>
          <w:i/>
        </w:rPr>
        <w:t>2015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094D84">
        <w:rPr>
          <w:b/>
          <w:bCs/>
          <w:i/>
        </w:rPr>
        <w:t>11.09.2015 r.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844C3" w:rsidRDefault="00A844C3" w:rsidP="00A844C3"/>
    <w:p w:rsidR="00A844C3" w:rsidRDefault="00A844C3" w:rsidP="00A844C3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</w:r>
      <w:bookmarkStart w:id="0" w:name="_GoBack"/>
      <w:r>
        <w:rPr>
          <w:szCs w:val="17"/>
        </w:rPr>
        <w:t>wyrażenia zgody na przeprowadzenie dodatkowego postępowania kwalifikacyjnego na pierwszy rok studiów prowadzonych w Wydziale Lekarskim w Katowicach, Śląskiego Uniwersytetu Medycznego w Katowicach w roku akademickim 2015/2016</w:t>
      </w:r>
      <w:bookmarkEnd w:id="0"/>
      <w:r>
        <w:rPr>
          <w:szCs w:val="17"/>
        </w:rPr>
        <w:t>.</w:t>
      </w:r>
    </w:p>
    <w:p w:rsidR="00A844C3" w:rsidRDefault="00A844C3" w:rsidP="00A844C3">
      <w:pPr>
        <w:pStyle w:val="Tekstpodstawowywcity"/>
        <w:ind w:left="1260" w:hanging="1260"/>
        <w:rPr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71/2014 z dnia 28 maja 2014 r. r. </w:t>
      </w:r>
      <w:r>
        <w:rPr>
          <w:szCs w:val="17"/>
        </w:rPr>
        <w:t xml:space="preserve">w sprawie: warunków i trybu rekrutacji, form studiów </w:t>
      </w:r>
      <w:r>
        <w:rPr>
          <w:szCs w:val="17"/>
        </w:rPr>
        <w:br/>
        <w:t xml:space="preserve">w roku akademickim 2015/2016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  <w:r>
        <w:rPr>
          <w:i/>
          <w:szCs w:val="17"/>
        </w:rPr>
        <w:t xml:space="preserve"> </w:t>
      </w:r>
      <w:r>
        <w:rPr>
          <w:szCs w:val="17"/>
        </w:rPr>
        <w:t>oraz wnioskiem Przewodniczącego Wydziałowej Komisji Rekrutacyjnej Wydziału Lekarskiego w Katowicach Śląskiego Uniwersytetu Medycznego w Katowicach znak: KL/0724/237/15/AP z dnia 8 września 2015 r. o wyrażenie zgody na przeprowadzenie dodatkowego naboru na kierunek prowadzony przez Wydział Lekarski w Katowicach, niniejszym zarządzam, co następuje: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A844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A844C3" w:rsidRDefault="00A844C3" w:rsidP="00A844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 dodatkowego postępowania kwalifikacyjnego </w:t>
      </w:r>
      <w:r>
        <w:rPr>
          <w:szCs w:val="17"/>
        </w:rPr>
        <w:br/>
        <w:t>na pierwszy rok studiów w roku akademickim 2015/2016 na kierunek: neurobiologia – studia drugiego stopnia, w formie stacjonarnej.</w:t>
      </w:r>
    </w:p>
    <w:p w:rsidR="00A844C3" w:rsidRDefault="00A844C3" w:rsidP="00A844C3">
      <w:pPr>
        <w:pStyle w:val="Tekstpodstawowywcity"/>
        <w:ind w:left="0" w:firstLine="0"/>
        <w:jc w:val="center"/>
        <w:rPr>
          <w:szCs w:val="17"/>
        </w:rPr>
      </w:pPr>
    </w:p>
    <w:p w:rsidR="00A844C3" w:rsidRDefault="00A844C3" w:rsidP="00A844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A844C3" w:rsidRDefault="00A844C3" w:rsidP="00A844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844C3" w:rsidRDefault="00A844C3" w:rsidP="00A844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A844C3" w:rsidRDefault="00A844C3" w:rsidP="00A844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A844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844C3" w:rsidRDefault="00A844C3" w:rsidP="00A844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844C3" w:rsidRDefault="00A844C3" w:rsidP="00A844C3">
      <w:pPr>
        <w:rPr>
          <w:b/>
          <w:sz w:val="20"/>
          <w:szCs w:val="20"/>
          <w:u w:val="single"/>
        </w:rPr>
      </w:pPr>
    </w:p>
    <w:p w:rsidR="00A844C3" w:rsidRDefault="00A844C3" w:rsidP="00A844C3">
      <w:pPr>
        <w:rPr>
          <w:b/>
          <w:i/>
        </w:rPr>
      </w:pPr>
    </w:p>
    <w:p w:rsidR="005A5062" w:rsidRPr="005A5062" w:rsidRDefault="005A5062" w:rsidP="005A5062">
      <w:pPr>
        <w:ind w:left="3538"/>
        <w:jc w:val="center"/>
        <w:rPr>
          <w:b/>
          <w:i/>
          <w:sz w:val="22"/>
          <w:szCs w:val="22"/>
        </w:rPr>
      </w:pPr>
      <w:r w:rsidRPr="005A5062">
        <w:rPr>
          <w:b/>
          <w:i/>
          <w:sz w:val="22"/>
          <w:szCs w:val="22"/>
        </w:rPr>
        <w:t>Rektor</w:t>
      </w:r>
    </w:p>
    <w:p w:rsidR="005A5062" w:rsidRPr="005A5062" w:rsidRDefault="005A5062" w:rsidP="005A5062">
      <w:pPr>
        <w:ind w:left="3538"/>
        <w:jc w:val="center"/>
        <w:rPr>
          <w:b/>
          <w:i/>
          <w:sz w:val="22"/>
          <w:szCs w:val="22"/>
        </w:rPr>
      </w:pPr>
      <w:r w:rsidRPr="005A5062">
        <w:rPr>
          <w:b/>
          <w:i/>
          <w:sz w:val="22"/>
          <w:szCs w:val="22"/>
        </w:rPr>
        <w:t>Śląskiego Uniwersytetu Medycznego w Katowicach</w:t>
      </w:r>
    </w:p>
    <w:p w:rsidR="005A5062" w:rsidRPr="005A5062" w:rsidRDefault="005A5062" w:rsidP="005A5062">
      <w:pPr>
        <w:ind w:left="3538"/>
        <w:jc w:val="center"/>
        <w:rPr>
          <w:b/>
          <w:i/>
          <w:sz w:val="22"/>
          <w:szCs w:val="22"/>
        </w:rPr>
      </w:pPr>
    </w:p>
    <w:p w:rsidR="005A5062" w:rsidRPr="005A5062" w:rsidRDefault="005A5062" w:rsidP="005A5062">
      <w:pPr>
        <w:ind w:left="3538"/>
        <w:jc w:val="center"/>
        <w:rPr>
          <w:b/>
          <w:i/>
          <w:sz w:val="22"/>
          <w:szCs w:val="22"/>
        </w:rPr>
      </w:pPr>
      <w:r w:rsidRPr="005A5062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5A5062">
        <w:rPr>
          <w:b/>
          <w:i/>
          <w:sz w:val="22"/>
          <w:szCs w:val="22"/>
          <w:lang w:val="en-US"/>
        </w:rPr>
        <w:t>dr</w:t>
      </w:r>
      <w:proofErr w:type="spellEnd"/>
      <w:r w:rsidRPr="005A5062">
        <w:rPr>
          <w:b/>
          <w:i/>
          <w:sz w:val="22"/>
          <w:szCs w:val="22"/>
          <w:lang w:val="en-US"/>
        </w:rPr>
        <w:t xml:space="preserve"> hab. n. med. </w:t>
      </w:r>
      <w:r w:rsidRPr="005A5062">
        <w:rPr>
          <w:b/>
          <w:i/>
          <w:sz w:val="22"/>
          <w:szCs w:val="22"/>
        </w:rPr>
        <w:t>Przemysław Jałowiecki</w:t>
      </w:r>
    </w:p>
    <w:p w:rsidR="005A5062" w:rsidRDefault="005A5062" w:rsidP="005A5062">
      <w:pPr>
        <w:rPr>
          <w:b/>
          <w:sz w:val="20"/>
          <w:szCs w:val="20"/>
          <w:u w:val="single"/>
        </w:rPr>
      </w:pPr>
    </w:p>
    <w:p w:rsidR="00A844C3" w:rsidRDefault="00A844C3" w:rsidP="00A844C3">
      <w:pPr>
        <w:rPr>
          <w:b/>
          <w:i/>
        </w:rPr>
      </w:pPr>
    </w:p>
    <w:p w:rsidR="00A844C3" w:rsidRDefault="00A844C3" w:rsidP="00A844C3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Dziekan Wydziału Lekarskiego w Katowicach</w:t>
      </w:r>
    </w:p>
    <w:p w:rsidR="00A844C3" w:rsidRDefault="00A844C3" w:rsidP="00A844C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487B2C" w:rsidRP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487B2C" w:rsidRPr="00A844C3" w:rsidSect="00A844C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C3"/>
    <w:rsid w:val="00094D84"/>
    <w:rsid w:val="00487B2C"/>
    <w:rsid w:val="005A5062"/>
    <w:rsid w:val="00A844C3"/>
    <w:rsid w:val="00C9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F9672-6E99-45AD-818F-E23AF94E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A844C3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844C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Drapała Ewelina</cp:lastModifiedBy>
  <cp:revision>4</cp:revision>
  <dcterms:created xsi:type="dcterms:W3CDTF">2015-09-10T11:10:00Z</dcterms:created>
  <dcterms:modified xsi:type="dcterms:W3CDTF">2015-09-14T06:53:00Z</dcterms:modified>
</cp:coreProperties>
</file>