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3197">
        <w:rPr>
          <w:rFonts w:ascii="Times New Roman" w:eastAsia="Times New Roman" w:hAnsi="Times New Roman" w:cs="Times New Roman"/>
          <w:b/>
          <w:lang w:eastAsia="pl-PL"/>
        </w:rPr>
        <w:t>Zarządzenie Nr</w:t>
      </w:r>
      <w:r w:rsidRPr="00EB78F7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EB78F7" w:rsidRPr="00EB78F7">
        <w:rPr>
          <w:rFonts w:ascii="Times New Roman" w:eastAsia="Times New Roman" w:hAnsi="Times New Roman" w:cs="Times New Roman"/>
          <w:b/>
          <w:i/>
          <w:lang w:eastAsia="pl-PL"/>
        </w:rPr>
        <w:t>105</w:t>
      </w:r>
      <w:r w:rsidR="00EB78F7">
        <w:rPr>
          <w:rFonts w:ascii="Times New Roman" w:eastAsia="Times New Roman" w:hAnsi="Times New Roman" w:cs="Times New Roman"/>
          <w:b/>
          <w:lang w:eastAsia="pl-PL"/>
        </w:rPr>
        <w:t>/2017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3197">
        <w:rPr>
          <w:rFonts w:ascii="Times New Roman" w:eastAsia="Times New Roman" w:hAnsi="Times New Roman" w:cs="Times New Roman"/>
          <w:b/>
          <w:lang w:eastAsia="pl-PL"/>
        </w:rPr>
        <w:t>z dnia</w:t>
      </w:r>
      <w:r w:rsidRPr="006F3197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EB78F7">
        <w:rPr>
          <w:rFonts w:ascii="Times New Roman" w:eastAsia="Times New Roman" w:hAnsi="Times New Roman" w:cs="Times New Roman"/>
          <w:b/>
          <w:i/>
          <w:lang w:eastAsia="pl-PL"/>
        </w:rPr>
        <w:t>21.07.2017 r.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3197">
        <w:rPr>
          <w:rFonts w:ascii="Times New Roman" w:eastAsia="Times New Roman" w:hAnsi="Times New Roman" w:cs="Times New Roman"/>
          <w:b/>
          <w:lang w:eastAsia="pl-PL"/>
        </w:rPr>
        <w:t>Rektora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3197">
        <w:rPr>
          <w:rFonts w:ascii="Times New Roman" w:eastAsia="Times New Roman" w:hAnsi="Times New Roman" w:cs="Times New Roman"/>
          <w:b/>
          <w:lang w:eastAsia="pl-PL"/>
        </w:rPr>
        <w:t xml:space="preserve">Śląskiego Uniwersytetu Medycznego w Katowicach </w:t>
      </w:r>
    </w:p>
    <w:p w:rsidR="006F3197" w:rsidRP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w sprawie: ustalenia wysokości opłaty za zajęcia dydaktyczne realizowane w systemie studiów niestacjonarnych na Wydziale Lekarskim w Katowicach i Wydziale Lekarskim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z Oddziałem Lekarsko-Dentystycznym w Zabrzu podjętych w roku akademickim 201</w:t>
      </w:r>
      <w:r w:rsidR="00EC4770">
        <w:rPr>
          <w:rFonts w:ascii="Times New Roman" w:eastAsia="Times New Roman" w:hAnsi="Times New Roman" w:cs="Times New Roman"/>
          <w:lang w:eastAsia="pl-PL"/>
        </w:rPr>
        <w:t>7</w:t>
      </w:r>
      <w:r w:rsidRPr="006F3197">
        <w:rPr>
          <w:rFonts w:ascii="Times New Roman" w:eastAsia="Times New Roman" w:hAnsi="Times New Roman" w:cs="Times New Roman"/>
          <w:lang w:eastAsia="pl-PL"/>
        </w:rPr>
        <w:t>/201</w:t>
      </w:r>
      <w:r w:rsidR="00EC4770">
        <w:rPr>
          <w:rFonts w:ascii="Times New Roman" w:eastAsia="Times New Roman" w:hAnsi="Times New Roman" w:cs="Times New Roman"/>
          <w:lang w:eastAsia="pl-PL"/>
        </w:rPr>
        <w:t>8</w:t>
      </w:r>
      <w:r w:rsidRPr="006F3197">
        <w:rPr>
          <w:rFonts w:ascii="Times New Roman" w:eastAsia="Times New Roman" w:hAnsi="Times New Roman" w:cs="Times New Roman"/>
          <w:lang w:eastAsia="pl-PL"/>
        </w:rPr>
        <w:t>.</w:t>
      </w:r>
    </w:p>
    <w:p w:rsidR="006F3197" w:rsidRPr="006F3197" w:rsidRDefault="006F3197" w:rsidP="006F3197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Działając na podstawie art. 99 ust. 1 pkt 1 oraz ust. 2 ustawy z dnia 27 lipca 2005 r. Prawo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 xml:space="preserve">o szkolnictwie wyższym </w:t>
      </w:r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>(</w:t>
      </w:r>
      <w:proofErr w:type="spellStart"/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>t.j</w:t>
      </w:r>
      <w:proofErr w:type="spellEnd"/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 xml:space="preserve">. Dz.U. 2016 poz. 1842 z </w:t>
      </w:r>
      <w:bookmarkStart w:id="0" w:name="_GoBack"/>
      <w:bookmarkEnd w:id="0"/>
      <w:proofErr w:type="spellStart"/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>późn</w:t>
      </w:r>
      <w:proofErr w:type="spellEnd"/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>. zm.)</w:t>
      </w:r>
      <w:r w:rsidR="00C076FE" w:rsidRPr="00216F0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oraz § 51 ust. 4 Statutu Śląskiego Uniwersytetu Medycznego w Katowicach </w:t>
      </w:r>
      <w:r w:rsidRPr="00216F07">
        <w:rPr>
          <w:rFonts w:ascii="Times New Roman" w:eastAsia="Times New Roman" w:hAnsi="Times New Roman" w:cs="Times New Roman"/>
          <w:i/>
          <w:lang w:eastAsia="pl-PL"/>
        </w:rPr>
        <w:t>(</w:t>
      </w:r>
      <w:proofErr w:type="spellStart"/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>t.j</w:t>
      </w:r>
      <w:proofErr w:type="spellEnd"/>
      <w:r w:rsidR="00C076FE" w:rsidRPr="00216F07">
        <w:rPr>
          <w:rFonts w:ascii="Times New Roman" w:eastAsia="Times New Roman" w:hAnsi="Times New Roman" w:cs="Times New Roman"/>
          <w:i/>
          <w:lang w:eastAsia="pl-PL"/>
        </w:rPr>
        <w:t>. Uchwała Nr 35/2017 Senatu SUM z dnia 22.03.2017 r.</w:t>
      </w:r>
      <w:r w:rsidRPr="00216F07">
        <w:rPr>
          <w:rFonts w:ascii="Times New Roman" w:eastAsia="Times New Roman" w:hAnsi="Times New Roman" w:cs="Times New Roman"/>
          <w:i/>
          <w:lang w:eastAsia="pl-PL"/>
        </w:rPr>
        <w:t>)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zarządzam, co następuje:</w:t>
      </w:r>
    </w:p>
    <w:p w:rsidR="006F3197" w:rsidRP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1</w:t>
      </w:r>
    </w:p>
    <w:p w:rsidR="006F3197" w:rsidRPr="006F3197" w:rsidRDefault="006F3197" w:rsidP="006F3197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Ustalam wysokość opłat za zajęcia dydaktyczne realizowane w systemie studiów niestacjonarnych, podjętych w roku akademickim 201</w:t>
      </w:r>
      <w:r w:rsidR="00C076FE">
        <w:rPr>
          <w:rFonts w:ascii="Times New Roman" w:eastAsia="Times New Roman" w:hAnsi="Times New Roman" w:cs="Times New Roman"/>
          <w:lang w:eastAsia="pl-PL"/>
        </w:rPr>
        <w:t>7</w:t>
      </w:r>
      <w:r w:rsidRPr="006F3197">
        <w:rPr>
          <w:rFonts w:ascii="Times New Roman" w:eastAsia="Times New Roman" w:hAnsi="Times New Roman" w:cs="Times New Roman"/>
          <w:lang w:eastAsia="pl-PL"/>
        </w:rPr>
        <w:t>/201</w:t>
      </w:r>
      <w:r w:rsidR="00C076FE">
        <w:rPr>
          <w:rFonts w:ascii="Times New Roman" w:eastAsia="Times New Roman" w:hAnsi="Times New Roman" w:cs="Times New Roman"/>
          <w:lang w:eastAsia="pl-PL"/>
        </w:rPr>
        <w:t>8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na Wydziale Lekarskim w Katowicach i Wydziale Lekarskim z Oddziałem Lekarsko-Dentystycznym w Zabrzu, na następujących kierunkach:</w:t>
      </w:r>
    </w:p>
    <w:p w:rsidR="006F3197" w:rsidRPr="006F3197" w:rsidRDefault="006F3197" w:rsidP="006F31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lekarski 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33</w:t>
      </w:r>
      <w:r w:rsidR="00D36773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500</w:t>
      </w:r>
      <w:r w:rsidR="00D3677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zł </w:t>
      </w:r>
      <w:r w:rsidRPr="006F3197">
        <w:rPr>
          <w:rFonts w:ascii="Times New Roman" w:eastAsia="Times New Roman" w:hAnsi="Times New Roman" w:cs="Times New Roman"/>
          <w:lang w:eastAsia="pl-PL"/>
        </w:rPr>
        <w:t>za każdy rok studiów, w tym: za semestr zimowy 16</w:t>
      </w:r>
      <w:r w:rsidR="00D36773">
        <w:rPr>
          <w:rFonts w:ascii="Times New Roman" w:eastAsia="Times New Roman" w:hAnsi="Times New Roman" w:cs="Times New Roman"/>
          <w:lang w:eastAsia="pl-PL"/>
        </w:rPr>
        <w:t> </w:t>
      </w:r>
      <w:r w:rsidRPr="006F3197">
        <w:rPr>
          <w:rFonts w:ascii="Times New Roman" w:eastAsia="Times New Roman" w:hAnsi="Times New Roman" w:cs="Times New Roman"/>
          <w:lang w:eastAsia="pl-PL"/>
        </w:rPr>
        <w:t>750</w:t>
      </w:r>
      <w:r w:rsidR="00D367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zł i za semestr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letni 16 750 zł,</w:t>
      </w:r>
    </w:p>
    <w:p w:rsidR="006F3197" w:rsidRPr="006F3197" w:rsidRDefault="006F3197" w:rsidP="006F3197">
      <w:pPr>
        <w:tabs>
          <w:tab w:val="left" w:pos="0"/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lekarsko-dentystyczny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40</w:t>
      </w:r>
      <w:r w:rsidR="00D36773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000</w:t>
      </w:r>
      <w:r w:rsidR="00D3677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zł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za każdy rok studiów, w tym: za semestr zimowy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20</w:t>
      </w:r>
      <w:r w:rsidR="00D36773">
        <w:rPr>
          <w:rFonts w:ascii="Times New Roman" w:eastAsia="Times New Roman" w:hAnsi="Times New Roman" w:cs="Times New Roman"/>
          <w:lang w:eastAsia="pl-PL"/>
        </w:rPr>
        <w:t> </w:t>
      </w:r>
      <w:r w:rsidRPr="006F3197">
        <w:rPr>
          <w:rFonts w:ascii="Times New Roman" w:eastAsia="Times New Roman" w:hAnsi="Times New Roman" w:cs="Times New Roman"/>
          <w:lang w:eastAsia="pl-PL"/>
        </w:rPr>
        <w:t>000</w:t>
      </w:r>
      <w:r w:rsidR="00D367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lang w:eastAsia="pl-PL"/>
        </w:rPr>
        <w:t>zł i za semestr letni 20</w:t>
      </w:r>
      <w:r w:rsidR="00D36773">
        <w:rPr>
          <w:rFonts w:ascii="Times New Roman" w:eastAsia="Times New Roman" w:hAnsi="Times New Roman" w:cs="Times New Roman"/>
          <w:lang w:eastAsia="pl-PL"/>
        </w:rPr>
        <w:t> </w:t>
      </w:r>
      <w:r w:rsidRPr="006F3197">
        <w:rPr>
          <w:rFonts w:ascii="Times New Roman" w:eastAsia="Times New Roman" w:hAnsi="Times New Roman" w:cs="Times New Roman"/>
          <w:lang w:eastAsia="pl-PL"/>
        </w:rPr>
        <w:t>000</w:t>
      </w:r>
      <w:r w:rsidR="00D367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lang w:eastAsia="pl-PL"/>
        </w:rPr>
        <w:t>zł.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2</w:t>
      </w:r>
    </w:p>
    <w:p w:rsidR="006F3197" w:rsidRDefault="006F3197" w:rsidP="006F31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Studenci kierunków, o których mowa w § 1, którzy rozpoczęli studia w roku akademickim:</w:t>
      </w:r>
    </w:p>
    <w:p w:rsidR="00C076FE" w:rsidRDefault="00C076FE" w:rsidP="006F31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076FE" w:rsidRPr="00C076FE" w:rsidRDefault="00C076FE" w:rsidP="006F3197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</w:t>
      </w:r>
      <w:r>
        <w:rPr>
          <w:rFonts w:ascii="Times New Roman" w:eastAsia="Times New Roman" w:hAnsi="Times New Roman" w:cs="Times New Roman"/>
          <w:lang w:eastAsia="pl-PL"/>
        </w:rPr>
        <w:t>83</w:t>
      </w:r>
      <w:r w:rsidRPr="006F3197">
        <w:rPr>
          <w:rFonts w:ascii="Times New Roman" w:eastAsia="Times New Roman" w:hAnsi="Times New Roman" w:cs="Times New Roman"/>
          <w:lang w:eastAsia="pl-PL"/>
        </w:rPr>
        <w:t>/201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27</w:t>
      </w:r>
      <w:r w:rsidRPr="006F3197">
        <w:rPr>
          <w:rFonts w:ascii="Times New Roman" w:eastAsia="Times New Roman" w:hAnsi="Times New Roman" w:cs="Times New Roman"/>
          <w:lang w:eastAsia="pl-PL"/>
        </w:rPr>
        <w:t>.0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>.201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r. Rektora Śląskiego Uniwersytetu Medycznego w Katowicach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6F3197" w:rsidRPr="006F3197" w:rsidRDefault="006F3197" w:rsidP="006F3197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</w:t>
      </w:r>
      <w:r>
        <w:rPr>
          <w:rFonts w:ascii="Times New Roman" w:eastAsia="Times New Roman" w:hAnsi="Times New Roman" w:cs="Times New Roman"/>
          <w:lang w:eastAsia="pl-PL"/>
        </w:rPr>
        <w:t>75</w:t>
      </w:r>
      <w:r w:rsidRPr="006F3197">
        <w:rPr>
          <w:rFonts w:ascii="Times New Roman" w:eastAsia="Times New Roman" w:hAnsi="Times New Roman" w:cs="Times New Roman"/>
          <w:lang w:eastAsia="pl-PL"/>
        </w:rPr>
        <w:t>/201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26</w:t>
      </w:r>
      <w:r w:rsidRPr="006F3197">
        <w:rPr>
          <w:rFonts w:ascii="Times New Roman" w:eastAsia="Times New Roman" w:hAnsi="Times New Roman" w:cs="Times New Roman"/>
          <w:lang w:eastAsia="pl-PL"/>
        </w:rPr>
        <w:t>.0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6F3197">
        <w:rPr>
          <w:rFonts w:ascii="Times New Roman" w:eastAsia="Times New Roman" w:hAnsi="Times New Roman" w:cs="Times New Roman"/>
          <w:lang w:eastAsia="pl-PL"/>
        </w:rPr>
        <w:t>.201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r. Rektora Śląskiego Uniwersytetu Medycznego w Katowicach,</w:t>
      </w:r>
    </w:p>
    <w:p w:rsidR="006F3197" w:rsidRPr="006F3197" w:rsidRDefault="006F3197" w:rsidP="006F3197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2014/2015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98/2014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 xml:space="preserve">z dnia 11.07.2014 r. z </w:t>
      </w:r>
      <w:proofErr w:type="spellStart"/>
      <w:r w:rsidRPr="006F319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6F3197">
        <w:rPr>
          <w:rFonts w:ascii="Times New Roman" w:eastAsia="Times New Roman" w:hAnsi="Times New Roman" w:cs="Times New Roman"/>
          <w:lang w:eastAsia="pl-PL"/>
        </w:rPr>
        <w:t>. zm. Rektora Śląskiego Uniwersytetu Medycznego w Katowicach,</w:t>
      </w:r>
    </w:p>
    <w:p w:rsidR="006F3197" w:rsidRPr="006F3197" w:rsidRDefault="006F3197" w:rsidP="006F3197">
      <w:pPr>
        <w:spacing w:after="0" w:line="240" w:lineRule="auto"/>
        <w:ind w:left="703" w:hanging="346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6F3197">
        <w:rPr>
          <w:rFonts w:ascii="Times New Roman" w:eastAsia="Times New Roman" w:hAnsi="Times New Roman" w:cs="Times New Roman"/>
          <w:lang w:eastAsia="pl-PL"/>
        </w:rPr>
        <w:tab/>
      </w:r>
      <w:r w:rsidRPr="006F3197">
        <w:rPr>
          <w:rFonts w:ascii="Times New Roman" w:eastAsia="Times New Roman" w:hAnsi="Times New Roman" w:cs="Times New Roman"/>
          <w:b/>
          <w:lang w:eastAsia="pl-PL"/>
        </w:rPr>
        <w:t>2013/2014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96/2013 z dnia 15.07.2013 r. Rektora Śląskiego Uniwersytetu Medycznego w Katowicach,</w:t>
      </w:r>
    </w:p>
    <w:p w:rsidR="006F3197" w:rsidRPr="006F3197" w:rsidRDefault="006F3197" w:rsidP="006F3197">
      <w:pPr>
        <w:spacing w:after="0" w:line="240" w:lineRule="auto"/>
        <w:ind w:left="703" w:hanging="346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6F3197">
        <w:rPr>
          <w:rFonts w:ascii="Times New Roman" w:eastAsia="Times New Roman" w:hAnsi="Times New Roman" w:cs="Times New Roman"/>
          <w:lang w:eastAsia="pl-PL"/>
        </w:rPr>
        <w:tab/>
      </w:r>
      <w:r w:rsidRPr="006F3197">
        <w:rPr>
          <w:rFonts w:ascii="Times New Roman" w:eastAsia="Times New Roman" w:hAnsi="Times New Roman" w:cs="Times New Roman"/>
          <w:b/>
          <w:lang w:eastAsia="pl-PL"/>
        </w:rPr>
        <w:t>2012/2013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ponoszą odpłatność za studia wg stawek ustalonych w Zarządzeniu Nr 121/2012 z dnia 31.07.2013 r. Rektora Śląskiego Uniwersytetu Medycznego w Katowicach,</w:t>
      </w:r>
    </w:p>
    <w:p w:rsidR="006F3197" w:rsidRPr="006F3197" w:rsidRDefault="006F3197" w:rsidP="006F3197">
      <w:pPr>
        <w:numPr>
          <w:ilvl w:val="2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2011/2012 </w:t>
      </w:r>
      <w:r w:rsidRPr="006F3197">
        <w:rPr>
          <w:rFonts w:ascii="Times New Roman" w:eastAsia="Times New Roman" w:hAnsi="Times New Roman" w:cs="Times New Roman"/>
          <w:bCs/>
          <w:lang w:eastAsia="pl-PL"/>
        </w:rPr>
        <w:t>ponoszą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odpłatność za studia wg stawek ustalonych w Zarządzeniu Nr 79/2011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z dnia 13.07.2011 r. Rektora Śląskiego Uniwersytetu Medycznego w Katowicach,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3</w:t>
      </w:r>
    </w:p>
    <w:p w:rsidR="006F3197" w:rsidRPr="006F3197" w:rsidRDefault="006F3197" w:rsidP="006F31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1. Opłaty za zajęcia dydaktyczne realizowane w systemie studiów niestacjonarnych należy wnieść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w terminach: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259" w:hanging="539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za semestr zimowy najpóźniej do dnia 30 września, 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259" w:hanging="539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za semestr letni najpóźniej do dnia 15 lutego.</w:t>
      </w:r>
    </w:p>
    <w:p w:rsidR="006F3197" w:rsidRPr="006F3197" w:rsidRDefault="006F3197" w:rsidP="006F3197">
      <w:pPr>
        <w:spacing w:after="0" w:line="240" w:lineRule="auto"/>
        <w:ind w:left="992" w:hanging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z zastrzeżeniem ust. 3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2. Studenci wnoszący opłaty w ratach uiszczają je w terminach: </w:t>
      </w:r>
    </w:p>
    <w:p w:rsidR="006F3197" w:rsidRPr="006F3197" w:rsidRDefault="006F3197" w:rsidP="006F3197">
      <w:pPr>
        <w:numPr>
          <w:ilvl w:val="1"/>
          <w:numId w:val="3"/>
        </w:numPr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6F3197">
        <w:rPr>
          <w:rFonts w:ascii="Times New Roman" w:eastAsia="Times New Roman" w:hAnsi="Times New Roman" w:cs="Times New Roman"/>
          <w:u w:val="single"/>
          <w:lang w:eastAsia="pl-PL"/>
        </w:rPr>
        <w:t xml:space="preserve">za semestr zimowy: 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I rata do dnia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30 września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- w wysokości ¼ opłaty rocznej na danym kierunku studiów,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II rata do dnia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10 grudnia </w:t>
      </w:r>
      <w:r w:rsidRPr="006F3197">
        <w:rPr>
          <w:rFonts w:ascii="Times New Roman" w:eastAsia="Times New Roman" w:hAnsi="Times New Roman" w:cs="Times New Roman"/>
          <w:lang w:eastAsia="pl-PL"/>
        </w:rPr>
        <w:t>- w wysokości ¼ opłaty rocznej na danym kierunku studiów</w:t>
      </w:r>
    </w:p>
    <w:p w:rsidR="006F3197" w:rsidRPr="006F3197" w:rsidRDefault="006F3197" w:rsidP="006F3197">
      <w:pPr>
        <w:tabs>
          <w:tab w:val="num" w:pos="108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numPr>
          <w:ilvl w:val="1"/>
          <w:numId w:val="3"/>
        </w:numPr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6F3197">
        <w:rPr>
          <w:rFonts w:ascii="Times New Roman" w:eastAsia="Times New Roman" w:hAnsi="Times New Roman" w:cs="Times New Roman"/>
          <w:u w:val="single"/>
          <w:lang w:eastAsia="pl-PL"/>
        </w:rPr>
        <w:t>za semestr letni: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I rata do dnia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15 lutego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- w wysokości ¼ opłaty rocznej na danym kierunku studiów,</w:t>
      </w:r>
    </w:p>
    <w:p w:rsidR="006F3197" w:rsidRPr="006F3197" w:rsidRDefault="006F3197" w:rsidP="006F3197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II rata do dnia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15 kwietnia </w:t>
      </w:r>
      <w:r w:rsidRPr="006F3197">
        <w:rPr>
          <w:rFonts w:ascii="Times New Roman" w:eastAsia="Times New Roman" w:hAnsi="Times New Roman" w:cs="Times New Roman"/>
          <w:lang w:eastAsia="pl-PL"/>
        </w:rPr>
        <w:t>- w wysokości ¼ opłaty rocznej na danym kierunku studiów.</w:t>
      </w:r>
    </w:p>
    <w:p w:rsidR="006F3197" w:rsidRPr="006F3197" w:rsidRDefault="006F3197" w:rsidP="006F3197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z zastrzeżeniem ust. 3</w:t>
      </w:r>
    </w:p>
    <w:p w:rsidR="006F3197" w:rsidRPr="006F3197" w:rsidRDefault="006F3197" w:rsidP="006F3197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tabs>
          <w:tab w:val="num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lastRenderedPageBreak/>
        <w:t>3.</w:t>
      </w:r>
      <w:r w:rsidRPr="006F3197">
        <w:rPr>
          <w:rFonts w:ascii="Times New Roman" w:eastAsia="Times New Roman" w:hAnsi="Times New Roman" w:cs="Times New Roman"/>
          <w:bCs/>
          <w:lang w:eastAsia="pl-PL"/>
        </w:rPr>
        <w:t xml:space="preserve"> Student przyjęty na pierwszy rok studiów niestacjonarnych wnosi opłatę za pierwszy semestr studiów/pierwszą ratę opłaty za pierwszy semestr studiów w terminie 7 dni od dnia zawarcia umowy.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4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Wpłata winna być dokonana na rachunek bankowy przypisany indywidualnie dla każdego studenta, z zastrzeżeniem ust. 3. 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Numer indywidualnego rachunku bankowego dostępny jest w systemie „wirtualny dziekanat” pod adresem </w:t>
      </w:r>
      <w:hyperlink r:id="rId5" w:history="1">
        <w:r w:rsidRPr="006F3197">
          <w:rPr>
            <w:rFonts w:ascii="Times New Roman" w:eastAsia="Times New Roman" w:hAnsi="Times New Roman" w:cs="Times New Roman"/>
            <w:u w:val="single"/>
            <w:lang w:eastAsia="pl-PL"/>
          </w:rPr>
          <w:t>https://estudent.sum.edu.pl</w:t>
        </w:r>
      </w:hyperlink>
      <w:r w:rsidRPr="006F3197">
        <w:rPr>
          <w:rFonts w:ascii="Times New Roman" w:eastAsia="Times New Roman" w:hAnsi="Times New Roman" w:cs="Times New Roman"/>
          <w:lang w:eastAsia="pl-PL"/>
        </w:rPr>
        <w:t xml:space="preserve"> lub bezpośrednio we właściwym Dziekanacie. 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Cs/>
          <w:lang w:eastAsia="pl-PL"/>
        </w:rPr>
        <w:t xml:space="preserve">Wpłata za semestr zimowy I roku studiów może być dokonana również </w:t>
      </w:r>
      <w:r w:rsidRPr="006F3197">
        <w:rPr>
          <w:rFonts w:ascii="Times New Roman" w:eastAsia="Times New Roman" w:hAnsi="Times New Roman" w:cs="Times New Roman"/>
          <w:lang w:eastAsia="pl-PL"/>
        </w:rPr>
        <w:t>gotówką w kasie Śląskiego Uniwersytetu Medycznego w Katowicach lub przelewem na konto:</w:t>
      </w:r>
    </w:p>
    <w:p w:rsidR="006F3197" w:rsidRPr="006F3197" w:rsidRDefault="006F3197" w:rsidP="006F3197">
      <w:pPr>
        <w:keepNext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i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 xml:space="preserve">Wydział Lekarski w Katowicach </w:t>
      </w:r>
    </w:p>
    <w:p w:rsidR="006F3197" w:rsidRPr="006F3197" w:rsidRDefault="006F3197" w:rsidP="006F31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ING Bank Śląski S.A.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nr konta 40 1050 1214 1000 0007 0000 9103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z podaniem tytułu wpłaty: 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 xml:space="preserve">„Wydział Lekarski w Katowicach opłata za rok I / </w:t>
      </w:r>
      <w:proofErr w:type="spellStart"/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sem</w:t>
      </w:r>
      <w:proofErr w:type="spellEnd"/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. pierwszy /studiów na kierunku.........................”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Wydział Lekarski z Oddziałem Lekarsko-Dentystycznym w Zabrzu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6F3197" w:rsidRPr="006F3197" w:rsidRDefault="006F3197" w:rsidP="006F31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ING Bank Śląski S.A.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nr konta 91 1050 1214 1000 0022 7104 1234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z podaniem tytułu wpłaty: </w:t>
      </w:r>
    </w:p>
    <w:p w:rsidR="006F3197" w:rsidRPr="006F3197" w:rsidRDefault="006F3197" w:rsidP="006F31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 xml:space="preserve">„Wydział Lekarski z Oddziałem Lekarsko-Dentystycznym w Zabrzu opłata za rok I / </w:t>
      </w:r>
      <w:proofErr w:type="spellStart"/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sem</w:t>
      </w:r>
      <w:proofErr w:type="spellEnd"/>
      <w:r w:rsidRPr="006F3197">
        <w:rPr>
          <w:rFonts w:ascii="Times New Roman" w:eastAsia="Times New Roman" w:hAnsi="Times New Roman" w:cs="Times New Roman"/>
          <w:i/>
          <w:iCs/>
          <w:lang w:eastAsia="pl-PL"/>
        </w:rPr>
        <w:t>. pierwszy/studiów na kierunku.........................”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iCs/>
          <w:lang w:eastAsia="pl-PL"/>
        </w:rPr>
        <w:t>W przypadku wpłaty na zasadach określonych w ust. 3 d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owód wpłaty za studia winien być przedłożony przez studenta we właściwym Dziekanacie i stanowi on podstawę do wpisania na </w:t>
      </w:r>
      <w:r w:rsidRPr="006F3197">
        <w:rPr>
          <w:rFonts w:ascii="Times New Roman" w:eastAsia="Times New Roman" w:hAnsi="Times New Roman" w:cs="Times New Roman"/>
          <w:lang w:eastAsia="pl-PL"/>
        </w:rPr>
        <w:br/>
        <w:t>I rok studiów.</w:t>
      </w:r>
    </w:p>
    <w:p w:rsidR="006F3197" w:rsidRPr="006F3197" w:rsidRDefault="006F3197" w:rsidP="006F3197">
      <w:pPr>
        <w:numPr>
          <w:ilvl w:val="3"/>
          <w:numId w:val="2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Niedokonanie opłaty w terminie określonym w § 3 może stanowić podstawę do skreślenia z listy studentów w oparciu o art. 190 ust. 2 pkt 3 ustawy Prawo o szkolnictwie wyższym.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5</w:t>
      </w:r>
    </w:p>
    <w:p w:rsidR="006F3197" w:rsidRPr="006F3197" w:rsidRDefault="006F3197" w:rsidP="006F31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Zobowiązuje się Dział Planowania i Analiz Ekonomicznych do corocznego sporządzania kalkulacji kosztów dla każdego kierunku studiów niestacjonarnych.</w:t>
      </w:r>
    </w:p>
    <w:p w:rsidR="006F3197" w:rsidRPr="006F3197" w:rsidRDefault="006F3197" w:rsidP="006F31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EB78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6</w:t>
      </w:r>
    </w:p>
    <w:p w:rsidR="006F3197" w:rsidRPr="006F3197" w:rsidRDefault="006F3197" w:rsidP="00EB78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W przypadku zmiany kosztów kształcenia o więcej niż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>+/-</w:t>
      </w:r>
      <w:r w:rsidRPr="006F3197">
        <w:rPr>
          <w:rFonts w:ascii="Times New Roman" w:eastAsia="Times New Roman" w:hAnsi="Times New Roman" w:cs="Times New Roman"/>
          <w:lang w:eastAsia="pl-PL"/>
        </w:rPr>
        <w:t xml:space="preserve"> 10% Uczelnia zastrzega sobie prawo zmiany wysokości odpłatności za studia w wysokości </w:t>
      </w:r>
      <w:r w:rsidRPr="006F3197">
        <w:rPr>
          <w:rFonts w:ascii="Times New Roman" w:eastAsia="Times New Roman" w:hAnsi="Times New Roman" w:cs="Times New Roman"/>
          <w:b/>
          <w:bCs/>
          <w:lang w:eastAsia="pl-PL"/>
        </w:rPr>
        <w:t xml:space="preserve">+/- </w:t>
      </w:r>
      <w:r w:rsidRPr="006F3197">
        <w:rPr>
          <w:rFonts w:ascii="Times New Roman" w:eastAsia="Times New Roman" w:hAnsi="Times New Roman" w:cs="Times New Roman"/>
          <w:lang w:eastAsia="pl-PL"/>
        </w:rPr>
        <w:t>10%.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7</w:t>
      </w:r>
    </w:p>
    <w:p w:rsidR="006F3197" w:rsidRPr="006F3197" w:rsidRDefault="006F3197" w:rsidP="006F3197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Nadzór nad wykonaniem Zarządzenia powierzam Dziekanom Wydziałów: Lekarskiego w Katowicach i Lekarskiego z Oddziałem Lekarsko-Dentystycznym w Zabrzu. </w:t>
      </w:r>
    </w:p>
    <w:p w:rsidR="006F3197" w:rsidRPr="006F3197" w:rsidRDefault="006F3197" w:rsidP="006F31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EB78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8</w:t>
      </w:r>
    </w:p>
    <w:p w:rsidR="006F3197" w:rsidRPr="006F3197" w:rsidRDefault="006F3197" w:rsidP="00EB78F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Treść niniejszego zarządzenia polecam zamieścić na stronie internetowej Uczelni.</w:t>
      </w:r>
    </w:p>
    <w:p w:rsidR="006F3197" w:rsidRP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3197" w:rsidRPr="006F3197" w:rsidRDefault="006F3197" w:rsidP="00EB78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>§ 9</w:t>
      </w:r>
    </w:p>
    <w:p w:rsidR="006F3197" w:rsidRPr="006F3197" w:rsidRDefault="006F3197" w:rsidP="00EB78F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3197">
        <w:rPr>
          <w:rFonts w:ascii="Times New Roman" w:eastAsia="Times New Roman" w:hAnsi="Times New Roman" w:cs="Times New Roman"/>
          <w:lang w:eastAsia="pl-PL"/>
        </w:rPr>
        <w:t xml:space="preserve">Zarządzenie wchodzi w życie z dniem podpisania. </w:t>
      </w:r>
    </w:p>
    <w:p w:rsidR="00EB78F7" w:rsidRPr="00B76CF1" w:rsidRDefault="00EB78F7" w:rsidP="00EB78F7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76C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Rektor</w:t>
      </w:r>
    </w:p>
    <w:p w:rsidR="00EB78F7" w:rsidRPr="00B76CF1" w:rsidRDefault="00EB78F7" w:rsidP="00EB78F7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76C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Śląskiego Uniwersytetu Medycznego w Katowicach</w:t>
      </w:r>
    </w:p>
    <w:p w:rsidR="00EB78F7" w:rsidRPr="00B76CF1" w:rsidRDefault="00EB78F7" w:rsidP="00EB78F7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B78F7" w:rsidRPr="00B76CF1" w:rsidRDefault="00EB78F7" w:rsidP="00EB78F7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76CF1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 xml:space="preserve">prof. </w:t>
      </w:r>
      <w:proofErr w:type="spellStart"/>
      <w:r w:rsidRPr="00B76CF1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>dr</w:t>
      </w:r>
      <w:proofErr w:type="spellEnd"/>
      <w:r w:rsidRPr="00B76CF1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 xml:space="preserve"> hab. n. med. </w:t>
      </w:r>
      <w:r w:rsidRPr="00B76CF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Przemysław Jałowiecki</w:t>
      </w:r>
    </w:p>
    <w:p w:rsidR="006F3197" w:rsidRPr="006F3197" w:rsidRDefault="006F3197" w:rsidP="006F31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Otrzymują; 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Prorektor ds. Studiów i Studentów, 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Dziekan Wydziału Lekarskiego w Katowicach,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Dziekan Wydziału Lekarskiego z Oddziałem Lekarsko-Dentystycznym w Zabrzu,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Z-ca Kanclerza - Dyrektor ds. </w:t>
      </w:r>
      <w:proofErr w:type="spellStart"/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Ekonomiczno</w:t>
      </w:r>
      <w:proofErr w:type="spellEnd"/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Administracyjnych,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Kwestor ,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Dział Planowania i Analiz Ekonomicznych, </w:t>
      </w:r>
    </w:p>
    <w:p w:rsidR="006F3197" w:rsidRPr="006F3197" w:rsidRDefault="006F3197" w:rsidP="006F319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F3197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 Kontroli i Audytu,</w:t>
      </w:r>
    </w:p>
    <w:p w:rsidR="00AD7622" w:rsidRDefault="006F3197" w:rsidP="00DF22F4">
      <w:pPr>
        <w:numPr>
          <w:ilvl w:val="0"/>
          <w:numId w:val="4"/>
        </w:numPr>
        <w:spacing w:after="0" w:line="240" w:lineRule="auto"/>
      </w:pPr>
      <w:r w:rsidRPr="00DF22F4">
        <w:rPr>
          <w:rFonts w:ascii="Times New Roman" w:eastAsia="Times New Roman" w:hAnsi="Times New Roman" w:cs="Times New Roman"/>
          <w:sz w:val="18"/>
          <w:szCs w:val="18"/>
          <w:lang w:eastAsia="pl-PL"/>
        </w:rPr>
        <w:t>a/a.</w:t>
      </w:r>
    </w:p>
    <w:sectPr w:rsidR="00AD7622" w:rsidSect="000E3E42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9C7"/>
    <w:multiLevelType w:val="hybridMultilevel"/>
    <w:tmpl w:val="80C2233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7C441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92E8C"/>
    <w:multiLevelType w:val="hybridMultilevel"/>
    <w:tmpl w:val="98103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97"/>
    <w:rsid w:val="00216F07"/>
    <w:rsid w:val="006F3197"/>
    <w:rsid w:val="00AD7622"/>
    <w:rsid w:val="00C076FE"/>
    <w:rsid w:val="00D36773"/>
    <w:rsid w:val="00DF22F4"/>
    <w:rsid w:val="00EB78F7"/>
    <w:rsid w:val="00EC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445CE-DC33-4F37-95DE-07C5648D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4750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Pawełczyk</dc:creator>
  <cp:lastModifiedBy>Barbara Zwolańska</cp:lastModifiedBy>
  <cp:revision>2</cp:revision>
  <cp:lastPrinted>2017-07-17T13:08:00Z</cp:lastPrinted>
  <dcterms:created xsi:type="dcterms:W3CDTF">2017-07-21T11:49:00Z</dcterms:created>
  <dcterms:modified xsi:type="dcterms:W3CDTF">2017-07-21T11:49:00Z</dcterms:modified>
</cp:coreProperties>
</file>