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F3197">
        <w:rPr>
          <w:rFonts w:ascii="Times New Roman" w:eastAsia="Times New Roman" w:hAnsi="Times New Roman" w:cs="Times New Roman"/>
          <w:b/>
          <w:lang w:eastAsia="pl-PL"/>
        </w:rPr>
        <w:t xml:space="preserve">Zarządzenie Nr </w:t>
      </w:r>
      <w:r w:rsidR="00A71FA5">
        <w:rPr>
          <w:rFonts w:ascii="Times New Roman" w:eastAsia="Times New Roman" w:hAnsi="Times New Roman" w:cs="Times New Roman"/>
          <w:b/>
          <w:i/>
          <w:lang w:eastAsia="pl-PL"/>
        </w:rPr>
        <w:t>83/2016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F3197">
        <w:rPr>
          <w:rFonts w:ascii="Times New Roman" w:eastAsia="Times New Roman" w:hAnsi="Times New Roman" w:cs="Times New Roman"/>
          <w:b/>
          <w:lang w:eastAsia="pl-PL"/>
        </w:rPr>
        <w:t>z dnia</w:t>
      </w:r>
      <w:r w:rsidR="00A71FA5">
        <w:rPr>
          <w:rFonts w:ascii="Times New Roman" w:eastAsia="Times New Roman" w:hAnsi="Times New Roman" w:cs="Times New Roman"/>
          <w:b/>
          <w:i/>
          <w:lang w:eastAsia="pl-PL"/>
        </w:rPr>
        <w:t xml:space="preserve"> 27.06.2016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F3197">
        <w:rPr>
          <w:rFonts w:ascii="Times New Roman" w:eastAsia="Times New Roman" w:hAnsi="Times New Roman" w:cs="Times New Roman"/>
          <w:b/>
          <w:lang w:eastAsia="pl-PL"/>
        </w:rPr>
        <w:t>Rektora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F3197">
        <w:rPr>
          <w:rFonts w:ascii="Times New Roman" w:eastAsia="Times New Roman" w:hAnsi="Times New Roman" w:cs="Times New Roman"/>
          <w:b/>
          <w:lang w:eastAsia="pl-PL"/>
        </w:rPr>
        <w:t xml:space="preserve">Śląskiego Uniwersytetu Medycznego w Katowicach </w:t>
      </w:r>
    </w:p>
    <w:p w:rsidR="006F3197" w:rsidRPr="006F3197" w:rsidRDefault="006F3197" w:rsidP="006F31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w sprawie: ustalenia wysokości opłaty za zajęcia dydaktyczne realizowane w systemie studiów niestacjonarnych na Wydziale Lekarskim w Katowicach i Wydziale Lekarskim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z Oddziałem Lekarsko-Dentystycznym w Zabrzu podjętych w roku akademickim 201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6F3197">
        <w:rPr>
          <w:rFonts w:ascii="Times New Roman" w:eastAsia="Times New Roman" w:hAnsi="Times New Roman" w:cs="Times New Roman"/>
          <w:lang w:eastAsia="pl-PL"/>
        </w:rPr>
        <w:t>/201</w:t>
      </w:r>
      <w:r>
        <w:rPr>
          <w:rFonts w:ascii="Times New Roman" w:eastAsia="Times New Roman" w:hAnsi="Times New Roman" w:cs="Times New Roman"/>
          <w:lang w:eastAsia="pl-PL"/>
        </w:rPr>
        <w:t>7</w:t>
      </w:r>
      <w:r w:rsidRPr="006F3197">
        <w:rPr>
          <w:rFonts w:ascii="Times New Roman" w:eastAsia="Times New Roman" w:hAnsi="Times New Roman" w:cs="Times New Roman"/>
          <w:lang w:eastAsia="pl-PL"/>
        </w:rPr>
        <w:t>.</w:t>
      </w:r>
    </w:p>
    <w:p w:rsidR="006F3197" w:rsidRPr="006F3197" w:rsidRDefault="006F3197" w:rsidP="006F3197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Działając na podstawie art. 99 ust. 1 pkt 1 oraz ust. 2 ustawy z dnia 27 lipca 2005 r. Prawo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 xml:space="preserve">o szkolnictwie wyższym </w:t>
      </w:r>
      <w:r w:rsidRPr="006F3197">
        <w:rPr>
          <w:rFonts w:ascii="Times New Roman" w:eastAsia="Times New Roman" w:hAnsi="Times New Roman" w:cs="Times New Roman"/>
          <w:i/>
          <w:lang w:eastAsia="pl-PL"/>
        </w:rPr>
        <w:t xml:space="preserve">(t. j. Dz. U. z 2012 poz. 572 z </w:t>
      </w:r>
      <w:proofErr w:type="spellStart"/>
      <w:r w:rsidRPr="006F3197">
        <w:rPr>
          <w:rFonts w:ascii="Times New Roman" w:eastAsia="Times New Roman" w:hAnsi="Times New Roman" w:cs="Times New Roman"/>
          <w:i/>
          <w:lang w:eastAsia="pl-PL"/>
        </w:rPr>
        <w:t>późn</w:t>
      </w:r>
      <w:proofErr w:type="spellEnd"/>
      <w:r w:rsidRPr="006F3197">
        <w:rPr>
          <w:rFonts w:ascii="Times New Roman" w:eastAsia="Times New Roman" w:hAnsi="Times New Roman" w:cs="Times New Roman"/>
          <w:i/>
          <w:lang w:eastAsia="pl-PL"/>
        </w:rPr>
        <w:t>. zm.)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oraz § 51 ust. 4 Statutu Śląskiego Uniwersytetu Medycznego w Katowicach </w:t>
      </w:r>
      <w:r w:rsidRPr="006F3197">
        <w:rPr>
          <w:rFonts w:ascii="Times New Roman" w:eastAsia="Times New Roman" w:hAnsi="Times New Roman" w:cs="Times New Roman"/>
          <w:i/>
          <w:lang w:eastAsia="pl-PL"/>
        </w:rPr>
        <w:t>(t. j. Uchwała Nr 30/20</w:t>
      </w:r>
      <w:r w:rsidR="00120D5E">
        <w:rPr>
          <w:rFonts w:ascii="Times New Roman" w:eastAsia="Times New Roman" w:hAnsi="Times New Roman" w:cs="Times New Roman"/>
          <w:i/>
          <w:lang w:eastAsia="pl-PL"/>
        </w:rPr>
        <w:t>15 Senatu SUM z dnia 25.03.2015</w:t>
      </w:r>
      <w:r w:rsidRPr="006F3197">
        <w:rPr>
          <w:rFonts w:ascii="Times New Roman" w:eastAsia="Times New Roman" w:hAnsi="Times New Roman" w:cs="Times New Roman"/>
          <w:i/>
          <w:lang w:eastAsia="pl-PL"/>
        </w:rPr>
        <w:t>r.)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zarządzam, co następuje:</w:t>
      </w:r>
    </w:p>
    <w:p w:rsidR="006F3197" w:rsidRPr="006F3197" w:rsidRDefault="006F3197" w:rsidP="006F31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1</w:t>
      </w:r>
    </w:p>
    <w:p w:rsidR="006F3197" w:rsidRPr="006F3197" w:rsidRDefault="006F3197" w:rsidP="006F3197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Ustalam wysokość opłat za zajęcia dydaktyczne realizowane w systemie studiów niestacjonarnych, podjętych w roku akademickim 201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6F3197">
        <w:rPr>
          <w:rFonts w:ascii="Times New Roman" w:eastAsia="Times New Roman" w:hAnsi="Times New Roman" w:cs="Times New Roman"/>
          <w:lang w:eastAsia="pl-PL"/>
        </w:rPr>
        <w:t>/201</w:t>
      </w:r>
      <w:r>
        <w:rPr>
          <w:rFonts w:ascii="Times New Roman" w:eastAsia="Times New Roman" w:hAnsi="Times New Roman" w:cs="Times New Roman"/>
          <w:lang w:eastAsia="pl-PL"/>
        </w:rPr>
        <w:t>7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na Wydziale Lekarskim w Katowicach i Wydziale Lekarskim z Oddziałem Lekarsko-Dentystycznym w Zabrzu, na następujących kierunkach:</w:t>
      </w:r>
    </w:p>
    <w:p w:rsidR="006F3197" w:rsidRPr="006F3197" w:rsidRDefault="006F3197" w:rsidP="006F31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lekarski 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33 500,-zł 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za każdy rok studiów, w tym: za semestr zimowy 16 750,-zł i za semestr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letni 16 750,- zł,</w:t>
      </w:r>
    </w:p>
    <w:p w:rsidR="006F3197" w:rsidRPr="006F3197" w:rsidRDefault="006F3197" w:rsidP="006F3197">
      <w:pPr>
        <w:tabs>
          <w:tab w:val="left" w:pos="0"/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lekarsko-dentystyczny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40 000,-zł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za każdy rok studiów, w tym: za semestr zimowy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20 000,-zł i za semestr letni 20 000,-zł.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2</w:t>
      </w:r>
    </w:p>
    <w:p w:rsidR="006F3197" w:rsidRDefault="006F3197" w:rsidP="006F31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Studenci kierunków, o których mowa w § 1, którzy rozpoczęli studia w roku akademickim:</w:t>
      </w:r>
    </w:p>
    <w:p w:rsidR="006F3197" w:rsidRPr="006F3197" w:rsidRDefault="006F3197" w:rsidP="006F3197">
      <w:pPr>
        <w:numPr>
          <w:ilvl w:val="2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ponoszą odpłatność za studia wg stawek ustalonych w Zarządzeniu Nr </w:t>
      </w:r>
      <w:r>
        <w:rPr>
          <w:rFonts w:ascii="Times New Roman" w:eastAsia="Times New Roman" w:hAnsi="Times New Roman" w:cs="Times New Roman"/>
          <w:lang w:eastAsia="pl-PL"/>
        </w:rPr>
        <w:t>75</w:t>
      </w:r>
      <w:r w:rsidRPr="006F3197">
        <w:rPr>
          <w:rFonts w:ascii="Times New Roman" w:eastAsia="Times New Roman" w:hAnsi="Times New Roman" w:cs="Times New Roman"/>
          <w:lang w:eastAsia="pl-PL"/>
        </w:rPr>
        <w:t>/201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26</w:t>
      </w:r>
      <w:r w:rsidRPr="006F3197">
        <w:rPr>
          <w:rFonts w:ascii="Times New Roman" w:eastAsia="Times New Roman" w:hAnsi="Times New Roman" w:cs="Times New Roman"/>
          <w:lang w:eastAsia="pl-PL"/>
        </w:rPr>
        <w:t>.0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6F3197">
        <w:rPr>
          <w:rFonts w:ascii="Times New Roman" w:eastAsia="Times New Roman" w:hAnsi="Times New Roman" w:cs="Times New Roman"/>
          <w:lang w:eastAsia="pl-PL"/>
        </w:rPr>
        <w:t>.201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r. Rektora Śląskiego Uniwersytetu Medycznego w Katowicach,</w:t>
      </w:r>
    </w:p>
    <w:p w:rsidR="006F3197" w:rsidRPr="006F3197" w:rsidRDefault="006F3197" w:rsidP="006F3197">
      <w:pPr>
        <w:numPr>
          <w:ilvl w:val="2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2014/2015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ponoszą odpłatność za studia wg stawek ustalonych w Zarządzeniu Nr 98/2014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 xml:space="preserve">z dnia 11.07.2014 r. z </w:t>
      </w:r>
      <w:proofErr w:type="spellStart"/>
      <w:r w:rsidRPr="006F3197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6F3197">
        <w:rPr>
          <w:rFonts w:ascii="Times New Roman" w:eastAsia="Times New Roman" w:hAnsi="Times New Roman" w:cs="Times New Roman"/>
          <w:lang w:eastAsia="pl-PL"/>
        </w:rPr>
        <w:t>. zm. Rektora Śląskiego Uniwersytetu Medycznego w Katowicach,</w:t>
      </w:r>
    </w:p>
    <w:p w:rsidR="006F3197" w:rsidRPr="006F3197" w:rsidRDefault="006F3197" w:rsidP="006F3197">
      <w:pPr>
        <w:spacing w:after="0" w:line="240" w:lineRule="auto"/>
        <w:ind w:left="703" w:hanging="346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6F3197">
        <w:rPr>
          <w:rFonts w:ascii="Times New Roman" w:eastAsia="Times New Roman" w:hAnsi="Times New Roman" w:cs="Times New Roman"/>
          <w:lang w:eastAsia="pl-PL"/>
        </w:rPr>
        <w:tab/>
      </w:r>
      <w:r w:rsidRPr="006F3197">
        <w:rPr>
          <w:rFonts w:ascii="Times New Roman" w:eastAsia="Times New Roman" w:hAnsi="Times New Roman" w:cs="Times New Roman"/>
          <w:b/>
          <w:lang w:eastAsia="pl-PL"/>
        </w:rPr>
        <w:t>2013/2014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ponoszą odpłatność za studia wg stawek ustalonych w Zarządzeniu Nr 96/2013 z dnia 15.07.2013 r. Rektora Śląskiego Uniwersytetu Medycznego w Katowicach,</w:t>
      </w:r>
    </w:p>
    <w:p w:rsidR="006F3197" w:rsidRPr="006F3197" w:rsidRDefault="006F3197" w:rsidP="006F3197">
      <w:pPr>
        <w:spacing w:after="0" w:line="240" w:lineRule="auto"/>
        <w:ind w:left="703" w:hanging="346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6F3197">
        <w:rPr>
          <w:rFonts w:ascii="Times New Roman" w:eastAsia="Times New Roman" w:hAnsi="Times New Roman" w:cs="Times New Roman"/>
          <w:lang w:eastAsia="pl-PL"/>
        </w:rPr>
        <w:tab/>
      </w:r>
      <w:r w:rsidRPr="006F3197">
        <w:rPr>
          <w:rFonts w:ascii="Times New Roman" w:eastAsia="Times New Roman" w:hAnsi="Times New Roman" w:cs="Times New Roman"/>
          <w:b/>
          <w:lang w:eastAsia="pl-PL"/>
        </w:rPr>
        <w:t>2012/2013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ponoszą odpłatność za studia wg stawek ustalonych w Zarządzeniu Nr 121/2012 z dnia 31.07.2013 r. Rektora Śląskiego Uniwersytetu Medycznego w Katowicach,</w:t>
      </w:r>
    </w:p>
    <w:p w:rsidR="006F3197" w:rsidRPr="006F3197" w:rsidRDefault="006F3197" w:rsidP="006F3197">
      <w:pPr>
        <w:numPr>
          <w:ilvl w:val="2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2011/2012 </w:t>
      </w:r>
      <w:r w:rsidRPr="006F3197">
        <w:rPr>
          <w:rFonts w:ascii="Times New Roman" w:eastAsia="Times New Roman" w:hAnsi="Times New Roman" w:cs="Times New Roman"/>
          <w:bCs/>
          <w:lang w:eastAsia="pl-PL"/>
        </w:rPr>
        <w:t>ponoszą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odpłatność za studia wg stawek ustalonych w Zarządzeniu Nr 79/2011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z dnia 13.07.2011 r. Rektora Śląskiego Uniwersytetu Medycznego w Katowicach,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3</w:t>
      </w:r>
    </w:p>
    <w:p w:rsidR="006F3197" w:rsidRPr="006F3197" w:rsidRDefault="006F3197" w:rsidP="006F31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1. Opłaty za zajęcia dydaktyczne realizowane w systemie studiów niestacjonarnych należy wnieść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w terminach: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259" w:hanging="539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za semestr zimowy najpóźniej do dnia 30 września, 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259" w:hanging="539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za semestr letni najpóźniej do dnia 15 lutego.</w:t>
      </w:r>
    </w:p>
    <w:p w:rsidR="006F3197" w:rsidRPr="006F3197" w:rsidRDefault="006F3197" w:rsidP="006F3197">
      <w:pPr>
        <w:spacing w:after="0" w:line="240" w:lineRule="auto"/>
        <w:ind w:left="992" w:hanging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z zastrzeżeniem ust. 3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2. Studenci wnoszący opłaty w ratach uiszczają je w terminach: </w:t>
      </w:r>
    </w:p>
    <w:p w:rsidR="006F3197" w:rsidRPr="006F3197" w:rsidRDefault="006F3197" w:rsidP="006F3197">
      <w:pPr>
        <w:numPr>
          <w:ilvl w:val="1"/>
          <w:numId w:val="3"/>
        </w:numPr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6F3197">
        <w:rPr>
          <w:rFonts w:ascii="Times New Roman" w:eastAsia="Times New Roman" w:hAnsi="Times New Roman" w:cs="Times New Roman"/>
          <w:u w:val="single"/>
          <w:lang w:eastAsia="pl-PL"/>
        </w:rPr>
        <w:t xml:space="preserve">za semestr zimowy: 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I rata do dnia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30 września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- w wysokości ¼ opłaty rocznej na danym kierunku studiów,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II rata do dnia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10 grudnia </w:t>
      </w:r>
      <w:r w:rsidRPr="006F3197">
        <w:rPr>
          <w:rFonts w:ascii="Times New Roman" w:eastAsia="Times New Roman" w:hAnsi="Times New Roman" w:cs="Times New Roman"/>
          <w:lang w:eastAsia="pl-PL"/>
        </w:rPr>
        <w:t>- w wysokości ¼ opłaty rocznej na danym kierunku studiów</w:t>
      </w:r>
    </w:p>
    <w:p w:rsidR="006F3197" w:rsidRPr="006F3197" w:rsidRDefault="006F3197" w:rsidP="006F3197">
      <w:pPr>
        <w:tabs>
          <w:tab w:val="num" w:pos="108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numPr>
          <w:ilvl w:val="1"/>
          <w:numId w:val="3"/>
        </w:numPr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6F3197">
        <w:rPr>
          <w:rFonts w:ascii="Times New Roman" w:eastAsia="Times New Roman" w:hAnsi="Times New Roman" w:cs="Times New Roman"/>
          <w:u w:val="single"/>
          <w:lang w:eastAsia="pl-PL"/>
        </w:rPr>
        <w:t>za semestr letni: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I rata do dnia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15 lutego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- w wysokości ¼ opłaty rocznej na danym kierunku studiów,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II rata do dnia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15 kwietnia </w:t>
      </w:r>
      <w:r w:rsidRPr="006F3197">
        <w:rPr>
          <w:rFonts w:ascii="Times New Roman" w:eastAsia="Times New Roman" w:hAnsi="Times New Roman" w:cs="Times New Roman"/>
          <w:lang w:eastAsia="pl-PL"/>
        </w:rPr>
        <w:t>- w wysokości ¼ opłaty rocznej na danym kierunku studiów.</w:t>
      </w:r>
    </w:p>
    <w:p w:rsidR="006F3197" w:rsidRPr="006F3197" w:rsidRDefault="006F3197" w:rsidP="006F3197">
      <w:pPr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z zastrzeżeniem ust. 3</w:t>
      </w:r>
    </w:p>
    <w:p w:rsidR="006F3197" w:rsidRPr="006F3197" w:rsidRDefault="006F3197" w:rsidP="006F3197">
      <w:pPr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tabs>
          <w:tab w:val="num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3.</w:t>
      </w:r>
      <w:r w:rsidRPr="006F3197">
        <w:rPr>
          <w:rFonts w:ascii="Times New Roman" w:eastAsia="Times New Roman" w:hAnsi="Times New Roman" w:cs="Times New Roman"/>
          <w:bCs/>
          <w:lang w:eastAsia="pl-PL"/>
        </w:rPr>
        <w:t xml:space="preserve"> Student przyjęty na pierwszy rok studiów niestacjonarnych wnosi opłatę za pierwszy semestr studiów/pierwszą ratę opłaty za pierwszy semestr studiów w terminie 7 dni od dnia zawarcia umowy.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lastRenderedPageBreak/>
        <w:t>§ 4</w:t>
      </w:r>
    </w:p>
    <w:p w:rsidR="006F3197" w:rsidRPr="006F3197" w:rsidRDefault="006F3197" w:rsidP="006F3197">
      <w:pPr>
        <w:numPr>
          <w:ilvl w:val="3"/>
          <w:numId w:val="2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Wpłata winna być dokonana na rachunek bankowy przypisany indywidualnie dla każdego studenta, z zastrzeżeniem ust. 3. </w:t>
      </w:r>
    </w:p>
    <w:p w:rsidR="006F3197" w:rsidRPr="006F3197" w:rsidRDefault="006F3197" w:rsidP="006F3197">
      <w:pPr>
        <w:numPr>
          <w:ilvl w:val="3"/>
          <w:numId w:val="2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Numer indywidualnego rachunku bankowego dostępny jest w systemie „wirtualny dziekanat” pod adresem </w:t>
      </w:r>
      <w:hyperlink r:id="rId5" w:history="1">
        <w:r w:rsidRPr="006F3197">
          <w:rPr>
            <w:rFonts w:ascii="Times New Roman" w:eastAsia="Times New Roman" w:hAnsi="Times New Roman" w:cs="Times New Roman"/>
            <w:u w:val="single"/>
            <w:lang w:eastAsia="pl-PL"/>
          </w:rPr>
          <w:t>https://estudent.sum.edu.pl</w:t>
        </w:r>
      </w:hyperlink>
      <w:r w:rsidRPr="006F3197">
        <w:rPr>
          <w:rFonts w:ascii="Times New Roman" w:eastAsia="Times New Roman" w:hAnsi="Times New Roman" w:cs="Times New Roman"/>
          <w:lang w:eastAsia="pl-PL"/>
        </w:rPr>
        <w:t xml:space="preserve"> lub bezpośrednio we właściwym Dziekanacie. </w:t>
      </w:r>
    </w:p>
    <w:p w:rsidR="006F3197" w:rsidRPr="006F3197" w:rsidRDefault="006F3197" w:rsidP="006F3197">
      <w:pPr>
        <w:numPr>
          <w:ilvl w:val="3"/>
          <w:numId w:val="2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Cs/>
          <w:lang w:eastAsia="pl-PL"/>
        </w:rPr>
        <w:t xml:space="preserve">Wpłata za semestr zimowy I roku studiów może być dokonana również </w:t>
      </w:r>
      <w:r w:rsidRPr="006F3197">
        <w:rPr>
          <w:rFonts w:ascii="Times New Roman" w:eastAsia="Times New Roman" w:hAnsi="Times New Roman" w:cs="Times New Roman"/>
          <w:lang w:eastAsia="pl-PL"/>
        </w:rPr>
        <w:t>gotówką w kasie Śląskiego Uniwersytetu Medycznego w Katowicach lub przelewem na konto:</w:t>
      </w:r>
    </w:p>
    <w:p w:rsidR="006F3197" w:rsidRPr="006F3197" w:rsidRDefault="006F3197" w:rsidP="006F3197">
      <w:pPr>
        <w:keepNext/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i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 xml:space="preserve">Wydział Lekarski w Katowicach </w:t>
      </w:r>
    </w:p>
    <w:p w:rsidR="006F3197" w:rsidRPr="006F3197" w:rsidRDefault="006F3197" w:rsidP="006F31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ING Bank Śląski S.A.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nr konta 40 1050 1214 1000 0007 0000 9103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z podaniem tytułu wpłaty: 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 xml:space="preserve">„Wydział Lekarski w Katowicach opłata za rok I / </w:t>
      </w:r>
      <w:proofErr w:type="spellStart"/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>sem</w:t>
      </w:r>
      <w:proofErr w:type="spellEnd"/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>. pierwszy /studiów na kierunku.........................”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>Wydział Lekarski z Oddziałem Lekarsko-Dentystycznym w Zabrzu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:rsidR="006F3197" w:rsidRPr="006F3197" w:rsidRDefault="006F3197" w:rsidP="006F31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ING Bank Śląski S.A.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nr konta 91 1050 1214 1000 0022 7104 1234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z podaniem tytułu wpłaty: 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 xml:space="preserve">„Wydział Lekarski z Oddziałem Lekarsko-Dentystycznym w Zabrzu opłata za rok I / </w:t>
      </w:r>
      <w:proofErr w:type="spellStart"/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>sem</w:t>
      </w:r>
      <w:proofErr w:type="spellEnd"/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>. pierwszy/studiów na kierunku.........................”</w:t>
      </w:r>
    </w:p>
    <w:p w:rsidR="006F3197" w:rsidRPr="006F3197" w:rsidRDefault="006F3197" w:rsidP="006F3197">
      <w:pPr>
        <w:numPr>
          <w:ilvl w:val="3"/>
          <w:numId w:val="2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Cs/>
          <w:lang w:eastAsia="pl-PL"/>
        </w:rPr>
        <w:t>W przypadku wpłaty na zasadach określonych w ust. 3 d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owód wpłaty za studia winien być przedłożony przez studenta we właściwym Dziekanacie i stanowi on podstawę do wpisania na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I rok studiów.</w:t>
      </w:r>
    </w:p>
    <w:p w:rsidR="006F3197" w:rsidRPr="006F3197" w:rsidRDefault="006F3197" w:rsidP="006F3197">
      <w:pPr>
        <w:numPr>
          <w:ilvl w:val="3"/>
          <w:numId w:val="2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Niedokonanie opłaty w terminie określonym w § 3 może stanowić podstawę do skreślenia z listy studentów w oparciu o art. 190 ust. 2 pkt 3 ustawy Prawo o szkolnictwie wyższym.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5</w:t>
      </w:r>
    </w:p>
    <w:p w:rsidR="006F3197" w:rsidRPr="006F3197" w:rsidRDefault="006F3197" w:rsidP="006F31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Zobowiązuje się Dział Planowania i Analiz Ekonomicznych do corocznego sporządzania kalkulacji kosztów dla każdego kierunku studiów niestacjonarnych.</w:t>
      </w:r>
    </w:p>
    <w:p w:rsidR="006F3197" w:rsidRPr="006F3197" w:rsidRDefault="006F3197" w:rsidP="006F31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6</w:t>
      </w:r>
    </w:p>
    <w:p w:rsidR="006F3197" w:rsidRPr="006F3197" w:rsidRDefault="006F3197" w:rsidP="006F31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W przypadku zmiany kosztów kształcenia o więcej niż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+/-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10% Uczelnia zastrzega sobie prawo zmiany wysokości odpłatności za studia w wysokości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+/- </w:t>
      </w:r>
      <w:r w:rsidRPr="006F3197">
        <w:rPr>
          <w:rFonts w:ascii="Times New Roman" w:eastAsia="Times New Roman" w:hAnsi="Times New Roman" w:cs="Times New Roman"/>
          <w:lang w:eastAsia="pl-PL"/>
        </w:rPr>
        <w:t>10%.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7</w:t>
      </w:r>
    </w:p>
    <w:p w:rsidR="006F3197" w:rsidRPr="006F3197" w:rsidRDefault="006F3197" w:rsidP="006F3197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Nadzór nad wykonaniem Zarządzenia powierzam Dziekanom Wydziałów: Lekarskiego w Katowicach i Lekarskiego z Oddziałem Lekarsko-Dentystycznym w Zabrzu. 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8</w:t>
      </w:r>
    </w:p>
    <w:p w:rsidR="006F3197" w:rsidRPr="006F3197" w:rsidRDefault="006F3197" w:rsidP="006F3197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Treść niniejszego zarządzenia polecam zamieścić na stronie internetowej Uczelni.</w:t>
      </w:r>
    </w:p>
    <w:p w:rsidR="006F3197" w:rsidRPr="006F3197" w:rsidRDefault="006F3197" w:rsidP="006F31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9</w:t>
      </w:r>
    </w:p>
    <w:p w:rsidR="006F3197" w:rsidRPr="006F3197" w:rsidRDefault="006F3197" w:rsidP="006F3197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Zarządzenie wchodzi w życie z dniem podpisania. </w:t>
      </w:r>
    </w:p>
    <w:p w:rsidR="006F3197" w:rsidRDefault="006F3197" w:rsidP="006F31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71FA5" w:rsidRPr="000C16A3" w:rsidRDefault="00A71FA5" w:rsidP="00A71FA5">
      <w:pPr>
        <w:keepNext/>
        <w:ind w:left="2832"/>
        <w:jc w:val="center"/>
        <w:outlineLvl w:val="3"/>
        <w:rPr>
          <w:bCs/>
          <w:i/>
        </w:rPr>
      </w:pPr>
      <w:r w:rsidRPr="000C16A3">
        <w:rPr>
          <w:bCs/>
          <w:i/>
        </w:rPr>
        <w:t>Rektor</w:t>
      </w:r>
    </w:p>
    <w:p w:rsidR="00A71FA5" w:rsidRPr="00A71FA5" w:rsidRDefault="00A71FA5" w:rsidP="00A71FA5">
      <w:pPr>
        <w:keepNext/>
        <w:ind w:left="2832"/>
        <w:jc w:val="center"/>
        <w:outlineLvl w:val="1"/>
        <w:rPr>
          <w:bCs/>
          <w:i/>
        </w:rPr>
      </w:pPr>
      <w:r w:rsidRPr="000C16A3">
        <w:rPr>
          <w:bCs/>
          <w:i/>
          <w:iCs/>
        </w:rPr>
        <w:t>Śląskiego Uniwersytetu Medycznego w Katowicach</w:t>
      </w:r>
    </w:p>
    <w:p w:rsidR="00A71FA5" w:rsidRPr="000C16A3" w:rsidRDefault="00A71FA5" w:rsidP="00A71FA5">
      <w:pPr>
        <w:keepNext/>
        <w:ind w:left="2832"/>
        <w:jc w:val="center"/>
        <w:outlineLvl w:val="0"/>
        <w:rPr>
          <w:i/>
        </w:rPr>
      </w:pPr>
      <w:r w:rsidRPr="00A71FA5">
        <w:rPr>
          <w:bCs/>
          <w:i/>
          <w:lang w:val="en-US"/>
        </w:rPr>
        <w:t xml:space="preserve">prof. </w:t>
      </w:r>
      <w:proofErr w:type="spellStart"/>
      <w:r w:rsidRPr="00A71FA5">
        <w:rPr>
          <w:bCs/>
          <w:i/>
          <w:lang w:val="en-US"/>
        </w:rPr>
        <w:t>dr</w:t>
      </w:r>
      <w:proofErr w:type="spellEnd"/>
      <w:r w:rsidRPr="00A71FA5">
        <w:rPr>
          <w:bCs/>
          <w:i/>
          <w:lang w:val="en-US"/>
        </w:rPr>
        <w:t xml:space="preserve"> hab. n. med. </w:t>
      </w:r>
      <w:r w:rsidRPr="000C16A3">
        <w:rPr>
          <w:bCs/>
          <w:i/>
        </w:rPr>
        <w:t>Przemysław Jałowiecki</w:t>
      </w:r>
    </w:p>
    <w:p w:rsidR="006F3197" w:rsidRDefault="006F3197" w:rsidP="006F31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71FA5" w:rsidRDefault="00A71FA5" w:rsidP="006F31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71FA5" w:rsidRDefault="00A71FA5" w:rsidP="006F31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71FA5" w:rsidRDefault="00A71FA5" w:rsidP="006F31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71FA5" w:rsidRDefault="00A71FA5" w:rsidP="006F31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</w:p>
    <w:p w:rsidR="006F3197" w:rsidRPr="006F3197" w:rsidRDefault="006F3197" w:rsidP="006F31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F3197" w:rsidRPr="006F3197" w:rsidRDefault="006F3197" w:rsidP="006F31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lastRenderedPageBreak/>
        <w:t xml:space="preserve">Otrzymują; 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Prorektor ds. Studiów i Studentów, 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>Dziekan Wydziału Lekarskiego w Katowicach,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>Dziekan Wydziału Lekarskiego z Oddziałem Lekarsko-Dentystycznym w Zabrzu,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Z-ca Kanclerza - Dyrektor ds. </w:t>
      </w:r>
      <w:proofErr w:type="spellStart"/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>Ekonomiczno</w:t>
      </w:r>
      <w:proofErr w:type="spellEnd"/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– Administracyjnych,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>Kwestor ,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Dział Planowania i Analiz Ekonomicznych, 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 Kontroli i Audytu,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>a/a.</w:t>
      </w:r>
    </w:p>
    <w:p w:rsidR="00AD7622" w:rsidRDefault="00AD7622"/>
    <w:sectPr w:rsidR="00AD7622" w:rsidSect="000E3E42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49C7"/>
    <w:multiLevelType w:val="hybridMultilevel"/>
    <w:tmpl w:val="80C2233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7C4419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92E8C"/>
    <w:multiLevelType w:val="hybridMultilevel"/>
    <w:tmpl w:val="98103B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97"/>
    <w:rsid w:val="00120D5E"/>
    <w:rsid w:val="006F3197"/>
    <w:rsid w:val="00A71FA5"/>
    <w:rsid w:val="00A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DB237-DE86-4A40-AEBB-E7F202E2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3</cp:revision>
  <dcterms:created xsi:type="dcterms:W3CDTF">2016-06-27T10:06:00Z</dcterms:created>
  <dcterms:modified xsi:type="dcterms:W3CDTF">2016-06-27T13:14:00Z</dcterms:modified>
</cp:coreProperties>
</file>