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994D2" w14:textId="77777777" w:rsidR="00C941BF" w:rsidRPr="00BF2AF5" w:rsidRDefault="00C941BF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 w:rsidRPr="00BF2AF5">
        <w:rPr>
          <w:rFonts w:eastAsia="Arial Unicode MS" w:cs="Times New Roman"/>
          <w:bCs/>
          <w:sz w:val="20"/>
          <w:lang w:eastAsia="pl-PL"/>
        </w:rPr>
        <w:t>Załącznik Nr 1</w:t>
      </w:r>
    </w:p>
    <w:p w14:paraId="488F3C31" w14:textId="21E350AE" w:rsidR="00C941BF" w:rsidRPr="00BF2AF5" w:rsidRDefault="00F62EB9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>
        <w:rPr>
          <w:rFonts w:eastAsia="Arial Unicode MS" w:cs="Times New Roman"/>
          <w:bCs/>
          <w:sz w:val="20"/>
          <w:lang w:eastAsia="pl-PL"/>
        </w:rPr>
        <w:t>d</w:t>
      </w:r>
      <w:r w:rsidR="00C941BF" w:rsidRPr="00BF2AF5">
        <w:rPr>
          <w:rFonts w:eastAsia="Arial Unicode MS" w:cs="Times New Roman"/>
          <w:bCs/>
          <w:sz w:val="20"/>
          <w:lang w:eastAsia="pl-PL"/>
        </w:rPr>
        <w:t xml:space="preserve">o Zarządzenia Nr </w:t>
      </w:r>
      <w:r w:rsidR="0018318D">
        <w:rPr>
          <w:rFonts w:eastAsia="Arial Unicode MS" w:cs="Times New Roman"/>
          <w:bCs/>
          <w:sz w:val="20"/>
          <w:lang w:eastAsia="pl-PL"/>
        </w:rPr>
        <w:t>92</w:t>
      </w:r>
      <w:r w:rsidR="00C941BF" w:rsidRPr="00BF2AF5">
        <w:rPr>
          <w:rFonts w:eastAsia="Arial Unicode MS" w:cs="Times New Roman"/>
          <w:bCs/>
          <w:sz w:val="20"/>
          <w:lang w:eastAsia="pl-PL"/>
        </w:rPr>
        <w:t>/2016</w:t>
      </w:r>
    </w:p>
    <w:p w14:paraId="3A05000A" w14:textId="5B527FC2" w:rsidR="00C941BF" w:rsidRPr="00BF2AF5" w:rsidRDefault="00F62EB9" w:rsidP="00C941BF">
      <w:pPr>
        <w:keepNext/>
        <w:spacing w:after="0"/>
        <w:ind w:left="6372"/>
        <w:outlineLvl w:val="1"/>
        <w:rPr>
          <w:rFonts w:eastAsia="Arial Unicode MS" w:cs="Times New Roman"/>
          <w:bCs/>
          <w:sz w:val="20"/>
          <w:lang w:eastAsia="pl-PL"/>
        </w:rPr>
      </w:pPr>
      <w:r>
        <w:rPr>
          <w:rFonts w:eastAsia="Arial Unicode MS" w:cs="Times New Roman"/>
          <w:bCs/>
          <w:sz w:val="20"/>
          <w:lang w:eastAsia="pl-PL"/>
        </w:rPr>
        <w:t>z</w:t>
      </w:r>
      <w:r w:rsidR="0018318D">
        <w:rPr>
          <w:rFonts w:eastAsia="Arial Unicode MS" w:cs="Times New Roman"/>
          <w:bCs/>
          <w:sz w:val="20"/>
          <w:lang w:eastAsia="pl-PL"/>
        </w:rPr>
        <w:t xml:space="preserve"> dnia 8.07.2016 r.</w:t>
      </w:r>
      <w:bookmarkStart w:id="0" w:name="_GoBack"/>
      <w:bookmarkEnd w:id="0"/>
    </w:p>
    <w:p w14:paraId="6CDF4A1C" w14:textId="77777777" w:rsidR="00EB5515" w:rsidRPr="00BF2AF5" w:rsidRDefault="00C941BF" w:rsidP="00D43039">
      <w:pPr>
        <w:spacing w:after="0"/>
        <w:ind w:left="5665" w:firstLine="707"/>
        <w:contextualSpacing/>
        <w:rPr>
          <w:rFonts w:eastAsia="Times New Roman" w:cs="Times New Roman"/>
          <w:szCs w:val="24"/>
          <w:lang w:eastAsia="pl-PL"/>
        </w:rPr>
      </w:pPr>
      <w:r w:rsidRPr="00BF2AF5">
        <w:rPr>
          <w:rFonts w:eastAsia="Arial Unicode MS" w:cs="Times New Roman"/>
          <w:bCs/>
          <w:sz w:val="20"/>
          <w:lang w:eastAsia="pl-PL"/>
        </w:rPr>
        <w:t>Rektora SUM</w:t>
      </w:r>
      <w:r w:rsidRPr="00BF2AF5" w:rsidDel="007C3B67">
        <w:rPr>
          <w:rFonts w:eastAsia="Times New Roman" w:cs="Times New Roman"/>
          <w:noProof/>
          <w:sz w:val="20"/>
          <w:szCs w:val="24"/>
          <w:lang w:eastAsia="pl-PL"/>
        </w:rPr>
        <w:t xml:space="preserve"> </w:t>
      </w:r>
    </w:p>
    <w:p w14:paraId="4D2B032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0624565F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B122945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2C5FCB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07D6268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25350CC5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7F37A50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14C1DD2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6C4CCC4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594657E0" w14:textId="77777777" w:rsidR="00EB5515" w:rsidRPr="00BF2AF5" w:rsidRDefault="00EB5515" w:rsidP="00D43039">
      <w:pPr>
        <w:spacing w:after="0"/>
        <w:contextualSpacing/>
        <w:rPr>
          <w:rFonts w:eastAsia="Times New Roman" w:cs="Times New Roman"/>
          <w:szCs w:val="24"/>
          <w:lang w:eastAsia="pl-PL"/>
        </w:rPr>
      </w:pPr>
    </w:p>
    <w:p w14:paraId="7AA60550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E26BF3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F821285" w14:textId="77777777" w:rsidR="007C3B67" w:rsidRPr="00BF2AF5" w:rsidRDefault="007C3B67" w:rsidP="007C3B67">
      <w:pPr>
        <w:jc w:val="center"/>
        <w:rPr>
          <w:rFonts w:eastAsia="Times New Roman" w:cs="Times New Roman"/>
          <w:b/>
          <w:sz w:val="48"/>
          <w:szCs w:val="48"/>
          <w:lang w:eastAsia="pl-PL"/>
        </w:rPr>
      </w:pPr>
      <w:r w:rsidRPr="00BF2AF5">
        <w:rPr>
          <w:rFonts w:eastAsia="Times New Roman" w:cs="Times New Roman"/>
          <w:b/>
          <w:sz w:val="48"/>
          <w:szCs w:val="48"/>
          <w:lang w:eastAsia="pl-PL"/>
        </w:rPr>
        <w:t xml:space="preserve">PROGRAM SZKOLENIA </w:t>
      </w:r>
    </w:p>
    <w:p w14:paraId="7C0D4FFB" w14:textId="77777777" w:rsidR="007C3B67" w:rsidRPr="00BF2AF5" w:rsidRDefault="007C3B67" w:rsidP="009C7B80">
      <w:pPr>
        <w:spacing w:after="0"/>
        <w:jc w:val="center"/>
        <w:rPr>
          <w:rFonts w:eastAsia="Times New Roman" w:cs="Times New Roman"/>
          <w:sz w:val="40"/>
          <w:szCs w:val="40"/>
          <w:lang w:eastAsia="pl-PL"/>
        </w:rPr>
      </w:pPr>
      <w:r w:rsidRPr="00BF2AF5">
        <w:rPr>
          <w:rFonts w:eastAsia="Times New Roman" w:cs="Times New Roman"/>
          <w:sz w:val="40"/>
          <w:szCs w:val="40"/>
          <w:lang w:eastAsia="pl-PL"/>
        </w:rPr>
        <w:t>pracowników posiadających uprawnienia do pracy w systemach informatycznych na podstawie przydzielonych kont dostępowych oraz licencji programowych</w:t>
      </w:r>
    </w:p>
    <w:p w14:paraId="25C23DF5" w14:textId="77777777" w:rsidR="007C3B67" w:rsidRPr="00BF2AF5" w:rsidRDefault="007C3B67">
      <w:pPr>
        <w:spacing w:after="0"/>
        <w:jc w:val="center"/>
        <w:rPr>
          <w:rFonts w:cs="Times New Roman"/>
          <w:sz w:val="40"/>
          <w:szCs w:val="40"/>
        </w:rPr>
      </w:pPr>
    </w:p>
    <w:p w14:paraId="27CF9787" w14:textId="77777777" w:rsidR="007C3B67" w:rsidRPr="00BF2AF5" w:rsidRDefault="007C3B67">
      <w:pPr>
        <w:spacing w:after="0"/>
        <w:jc w:val="center"/>
        <w:rPr>
          <w:rFonts w:cs="Times New Roman"/>
          <w:sz w:val="40"/>
          <w:szCs w:val="40"/>
        </w:rPr>
      </w:pPr>
      <w:r w:rsidRPr="00BF2AF5">
        <w:rPr>
          <w:rFonts w:cs="Times New Roman"/>
          <w:sz w:val="40"/>
          <w:szCs w:val="40"/>
        </w:rPr>
        <w:t>Śląskiego Uniwersytetu Medycznego w Katowicach</w:t>
      </w:r>
    </w:p>
    <w:p w14:paraId="61F4E05F" w14:textId="77777777" w:rsidR="00EB5515" w:rsidRPr="00BF2AF5" w:rsidRDefault="007C3B67" w:rsidP="00F62EB9">
      <w:pPr>
        <w:spacing w:after="0"/>
        <w:contextualSpacing/>
        <w:jc w:val="center"/>
        <w:rPr>
          <w:rFonts w:eastAsia="Times New Roman" w:cs="Times New Roman"/>
          <w:szCs w:val="24"/>
          <w:lang w:eastAsia="pl-PL"/>
        </w:rPr>
      </w:pPr>
      <w:r w:rsidRPr="00BF2AF5">
        <w:rPr>
          <w:rFonts w:cs="Times New Roman"/>
          <w:sz w:val="40"/>
          <w:szCs w:val="40"/>
        </w:rPr>
        <w:t>na lata 2016 – 202</w:t>
      </w:r>
      <w:r w:rsidR="00242D62">
        <w:rPr>
          <w:rFonts w:cs="Times New Roman"/>
          <w:sz w:val="40"/>
          <w:szCs w:val="40"/>
        </w:rPr>
        <w:t>1</w:t>
      </w:r>
    </w:p>
    <w:p w14:paraId="0A507D8C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4CED1FF4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3FEFA10B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6701EED2" w14:textId="77777777" w:rsidR="00EB5515" w:rsidRPr="00BF2AF5" w:rsidRDefault="00EB5515" w:rsidP="00FA0648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5033E799" w14:textId="77777777" w:rsidR="00D736C8" w:rsidRPr="00BF2AF5" w:rsidRDefault="00D736C8" w:rsidP="00D43039">
      <w:pPr>
        <w:spacing w:after="0"/>
        <w:ind w:left="709"/>
        <w:contextualSpacing/>
        <w:rPr>
          <w:rFonts w:eastAsia="Times New Roman" w:cs="Times New Roman"/>
          <w:szCs w:val="24"/>
          <w:lang w:eastAsia="pl-PL"/>
        </w:rPr>
      </w:pPr>
    </w:p>
    <w:p w14:paraId="7248B557" w14:textId="77777777" w:rsidR="007C3B67" w:rsidRPr="00BF2AF5" w:rsidRDefault="007C3B67">
      <w:pPr>
        <w:spacing w:line="276" w:lineRule="auto"/>
        <w:jc w:val="left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br w:type="page"/>
      </w:r>
    </w:p>
    <w:p w14:paraId="6A61C5DC" w14:textId="77777777" w:rsidR="00D736C8" w:rsidRPr="00BF2AF5" w:rsidRDefault="00D736C8" w:rsidP="00D43039">
      <w:pPr>
        <w:pStyle w:val="Nagwek1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lang w:eastAsia="pl-PL"/>
        </w:rPr>
        <w:lastRenderedPageBreak/>
        <w:t>W</w:t>
      </w:r>
      <w:r w:rsidR="009C7B80" w:rsidRPr="00BF2AF5">
        <w:rPr>
          <w:rFonts w:eastAsia="Times New Roman" w:cs="Times New Roman"/>
          <w:lang w:eastAsia="pl-PL"/>
        </w:rPr>
        <w:t>stęp</w:t>
      </w:r>
    </w:p>
    <w:p w14:paraId="43F0817B" w14:textId="77777777" w:rsidR="00254338" w:rsidRPr="00BF2AF5" w:rsidRDefault="00254338" w:rsidP="00D43039">
      <w:pPr>
        <w:spacing w:before="240" w:after="0"/>
        <w:ind w:firstLine="708"/>
        <w:rPr>
          <w:rFonts w:cs="Times New Roman"/>
          <w:lang w:eastAsia="pl-PL"/>
        </w:rPr>
      </w:pPr>
      <w:r w:rsidRPr="00BF2AF5">
        <w:rPr>
          <w:rFonts w:cs="Times New Roman"/>
          <w:lang w:eastAsia="pl-PL"/>
        </w:rPr>
        <w:t xml:space="preserve">Prowadzenie szkolenia w zakresie </w:t>
      </w:r>
      <w:r w:rsidR="00BF2AF5" w:rsidRPr="00BF2AF5">
        <w:rPr>
          <w:rFonts w:cs="Times New Roman"/>
          <w:lang w:eastAsia="pl-PL"/>
        </w:rPr>
        <w:t>systemów informatycznych</w:t>
      </w:r>
      <w:r w:rsidRPr="00BF2AF5">
        <w:rPr>
          <w:rFonts w:cs="Times New Roman"/>
          <w:lang w:eastAsia="pl-PL"/>
        </w:rPr>
        <w:t xml:space="preserve"> w</w:t>
      </w:r>
      <w:r w:rsidRPr="00BF2AF5">
        <w:rPr>
          <w:rFonts w:eastAsia="Times New Roman" w:cs="Times New Roman"/>
          <w:szCs w:val="24"/>
          <w:lang w:eastAsia="pl-PL"/>
        </w:rPr>
        <w:t xml:space="preserve"> Śląskim Uniwersytecie Medycznym w Katowicach</w:t>
      </w:r>
      <w:r w:rsidRPr="00BF2AF5">
        <w:rPr>
          <w:rFonts w:cs="Times New Roman"/>
          <w:lang w:eastAsia="pl-PL"/>
        </w:rPr>
        <w:t xml:space="preserve"> ma zapewnić </w:t>
      </w:r>
      <w:r w:rsidR="00BF2AF5" w:rsidRPr="00BF2AF5">
        <w:rPr>
          <w:rFonts w:cs="Times New Roman"/>
          <w:lang w:eastAsia="pl-PL"/>
        </w:rPr>
        <w:t xml:space="preserve">właściwe </w:t>
      </w:r>
      <w:r w:rsidRPr="00BF2AF5">
        <w:rPr>
          <w:rFonts w:cs="Times New Roman"/>
          <w:lang w:eastAsia="pl-PL"/>
        </w:rPr>
        <w:t xml:space="preserve">przygotowanie pracowników SUM przetwarzających informacje </w:t>
      </w:r>
      <w:r w:rsidR="00B912EB" w:rsidRPr="00BF2AF5">
        <w:rPr>
          <w:rFonts w:cs="Times New Roman"/>
          <w:lang w:eastAsia="pl-PL"/>
        </w:rPr>
        <w:t xml:space="preserve">w ramach systemów informatycznych podlegających zwiększonemu rygorowi bezpieczeństwa </w:t>
      </w:r>
      <w:r w:rsidRPr="00BF2AF5">
        <w:rPr>
          <w:rFonts w:cs="Times New Roman"/>
          <w:lang w:eastAsia="pl-PL"/>
        </w:rPr>
        <w:t xml:space="preserve">do </w:t>
      </w:r>
      <w:r w:rsidR="008568E2">
        <w:rPr>
          <w:rFonts w:cs="Times New Roman"/>
          <w:lang w:eastAsia="pl-PL"/>
        </w:rPr>
        <w:t>pracy w systemach z </w:t>
      </w:r>
      <w:r w:rsidR="00BF2AF5" w:rsidRPr="00BF2AF5">
        <w:rPr>
          <w:rFonts w:cs="Times New Roman"/>
          <w:lang w:eastAsia="pl-PL"/>
        </w:rPr>
        <w:t xml:space="preserve">uwzględnieniem </w:t>
      </w:r>
      <w:r w:rsidRPr="00BF2AF5">
        <w:rPr>
          <w:rFonts w:cs="Times New Roman"/>
          <w:lang w:eastAsia="pl-PL"/>
        </w:rPr>
        <w:t>ochrony</w:t>
      </w:r>
      <w:r w:rsidR="003B2816" w:rsidRPr="00BF2AF5">
        <w:rPr>
          <w:rFonts w:cs="Times New Roman"/>
          <w:lang w:eastAsia="pl-PL"/>
        </w:rPr>
        <w:t xml:space="preserve"> informacji</w:t>
      </w:r>
      <w:r w:rsidRPr="00BF2AF5">
        <w:rPr>
          <w:rFonts w:cs="Times New Roman"/>
          <w:lang w:eastAsia="pl-PL"/>
        </w:rPr>
        <w:t xml:space="preserve"> przed </w:t>
      </w:r>
      <w:r w:rsidR="003B2816" w:rsidRPr="00BF2AF5">
        <w:rPr>
          <w:rFonts w:cs="Times New Roman"/>
          <w:lang w:eastAsia="pl-PL"/>
        </w:rPr>
        <w:t xml:space="preserve">ich </w:t>
      </w:r>
      <w:r w:rsidRPr="00BF2AF5">
        <w:rPr>
          <w:rFonts w:cs="Times New Roman"/>
          <w:lang w:eastAsia="pl-PL"/>
        </w:rPr>
        <w:t>udostępnieniem osobom nieupoważnionym, zabraniem przez osobę nieuprawnioną, przetwarzaniem z</w:t>
      </w:r>
      <w:r w:rsidR="009423AD" w:rsidRPr="00BF2AF5">
        <w:rPr>
          <w:rFonts w:cs="Times New Roman"/>
          <w:lang w:eastAsia="pl-PL"/>
        </w:rPr>
        <w:t> </w:t>
      </w:r>
      <w:r w:rsidRPr="00BF2AF5">
        <w:rPr>
          <w:rFonts w:cs="Times New Roman"/>
          <w:lang w:eastAsia="pl-PL"/>
        </w:rPr>
        <w:t>naruszeniem ustawy, zmianą, uszkodzeniem lub zniszczeniem.</w:t>
      </w:r>
    </w:p>
    <w:p w14:paraId="7CA42F7C" w14:textId="77777777" w:rsidR="00651B7D" w:rsidRPr="00BF2AF5" w:rsidRDefault="00254338" w:rsidP="00894EFA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>O</w:t>
      </w:r>
      <w:r w:rsidR="00D736C8" w:rsidRPr="00BF2AF5">
        <w:rPr>
          <w:rFonts w:eastAsia="Times New Roman" w:cs="Times New Roman"/>
          <w:szCs w:val="24"/>
          <w:lang w:eastAsia="pl-PL"/>
        </w:rPr>
        <w:t>bejmuje się s</w:t>
      </w:r>
      <w:r w:rsidR="00FA0648" w:rsidRPr="00BF2AF5">
        <w:rPr>
          <w:rFonts w:eastAsia="Times New Roman" w:cs="Times New Roman"/>
          <w:szCs w:val="24"/>
          <w:lang w:eastAsia="pl-PL"/>
        </w:rPr>
        <w:t>zkolenie</w:t>
      </w:r>
      <w:r w:rsidR="00D736C8" w:rsidRPr="00BF2AF5">
        <w:rPr>
          <w:rFonts w:eastAsia="Times New Roman" w:cs="Times New Roman"/>
          <w:szCs w:val="24"/>
          <w:lang w:eastAsia="pl-PL"/>
        </w:rPr>
        <w:t>m</w:t>
      </w:r>
      <w:r w:rsidR="00FA0648" w:rsidRPr="00BF2AF5">
        <w:rPr>
          <w:rFonts w:eastAsia="Times New Roman" w:cs="Times New Roman"/>
          <w:szCs w:val="24"/>
          <w:lang w:eastAsia="pl-PL"/>
        </w:rPr>
        <w:t xml:space="preserve"> pracowników posiadających uprawnienia do pracy w</w:t>
      </w:r>
      <w:r w:rsidR="007C3B67" w:rsidRPr="00BF2AF5">
        <w:rPr>
          <w:rFonts w:eastAsia="Times New Roman" w:cs="Times New Roman"/>
          <w:szCs w:val="24"/>
          <w:lang w:eastAsia="pl-PL"/>
        </w:rPr>
        <w:t> </w:t>
      </w:r>
      <w:r w:rsidR="00FA0648" w:rsidRPr="00BF2AF5">
        <w:rPr>
          <w:rFonts w:eastAsia="Times New Roman" w:cs="Times New Roman"/>
          <w:szCs w:val="24"/>
          <w:lang w:eastAsia="pl-PL"/>
        </w:rPr>
        <w:t>systemach informatycznych podlegających zwiększonemu rygorowi bezpieczeństwa przetwarzanych informacji na podstawie przydzielonych kont dostępowych i licencji programowych</w:t>
      </w:r>
      <w:r w:rsidR="00B912EB" w:rsidRPr="00BF2AF5">
        <w:rPr>
          <w:rFonts w:eastAsia="Times New Roman" w:cs="Times New Roman"/>
          <w:szCs w:val="24"/>
          <w:lang w:eastAsia="pl-PL"/>
        </w:rPr>
        <w:t>.</w:t>
      </w:r>
    </w:p>
    <w:p w14:paraId="41BEA627" w14:textId="24E53BFB" w:rsidR="00651B7D" w:rsidRPr="00BF2AF5" w:rsidRDefault="00FA0648" w:rsidP="00894EFA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 xml:space="preserve">Wyżej wymienione </w:t>
      </w:r>
      <w:r w:rsidR="00B74402" w:rsidRPr="00BF2AF5">
        <w:rPr>
          <w:rFonts w:eastAsia="Times New Roman" w:cs="Times New Roman"/>
          <w:szCs w:val="24"/>
          <w:lang w:eastAsia="pl-PL"/>
        </w:rPr>
        <w:t xml:space="preserve">szkolenia </w:t>
      </w:r>
      <w:r w:rsidR="00651B7D" w:rsidRPr="00BF2AF5">
        <w:rPr>
          <w:rFonts w:eastAsia="Times New Roman" w:cs="Times New Roman"/>
          <w:szCs w:val="24"/>
          <w:lang w:eastAsia="pl-PL"/>
        </w:rPr>
        <w:t>organiz</w:t>
      </w:r>
      <w:r w:rsidR="00116244" w:rsidRPr="00BF2AF5">
        <w:rPr>
          <w:rFonts w:eastAsia="Times New Roman" w:cs="Times New Roman"/>
          <w:szCs w:val="24"/>
          <w:lang w:eastAsia="pl-PL"/>
        </w:rPr>
        <w:t>uje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="009423AD" w:rsidRPr="00BF2AF5">
        <w:rPr>
          <w:rFonts w:eastAsia="Times New Roman" w:cs="Times New Roman"/>
          <w:szCs w:val="24"/>
          <w:lang w:eastAsia="pl-PL"/>
        </w:rPr>
        <w:t xml:space="preserve">Kierownik </w:t>
      </w:r>
      <w:r w:rsidR="00894EFA" w:rsidRPr="00BF2AF5">
        <w:rPr>
          <w:rFonts w:eastAsia="Times New Roman" w:cs="Times New Roman"/>
          <w:szCs w:val="24"/>
          <w:lang w:eastAsia="pl-PL"/>
        </w:rPr>
        <w:t>Centrum I</w:t>
      </w:r>
      <w:r w:rsidR="00486984">
        <w:rPr>
          <w:rFonts w:eastAsia="Times New Roman" w:cs="Times New Roman"/>
          <w:szCs w:val="24"/>
          <w:lang w:eastAsia="pl-PL"/>
        </w:rPr>
        <w:t xml:space="preserve">nformatyki </w:t>
      </w:r>
      <w:r w:rsidR="009423AD" w:rsidRPr="00BF2AF5">
        <w:rPr>
          <w:rFonts w:eastAsia="Times New Roman" w:cs="Times New Roman"/>
          <w:szCs w:val="24"/>
          <w:lang w:eastAsia="pl-PL"/>
        </w:rPr>
        <w:t>i</w:t>
      </w:r>
      <w:r w:rsidR="007C3B67" w:rsidRPr="00BF2AF5">
        <w:rPr>
          <w:rFonts w:eastAsia="Times New Roman" w:cs="Times New Roman"/>
          <w:szCs w:val="24"/>
          <w:lang w:eastAsia="pl-PL"/>
        </w:rPr>
        <w:t> </w:t>
      </w:r>
      <w:r w:rsidR="009423AD" w:rsidRPr="00BF2AF5">
        <w:rPr>
          <w:rFonts w:eastAsia="Times New Roman" w:cs="Times New Roman"/>
          <w:szCs w:val="24"/>
          <w:lang w:eastAsia="pl-PL"/>
        </w:rPr>
        <w:t xml:space="preserve">Informatyzacji SUM (ECI) lub Kierownik jednostki samodzielnie zarządzającej swoją strukturą informatyczną, </w:t>
      </w:r>
      <w:r w:rsidR="00B912EB" w:rsidRPr="00BF2AF5">
        <w:rPr>
          <w:rFonts w:eastAsia="Times New Roman" w:cs="Times New Roman"/>
          <w:szCs w:val="24"/>
          <w:lang w:eastAsia="pl-PL"/>
        </w:rPr>
        <w:t>a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 xml:space="preserve">prowadzą Administratorzy Systemów Informatycznych 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odpowiedzialni za funkcjonowanie poszczególnych systemów </w:t>
      </w:r>
      <w:r w:rsidRPr="00BF2AF5">
        <w:rPr>
          <w:rFonts w:eastAsia="Times New Roman" w:cs="Times New Roman"/>
          <w:szCs w:val="24"/>
          <w:lang w:eastAsia="pl-PL"/>
        </w:rPr>
        <w:t>w porozumieniu z</w:t>
      </w:r>
      <w:r w:rsidR="007C3B67" w:rsidRPr="00BF2AF5">
        <w:rPr>
          <w:rFonts w:eastAsia="Times New Roman" w:cs="Times New Roman"/>
          <w:szCs w:val="24"/>
          <w:lang w:eastAsia="pl-PL"/>
        </w:rPr>
        <w:t>e swoimi przełożonymi</w:t>
      </w:r>
      <w:r w:rsidR="00116244" w:rsidRPr="00BF2AF5">
        <w:rPr>
          <w:rFonts w:eastAsia="Times New Roman" w:cs="Times New Roman"/>
          <w:szCs w:val="24"/>
          <w:lang w:eastAsia="pl-PL"/>
        </w:rPr>
        <w:t xml:space="preserve">. </w:t>
      </w:r>
    </w:p>
    <w:p w14:paraId="1E33DAA3" w14:textId="77777777" w:rsidR="00E7787E" w:rsidRDefault="00FA0648" w:rsidP="00D43039">
      <w:pPr>
        <w:spacing w:after="0"/>
        <w:ind w:firstLine="708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>Wykaz system</w:t>
      </w:r>
      <w:r w:rsidR="00B912EB" w:rsidRPr="00BF2AF5">
        <w:rPr>
          <w:rFonts w:eastAsia="Times New Roman" w:cs="Times New Roman"/>
          <w:szCs w:val="24"/>
          <w:lang w:eastAsia="pl-PL"/>
        </w:rPr>
        <w:t>ów informatycznych podlegający</w:t>
      </w:r>
      <w:r w:rsidR="00116244" w:rsidRPr="00BF2AF5">
        <w:rPr>
          <w:rFonts w:eastAsia="Times New Roman" w:cs="Times New Roman"/>
          <w:szCs w:val="24"/>
          <w:lang w:eastAsia="pl-PL"/>
        </w:rPr>
        <w:t>ch</w:t>
      </w:r>
      <w:r w:rsidRPr="00BF2AF5">
        <w:rPr>
          <w:rFonts w:eastAsia="Times New Roman" w:cs="Times New Roman"/>
          <w:szCs w:val="24"/>
          <w:lang w:eastAsia="pl-PL"/>
        </w:rPr>
        <w:t xml:space="preserve"> zwiększonemu rygorowi bezpieczeństwa przetwarzanych informacji zamieszczony jest</w:t>
      </w:r>
      <w:r w:rsidR="003C66FE" w:rsidRPr="00BF2AF5">
        <w:rPr>
          <w:rFonts w:eastAsia="Times New Roman" w:cs="Times New Roman"/>
          <w:szCs w:val="24"/>
          <w:lang w:eastAsia="pl-PL"/>
        </w:rPr>
        <w:t xml:space="preserve"> w </w:t>
      </w:r>
      <w:r w:rsidR="003C66FE" w:rsidRPr="00BF2AF5">
        <w:rPr>
          <w:rFonts w:eastAsia="Times New Roman" w:cs="Times New Roman"/>
          <w:b/>
          <w:szCs w:val="24"/>
          <w:lang w:eastAsia="pl-PL"/>
        </w:rPr>
        <w:t>załączni</w:t>
      </w:r>
      <w:r w:rsidR="00B74402" w:rsidRPr="00BF2AF5">
        <w:rPr>
          <w:rFonts w:eastAsia="Times New Roman" w:cs="Times New Roman"/>
          <w:b/>
          <w:szCs w:val="24"/>
          <w:lang w:eastAsia="pl-PL"/>
        </w:rPr>
        <w:t>ku nr 1</w:t>
      </w:r>
      <w:r w:rsidRPr="00BF2AF5">
        <w:rPr>
          <w:rFonts w:eastAsia="Times New Roman" w:cs="Times New Roman"/>
          <w:szCs w:val="24"/>
          <w:lang w:eastAsia="pl-PL"/>
        </w:rPr>
        <w:t xml:space="preserve"> </w:t>
      </w:r>
      <w:r w:rsidR="00B74402" w:rsidRPr="00BF2AF5">
        <w:rPr>
          <w:rFonts w:eastAsia="Times New Roman" w:cs="Times New Roman"/>
          <w:szCs w:val="24"/>
          <w:lang w:eastAsia="pl-PL"/>
        </w:rPr>
        <w:t>dołączonym do niniejszego</w:t>
      </w:r>
      <w:r w:rsidR="00651B7D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Program</w:t>
      </w:r>
      <w:r w:rsidR="00B74402" w:rsidRPr="00BF2AF5">
        <w:rPr>
          <w:rFonts w:eastAsia="Times New Roman" w:cs="Times New Roman"/>
          <w:szCs w:val="24"/>
          <w:lang w:eastAsia="pl-PL"/>
        </w:rPr>
        <w:t>u</w:t>
      </w:r>
      <w:r w:rsidRPr="00BF2AF5">
        <w:rPr>
          <w:rFonts w:eastAsia="Times New Roman" w:cs="Times New Roman"/>
          <w:szCs w:val="24"/>
          <w:lang w:eastAsia="pl-PL"/>
        </w:rPr>
        <w:t xml:space="preserve"> szkolenia. </w:t>
      </w:r>
    </w:p>
    <w:p w14:paraId="49F8F49E" w14:textId="35DC58EA" w:rsidR="00901CDD" w:rsidRPr="008568E2" w:rsidRDefault="00E7787E" w:rsidP="00D43039">
      <w:pPr>
        <w:spacing w:after="0"/>
        <w:ind w:firstLine="708"/>
        <w:rPr>
          <w:rFonts w:cs="Times New Roman"/>
          <w:lang w:eastAsia="pl-PL"/>
        </w:rPr>
      </w:pPr>
      <w:r>
        <w:rPr>
          <w:rFonts w:eastAsia="Times New Roman" w:cs="Times New Roman"/>
          <w:szCs w:val="24"/>
          <w:lang w:eastAsia="pl-PL"/>
        </w:rPr>
        <w:t>Do pozostałych niewymienionych systemów stosuje się zasady bezpieczeństwa opisane w powszechnie obowiązujących przepisach prawnych oraz uregulowane wewnętrznymi aktami prawnymi SUM, Podstawowy instruktarz uwzględniający aspekty bezpieczeństwa przeprowadzany jest przez właściwego kierownika jednostki organizacyjnej bądź przez ASI w trakcie przekazywania praw dostępu do systemu.</w:t>
      </w:r>
    </w:p>
    <w:p w14:paraId="6ECD320E" w14:textId="77777777" w:rsidR="00082B92" w:rsidRPr="008568E2" w:rsidRDefault="00082B9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t>C</w:t>
      </w:r>
      <w:r w:rsidR="003B2816" w:rsidRPr="008568E2">
        <w:rPr>
          <w:rFonts w:eastAsia="Times New Roman" w:cs="Times New Roman"/>
          <w:lang w:eastAsia="pl-PL"/>
        </w:rPr>
        <w:t>el i zakres szkolenia</w:t>
      </w:r>
      <w:r w:rsidRPr="008568E2">
        <w:rPr>
          <w:rFonts w:eastAsia="Times New Roman" w:cs="Times New Roman"/>
          <w:lang w:eastAsia="pl-PL"/>
        </w:rPr>
        <w:t xml:space="preserve"> </w:t>
      </w:r>
      <w:r w:rsidR="00F24D64">
        <w:rPr>
          <w:rFonts w:eastAsia="Times New Roman" w:cs="Times New Roman"/>
          <w:lang w:eastAsia="pl-PL"/>
        </w:rPr>
        <w:t>instruktażowego</w:t>
      </w:r>
    </w:p>
    <w:p w14:paraId="51062910" w14:textId="77777777" w:rsidR="00BF2AF5" w:rsidRPr="008568E2" w:rsidRDefault="00082B92" w:rsidP="008568E2">
      <w:pPr>
        <w:spacing w:before="240" w:after="0"/>
        <w:ind w:firstLine="432"/>
        <w:rPr>
          <w:rFonts w:cs="Times New Roman"/>
          <w:bCs/>
        </w:rPr>
      </w:pPr>
      <w:r w:rsidRPr="008568E2">
        <w:rPr>
          <w:rFonts w:cs="Times New Roman"/>
          <w:bCs/>
        </w:rPr>
        <w:t>Szkoleni</w:t>
      </w:r>
      <w:r w:rsidR="005A731A">
        <w:rPr>
          <w:rFonts w:cs="Times New Roman"/>
          <w:bCs/>
        </w:rPr>
        <w:t>a</w:t>
      </w:r>
      <w:r w:rsidR="00F24D64">
        <w:rPr>
          <w:rFonts w:cs="Times New Roman"/>
          <w:bCs/>
        </w:rPr>
        <w:t xml:space="preserve"> instruktażowe</w:t>
      </w:r>
      <w:r w:rsidR="00431F34" w:rsidRPr="008568E2">
        <w:rPr>
          <w:rFonts w:cs="Times New Roman"/>
          <w:bCs/>
        </w:rPr>
        <w:t xml:space="preserve"> </w:t>
      </w:r>
      <w:r w:rsidR="00EF10AC" w:rsidRPr="008568E2">
        <w:rPr>
          <w:rFonts w:cs="Times New Roman"/>
          <w:bCs/>
        </w:rPr>
        <w:t>objęte niniejszym Programem</w:t>
      </w:r>
      <w:r w:rsidRPr="008568E2">
        <w:rPr>
          <w:rFonts w:cs="Times New Roman"/>
          <w:bCs/>
        </w:rPr>
        <w:t xml:space="preserve"> ma</w:t>
      </w:r>
      <w:r w:rsidR="00EF10AC" w:rsidRPr="008568E2">
        <w:rPr>
          <w:rFonts w:cs="Times New Roman"/>
          <w:bCs/>
        </w:rPr>
        <w:t>ją</w:t>
      </w:r>
      <w:r w:rsidRPr="008568E2">
        <w:rPr>
          <w:rFonts w:cs="Times New Roman"/>
          <w:bCs/>
        </w:rPr>
        <w:t xml:space="preserve"> na celu</w:t>
      </w:r>
      <w:r w:rsidR="00BF2AF5" w:rsidRPr="008568E2">
        <w:rPr>
          <w:rFonts w:cs="Times New Roman"/>
          <w:bCs/>
        </w:rPr>
        <w:t xml:space="preserve"> zapoznanie osób zaangaż</w:t>
      </w:r>
      <w:r w:rsidR="00BF2AF5" w:rsidRPr="00BF2AF5">
        <w:rPr>
          <w:rFonts w:cs="Times New Roman"/>
          <w:bCs/>
        </w:rPr>
        <w:t>owanych w</w:t>
      </w:r>
      <w:r w:rsidR="00BF2AF5">
        <w:rPr>
          <w:rFonts w:cs="Times New Roman"/>
          <w:bCs/>
        </w:rPr>
        <w:t> </w:t>
      </w:r>
      <w:r w:rsidR="00BF2AF5" w:rsidRPr="008568E2">
        <w:rPr>
          <w:rFonts w:cs="Times New Roman"/>
          <w:bCs/>
        </w:rPr>
        <w:t>proces przetwarzania informacji w systemach informatycznych</w:t>
      </w:r>
      <w:r w:rsidR="00BF2AF5">
        <w:rPr>
          <w:rFonts w:cs="Times New Roman"/>
          <w:bCs/>
        </w:rPr>
        <w:t>,</w:t>
      </w:r>
      <w:r w:rsidR="00BF2AF5" w:rsidRPr="008568E2">
        <w:rPr>
          <w:rFonts w:cs="Times New Roman"/>
          <w:bCs/>
        </w:rPr>
        <w:t xml:space="preserve"> ze szczególnym uwzględnienie takich zagadnień, jak:</w:t>
      </w:r>
    </w:p>
    <w:p w14:paraId="74622CE4" w14:textId="77777777" w:rsidR="00BF2AF5" w:rsidRPr="008568E2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Posługiwanie się systemem w sposób właściwy i zgodny z instrukcją obsługi lub wytycznymi producenta</w:t>
      </w:r>
    </w:p>
    <w:p w14:paraId="75611E1C" w14:textId="77777777" w:rsidR="00BF2AF5" w:rsidRPr="008568E2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Wprowadzanie i edycja informacji w systemie w sposób gwarantujący ich poufność, dostępność i integralność z uwzględnieniem takich atrybutów, jak autentyczność, rozliczalność, niezaprzeczalność i niezawodność</w:t>
      </w:r>
    </w:p>
    <w:p w14:paraId="29CD1EF8" w14:textId="31CFE3B0" w:rsidR="00BF2AF5" w:rsidRDefault="00BF2AF5" w:rsidP="00BF2A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Minimalizacja zagrożenia bezpieczeństwa informacji podczas pracy w systemie informatycznym</w:t>
      </w:r>
    </w:p>
    <w:p w14:paraId="3D29E13E" w14:textId="60F68BCC" w:rsidR="00F24D64" w:rsidRDefault="00BF2AF5" w:rsidP="00F24D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 w:rsidRPr="008568E2">
        <w:rPr>
          <w:rFonts w:cs="Times New Roman"/>
          <w:szCs w:val="20"/>
        </w:rPr>
        <w:t>Stosowanie środków zapewniających bezpieczeństwo informacji w systemie informatycznym (z zakresu urządzeń i oprogramowania minimalizującego ryzyko błędów ludzkich, jeśli takie jest dostępne w systemie informatycznym lub nadaje się do pracy z nim)</w:t>
      </w:r>
    </w:p>
    <w:p w14:paraId="6D5E0B2A" w14:textId="0D0318F6" w:rsidR="00F0101F" w:rsidRPr="00F0101F" w:rsidRDefault="00F0101F" w:rsidP="00F010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Skutki naruszenia zasad bezpieczeństwa informacji</w:t>
      </w:r>
    </w:p>
    <w:p w14:paraId="0AB2D680" w14:textId="77777777" w:rsidR="00F24D64" w:rsidRDefault="00F24D64" w:rsidP="00922F3E">
      <w:pPr>
        <w:autoSpaceDE w:val="0"/>
        <w:autoSpaceDN w:val="0"/>
        <w:adjustRightInd w:val="0"/>
        <w:spacing w:after="0"/>
        <w:ind w:left="720"/>
        <w:rPr>
          <w:rFonts w:cs="Times New Roman"/>
          <w:szCs w:val="20"/>
        </w:rPr>
      </w:pPr>
    </w:p>
    <w:p w14:paraId="09DBB136" w14:textId="77777777" w:rsidR="00F24D64" w:rsidRDefault="00F24D64" w:rsidP="00922F3E">
      <w:pPr>
        <w:pStyle w:val="Nagwek1"/>
      </w:pPr>
      <w:r>
        <w:t>Cel i zakres szkolenia z zakresu Ochrony Danych Osobowych i Systemu Zarządzania Bezpieczeństwem informacji</w:t>
      </w:r>
    </w:p>
    <w:p w14:paraId="4C2A2DBF" w14:textId="77777777" w:rsidR="00F24D64" w:rsidRDefault="00F24D64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Szkolenie pracownicze z zakresu Ochrony Danych Osobowych i Systemu Zarządzania Bezpieczeństwem Informacji ma na celu zapewnienie zapoznania pracowników SUM </w:t>
      </w:r>
      <w:r>
        <w:rPr>
          <w:rFonts w:cs="Times New Roman"/>
          <w:szCs w:val="20"/>
        </w:rPr>
        <w:lastRenderedPageBreak/>
        <w:t>posiadających upoważnienie do przetwarzania danych osobowych z przepisami i ich praktycznym stosowaniem. Zakres szkolenia</w:t>
      </w:r>
      <w:r w:rsidR="006371A9">
        <w:rPr>
          <w:rFonts w:cs="Times New Roman"/>
          <w:szCs w:val="20"/>
        </w:rPr>
        <w:t xml:space="preserve"> obejmuje:</w:t>
      </w:r>
    </w:p>
    <w:p w14:paraId="0929DD05" w14:textId="77777777" w:rsidR="006371A9" w:rsidRDefault="006371A9" w:rsidP="00922F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Zbiór przepisów prawnych dotyczących ochrony danych osobowych zewnętrznych i uczelnianych.</w:t>
      </w:r>
    </w:p>
    <w:p w14:paraId="2610BA1F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Podstawowe pojęcia z zakresu ochrony danych osobowych. </w:t>
      </w:r>
    </w:p>
    <w:p w14:paraId="6AC0FEAB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System ochrony danych osobowych w Śl</w:t>
      </w:r>
      <w:r w:rsidR="00FB58EE">
        <w:rPr>
          <w:rFonts w:cs="Times New Roman"/>
          <w:szCs w:val="20"/>
        </w:rPr>
        <w:t>ąskim Uniwersytecie Medycznym w </w:t>
      </w:r>
      <w:r w:rsidRPr="006371A9">
        <w:rPr>
          <w:rFonts w:cs="Times New Roman"/>
          <w:szCs w:val="20"/>
        </w:rPr>
        <w:t>Katowicach</w:t>
      </w:r>
    </w:p>
    <w:p w14:paraId="08F6C3EF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Prawa osoby, której dane dotyczą. </w:t>
      </w:r>
    </w:p>
    <w:p w14:paraId="7DC76B2E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Zarządzanie systemami informatycznymi służącymi do przetwarzania danych osobowych w SUM. </w:t>
      </w:r>
    </w:p>
    <w:p w14:paraId="6667CF3A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Zabezpieczenie danych osobowych</w:t>
      </w:r>
    </w:p>
    <w:p w14:paraId="3785C64D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 xml:space="preserve">Zasady brakowania i archiwizacji dokumentów zawierających dane osobowe wykonanych w formie papierowej oraz elektronicznej. </w:t>
      </w:r>
    </w:p>
    <w:p w14:paraId="221556D6" w14:textId="77777777" w:rsidR="006371A9" w:rsidRPr="006371A9" w:rsidRDefault="006371A9" w:rsidP="006371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Warunki techniczne i organizacyjne, jakim powinny odpowiadać urzą</w:t>
      </w:r>
      <w:r w:rsidR="00FB58EE">
        <w:rPr>
          <w:rFonts w:cs="Times New Roman"/>
          <w:szCs w:val="20"/>
        </w:rPr>
        <w:t>dzenia i </w:t>
      </w:r>
      <w:r w:rsidRPr="006371A9">
        <w:rPr>
          <w:rFonts w:cs="Times New Roman"/>
          <w:szCs w:val="20"/>
        </w:rPr>
        <w:t>systemy informatyczne służące do przetwarzania danych osobowych</w:t>
      </w:r>
    </w:p>
    <w:p w14:paraId="27B10192" w14:textId="77777777" w:rsidR="00F24D64" w:rsidRPr="00FB58EE" w:rsidRDefault="006371A9" w:rsidP="00922F3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6371A9">
        <w:rPr>
          <w:rFonts w:cs="Times New Roman"/>
          <w:szCs w:val="20"/>
        </w:rPr>
        <w:t>Odpowiedzialność karna i dyscyplinarna za naruszenie przepisów z ochrony danych osobowych.</w:t>
      </w:r>
    </w:p>
    <w:p w14:paraId="4C960FDC" w14:textId="4BCC1A11" w:rsidR="00F24D64" w:rsidRDefault="00FB58EE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>S</w:t>
      </w:r>
      <w:r w:rsidR="006371A9">
        <w:rPr>
          <w:rFonts w:cs="Times New Roman"/>
          <w:szCs w:val="20"/>
        </w:rPr>
        <w:t xml:space="preserve">zkolenie uzupełnia się o zakres wynikający z </w:t>
      </w:r>
      <w:r w:rsidR="006371A9" w:rsidRPr="00922F3E">
        <w:rPr>
          <w:rStyle w:val="h2"/>
          <w:i/>
        </w:rPr>
        <w:t xml:space="preserve">Rozporządzenia Rady Ministrów z dnia </w:t>
      </w:r>
      <w:r w:rsidR="00F62EB9">
        <w:rPr>
          <w:rStyle w:val="h2"/>
          <w:i/>
        </w:rPr>
        <w:br/>
      </w:r>
      <w:r w:rsidR="006371A9" w:rsidRPr="00922F3E">
        <w:rPr>
          <w:rStyle w:val="h2"/>
          <w:i/>
        </w:rPr>
        <w:t>12 kwietnia 2012 r. w sprawie Krajowych Ram Interoperacyjności, minimalnych wymagań dla rejestrów publicznych i wymiany informacji w postaci elektronicznej oraz minimalnych wymagań dla systemów teleinformatycznych</w:t>
      </w:r>
      <w:r w:rsidR="006371A9">
        <w:rPr>
          <w:rStyle w:val="h2"/>
        </w:rPr>
        <w:t xml:space="preserve"> </w:t>
      </w:r>
      <w:r w:rsidR="006371A9" w:rsidRPr="00F62EB9">
        <w:rPr>
          <w:rStyle w:val="h2"/>
          <w:i/>
        </w:rPr>
        <w:t>(</w:t>
      </w:r>
      <w:r w:rsidR="006371A9" w:rsidRPr="00F62EB9">
        <w:rPr>
          <w:rStyle w:val="h1"/>
          <w:i/>
        </w:rPr>
        <w:t xml:space="preserve">Dz.U. </w:t>
      </w:r>
      <w:r w:rsidR="00575666" w:rsidRPr="00F62EB9">
        <w:rPr>
          <w:rStyle w:val="h1"/>
          <w:i/>
        </w:rPr>
        <w:t xml:space="preserve">2016 </w:t>
      </w:r>
      <w:r w:rsidR="006371A9" w:rsidRPr="00F62EB9">
        <w:rPr>
          <w:rStyle w:val="h1"/>
          <w:i/>
        </w:rPr>
        <w:t xml:space="preserve">poz. </w:t>
      </w:r>
      <w:r w:rsidR="00575666" w:rsidRPr="00F62EB9">
        <w:rPr>
          <w:rStyle w:val="h1"/>
          <w:i/>
        </w:rPr>
        <w:t>113</w:t>
      </w:r>
      <w:r w:rsidRPr="00F62EB9">
        <w:rPr>
          <w:rStyle w:val="h2"/>
          <w:i/>
        </w:rPr>
        <w:t>),</w:t>
      </w:r>
      <w:r>
        <w:rPr>
          <w:rStyle w:val="h2"/>
        </w:rPr>
        <w:t xml:space="preserve"> a w </w:t>
      </w:r>
      <w:r w:rsidR="006371A9">
        <w:rPr>
          <w:rStyle w:val="h2"/>
        </w:rPr>
        <w:t>szczególności</w:t>
      </w:r>
      <w:r w:rsidR="006371A9">
        <w:rPr>
          <w:rFonts w:cs="Times New Roman"/>
          <w:szCs w:val="20"/>
        </w:rPr>
        <w:t>:</w:t>
      </w:r>
    </w:p>
    <w:p w14:paraId="33EB5240" w14:textId="77777777" w:rsidR="006371A9" w:rsidRPr="00953D45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FB58EE">
        <w:rPr>
          <w:rFonts w:cs="Times New Roman"/>
          <w:szCs w:val="20"/>
        </w:rPr>
        <w:t>Omówienie zagrożenia bezpieczeństwa informacji,</w:t>
      </w:r>
    </w:p>
    <w:p w14:paraId="65BF273B" w14:textId="77777777" w:rsidR="006371A9" w:rsidRPr="00922F3E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0F515E">
        <w:rPr>
          <w:rFonts w:cs="Times New Roman"/>
          <w:szCs w:val="20"/>
        </w:rPr>
        <w:t>Skutki naruszenia zasad bezpieczeństwa informacji, w tym odpowiedzialność prawna,</w:t>
      </w:r>
    </w:p>
    <w:p w14:paraId="7150F54C" w14:textId="77777777" w:rsidR="006371A9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 w:rsidRPr="00922F3E">
        <w:rPr>
          <w:rFonts w:cs="Times New Roman"/>
          <w:szCs w:val="20"/>
        </w:rPr>
        <w:t>Zasady działania Systemu Zarządzania Bezpieczeństwa Informacji w SUM</w:t>
      </w:r>
      <w:r>
        <w:rPr>
          <w:rFonts w:cs="Times New Roman"/>
          <w:szCs w:val="20"/>
        </w:rPr>
        <w:t>,</w:t>
      </w:r>
    </w:p>
    <w:p w14:paraId="49DF4FE8" w14:textId="77777777" w:rsidR="006371A9" w:rsidRDefault="006371A9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Zasady postępowania z incydentami bezpieczeństwa informacji</w:t>
      </w:r>
    </w:p>
    <w:p w14:paraId="17095552" w14:textId="77777777" w:rsidR="006371A9" w:rsidRDefault="00FB58EE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Zag</w:t>
      </w:r>
      <w:r w:rsidR="006371A9">
        <w:rPr>
          <w:rFonts w:cs="Times New Roman"/>
          <w:szCs w:val="20"/>
        </w:rPr>
        <w:t>a</w:t>
      </w:r>
      <w:r>
        <w:rPr>
          <w:rFonts w:cs="Times New Roman"/>
          <w:szCs w:val="20"/>
        </w:rPr>
        <w:t>d</w:t>
      </w:r>
      <w:r w:rsidR="006371A9">
        <w:rPr>
          <w:rFonts w:cs="Times New Roman"/>
          <w:szCs w:val="20"/>
        </w:rPr>
        <w:t xml:space="preserve">nienia związane z </w:t>
      </w:r>
      <w:r>
        <w:rPr>
          <w:rFonts w:cs="Times New Roman"/>
          <w:szCs w:val="20"/>
        </w:rPr>
        <w:t>szacowaniem</w:t>
      </w:r>
      <w:r w:rsidR="006371A9">
        <w:rPr>
          <w:rFonts w:cs="Times New Roman"/>
          <w:szCs w:val="20"/>
        </w:rPr>
        <w:t xml:space="preserve"> i analizą ryzyka w bezpieczeństwie informacji</w:t>
      </w:r>
      <w:r>
        <w:rPr>
          <w:rFonts w:cs="Times New Roman"/>
          <w:szCs w:val="20"/>
        </w:rPr>
        <w:t>, w tym ryzyka związanego z kontaktami z podmiotami zewnętrznymi.</w:t>
      </w:r>
    </w:p>
    <w:p w14:paraId="5C1ADCB1" w14:textId="77777777" w:rsidR="00FB58EE" w:rsidRDefault="00FB58EE" w:rsidP="00922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/>
        <w:rPr>
          <w:rFonts w:cs="Times New Roman"/>
          <w:szCs w:val="20"/>
        </w:rPr>
      </w:pPr>
      <w:r>
        <w:rPr>
          <w:rFonts w:cs="Times New Roman"/>
          <w:szCs w:val="20"/>
        </w:rPr>
        <w:t>Wybrane zabezpieczenia organizacyjne, fizyczne i informatyczne wybrane z załącznika A do normy ISO27001</w:t>
      </w:r>
    </w:p>
    <w:p w14:paraId="0D914B18" w14:textId="77777777" w:rsidR="00FB58EE" w:rsidRPr="00FB58EE" w:rsidRDefault="00FB58EE" w:rsidP="00922F3E">
      <w:pPr>
        <w:autoSpaceDE w:val="0"/>
        <w:autoSpaceDN w:val="0"/>
        <w:adjustRightInd w:val="0"/>
        <w:spacing w:before="240" w:after="0"/>
        <w:ind w:firstLine="432"/>
        <w:rPr>
          <w:rFonts w:cs="Times New Roman"/>
          <w:szCs w:val="20"/>
        </w:rPr>
      </w:pPr>
      <w:r>
        <w:rPr>
          <w:rFonts w:cs="Times New Roman"/>
          <w:szCs w:val="20"/>
        </w:rPr>
        <w:t>Szkolenia instruktażowe są praktycznym uzupełnieniem do Szkolenia pracowniczego z zakresu Ochrony Danych Osobowych i Systemu Zarządzania Bezpieczeństwem Informacji</w:t>
      </w:r>
      <w:r w:rsidR="000F515E">
        <w:rPr>
          <w:rFonts w:cs="Times New Roman"/>
          <w:szCs w:val="20"/>
        </w:rPr>
        <w:t>.</w:t>
      </w:r>
    </w:p>
    <w:p w14:paraId="19FA9490" w14:textId="77777777" w:rsidR="00F24D64" w:rsidRPr="00F24D64" w:rsidRDefault="00F24D64" w:rsidP="00922F3E">
      <w:pPr>
        <w:autoSpaceDE w:val="0"/>
        <w:autoSpaceDN w:val="0"/>
        <w:adjustRightInd w:val="0"/>
        <w:spacing w:after="0"/>
        <w:rPr>
          <w:rFonts w:cs="Times New Roman"/>
          <w:szCs w:val="20"/>
        </w:rPr>
      </w:pPr>
    </w:p>
    <w:p w14:paraId="3D221EAC" w14:textId="77777777" w:rsidR="00651B7D" w:rsidRPr="008568E2" w:rsidRDefault="004523C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t>Harmonogram</w:t>
      </w:r>
      <w:r w:rsidR="003B2816" w:rsidRPr="008568E2">
        <w:rPr>
          <w:rFonts w:eastAsia="Times New Roman" w:cs="Times New Roman"/>
          <w:lang w:eastAsia="pl-PL"/>
        </w:rPr>
        <w:t xml:space="preserve"> szkole</w:t>
      </w:r>
      <w:r w:rsidRPr="008568E2">
        <w:rPr>
          <w:rFonts w:eastAsia="Times New Roman" w:cs="Times New Roman"/>
          <w:lang w:eastAsia="pl-PL"/>
        </w:rPr>
        <w:t>nia</w:t>
      </w:r>
    </w:p>
    <w:p w14:paraId="60FF7576" w14:textId="77777777" w:rsidR="00CD6B2E" w:rsidRDefault="00C51309" w:rsidP="00D43039">
      <w:pPr>
        <w:spacing w:before="240" w:after="0"/>
        <w:ind w:firstLine="426"/>
        <w:rPr>
          <w:rFonts w:eastAsia="Times New Roman" w:cs="Times New Roman"/>
          <w:szCs w:val="24"/>
          <w:lang w:eastAsia="pl-PL"/>
        </w:rPr>
      </w:pPr>
      <w:r w:rsidRPr="00BF2AF5">
        <w:rPr>
          <w:rFonts w:eastAsia="Times New Roman" w:cs="Times New Roman"/>
          <w:szCs w:val="24"/>
          <w:lang w:eastAsia="pl-PL"/>
        </w:rPr>
        <w:t xml:space="preserve">Harmonogram </w:t>
      </w:r>
      <w:r w:rsidR="00B74402" w:rsidRPr="00BF2AF5">
        <w:rPr>
          <w:rFonts w:eastAsia="Times New Roman" w:cs="Times New Roman"/>
          <w:szCs w:val="24"/>
          <w:lang w:eastAsia="pl-PL"/>
        </w:rPr>
        <w:t>szkole</w:t>
      </w:r>
      <w:r w:rsidR="004523C2" w:rsidRPr="00BF2AF5">
        <w:rPr>
          <w:rFonts w:eastAsia="Times New Roman" w:cs="Times New Roman"/>
          <w:szCs w:val="24"/>
          <w:lang w:eastAsia="pl-PL"/>
        </w:rPr>
        <w:t>nia</w:t>
      </w:r>
      <w:r w:rsidR="00B74402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zamieszcza się</w:t>
      </w:r>
      <w:r w:rsidR="00BC407C" w:rsidRPr="00BF2AF5">
        <w:rPr>
          <w:rFonts w:eastAsia="Times New Roman" w:cs="Times New Roman"/>
          <w:szCs w:val="24"/>
          <w:lang w:eastAsia="pl-PL"/>
        </w:rPr>
        <w:t>,</w:t>
      </w:r>
      <w:r w:rsidRPr="00BF2AF5">
        <w:rPr>
          <w:rFonts w:eastAsia="Times New Roman" w:cs="Times New Roman"/>
          <w:szCs w:val="24"/>
          <w:lang w:eastAsia="pl-PL"/>
        </w:rPr>
        <w:t xml:space="preserve"> jako</w:t>
      </w:r>
      <w:r w:rsidR="008113CE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b/>
          <w:szCs w:val="24"/>
          <w:lang w:eastAsia="pl-PL"/>
        </w:rPr>
        <w:t>Z</w:t>
      </w:r>
      <w:r w:rsidR="00BF70A8" w:rsidRPr="00BF2AF5">
        <w:rPr>
          <w:rFonts w:eastAsia="Times New Roman" w:cs="Times New Roman"/>
          <w:b/>
          <w:szCs w:val="24"/>
          <w:lang w:eastAsia="pl-PL"/>
        </w:rPr>
        <w:t>ałącznik</w:t>
      </w:r>
      <w:r w:rsidRPr="00BF2AF5">
        <w:rPr>
          <w:rFonts w:eastAsia="Times New Roman" w:cs="Times New Roman"/>
          <w:b/>
          <w:szCs w:val="24"/>
          <w:lang w:eastAsia="pl-PL"/>
        </w:rPr>
        <w:t xml:space="preserve"> Nr 2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szCs w:val="24"/>
          <w:lang w:eastAsia="pl-PL"/>
        </w:rPr>
        <w:t>w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niniejsz</w:t>
      </w:r>
      <w:r w:rsidR="008113CE" w:rsidRPr="00BF2AF5">
        <w:rPr>
          <w:rFonts w:eastAsia="Times New Roman" w:cs="Times New Roman"/>
          <w:szCs w:val="24"/>
          <w:lang w:eastAsia="pl-PL"/>
        </w:rPr>
        <w:t>ym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</w:t>
      </w:r>
      <w:r w:rsidRPr="00BF2AF5">
        <w:rPr>
          <w:rFonts w:eastAsia="Times New Roman" w:cs="Times New Roman"/>
          <w:szCs w:val="24"/>
          <w:lang w:eastAsia="pl-PL"/>
        </w:rPr>
        <w:t>P</w:t>
      </w:r>
      <w:r w:rsidR="008113CE" w:rsidRPr="00BF2AF5">
        <w:rPr>
          <w:rFonts w:eastAsia="Times New Roman" w:cs="Times New Roman"/>
          <w:szCs w:val="24"/>
          <w:lang w:eastAsia="pl-PL"/>
        </w:rPr>
        <w:t>rogramie</w:t>
      </w:r>
      <w:r w:rsidRPr="00BF2AF5">
        <w:rPr>
          <w:rFonts w:eastAsia="Times New Roman" w:cs="Times New Roman"/>
          <w:szCs w:val="24"/>
          <w:lang w:eastAsia="pl-PL"/>
        </w:rPr>
        <w:t xml:space="preserve"> szkolenia.</w:t>
      </w:r>
      <w:r w:rsidR="0029042F" w:rsidRPr="00BF2AF5">
        <w:rPr>
          <w:rFonts w:eastAsia="Times New Roman" w:cs="Times New Roman"/>
          <w:szCs w:val="24"/>
          <w:lang w:eastAsia="pl-PL"/>
        </w:rPr>
        <w:t xml:space="preserve"> </w:t>
      </w:r>
      <w:r w:rsidR="003C66FE" w:rsidRPr="00BF2AF5">
        <w:rPr>
          <w:rFonts w:eastAsia="Times New Roman" w:cs="Times New Roman"/>
          <w:szCs w:val="24"/>
          <w:lang w:eastAsia="pl-PL"/>
        </w:rPr>
        <w:t>Na po</w:t>
      </w:r>
      <w:r w:rsidR="008113CE" w:rsidRPr="00BF2AF5">
        <w:rPr>
          <w:rFonts w:eastAsia="Times New Roman" w:cs="Times New Roman"/>
          <w:szCs w:val="24"/>
          <w:lang w:eastAsia="pl-PL"/>
        </w:rPr>
        <w:t>dstawie Harmonogramu</w:t>
      </w:r>
      <w:r w:rsidR="003C66FE" w:rsidRPr="00BF2AF5">
        <w:rPr>
          <w:rFonts w:eastAsia="Times New Roman" w:cs="Times New Roman"/>
          <w:szCs w:val="24"/>
          <w:lang w:eastAsia="pl-PL"/>
        </w:rPr>
        <w:t xml:space="preserve"> szkole</w:t>
      </w:r>
      <w:r w:rsidR="008113CE" w:rsidRPr="00BF2AF5">
        <w:rPr>
          <w:rFonts w:eastAsia="Times New Roman" w:cs="Times New Roman"/>
          <w:szCs w:val="24"/>
          <w:lang w:eastAsia="pl-PL"/>
        </w:rPr>
        <w:t>nia A</w:t>
      </w:r>
      <w:r w:rsidR="001A0C47" w:rsidRPr="00BF2AF5">
        <w:rPr>
          <w:rFonts w:eastAsia="Times New Roman" w:cs="Times New Roman"/>
          <w:szCs w:val="24"/>
          <w:lang w:eastAsia="pl-PL"/>
        </w:rPr>
        <w:t xml:space="preserve">dministratorzy </w:t>
      </w:r>
      <w:r w:rsidR="009423AD" w:rsidRPr="00BF2AF5">
        <w:rPr>
          <w:rFonts w:eastAsia="Times New Roman" w:cs="Times New Roman"/>
          <w:szCs w:val="24"/>
          <w:lang w:eastAsia="pl-PL"/>
        </w:rPr>
        <w:t xml:space="preserve">Systemów </w:t>
      </w:r>
      <w:r w:rsidR="008113CE" w:rsidRPr="00BF2AF5">
        <w:rPr>
          <w:rFonts w:eastAsia="Times New Roman" w:cs="Times New Roman"/>
          <w:szCs w:val="24"/>
          <w:lang w:eastAsia="pl-PL"/>
        </w:rPr>
        <w:t>I</w:t>
      </w:r>
      <w:r w:rsidR="001A0C47" w:rsidRPr="00BF2AF5">
        <w:rPr>
          <w:rFonts w:eastAsia="Times New Roman" w:cs="Times New Roman"/>
          <w:szCs w:val="24"/>
          <w:lang w:eastAsia="pl-PL"/>
        </w:rPr>
        <w:t>nformatycznych</w:t>
      </w:r>
      <w:r w:rsidR="003C66FE" w:rsidRPr="00BF2AF5">
        <w:rPr>
          <w:rFonts w:eastAsia="Times New Roman" w:cs="Times New Roman"/>
          <w:szCs w:val="24"/>
          <w:lang w:eastAsia="pl-PL"/>
        </w:rPr>
        <w:t xml:space="preserve"> sporządza</w:t>
      </w:r>
      <w:r w:rsidR="008113CE" w:rsidRPr="00BF2AF5">
        <w:rPr>
          <w:rFonts w:eastAsia="Times New Roman" w:cs="Times New Roman"/>
          <w:szCs w:val="24"/>
          <w:lang w:eastAsia="pl-PL"/>
        </w:rPr>
        <w:t>ją</w:t>
      </w:r>
      <w:r w:rsidR="003C66FE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i/>
          <w:szCs w:val="24"/>
          <w:lang w:eastAsia="pl-PL"/>
        </w:rPr>
        <w:t xml:space="preserve">Wykazy osób podlegających </w:t>
      </w:r>
      <w:r w:rsidR="003C66FE" w:rsidRPr="00BF2AF5">
        <w:rPr>
          <w:rFonts w:eastAsia="Times New Roman" w:cs="Times New Roman"/>
          <w:i/>
          <w:szCs w:val="24"/>
          <w:lang w:eastAsia="pl-PL"/>
        </w:rPr>
        <w:t>szkoleniu w</w:t>
      </w:r>
      <w:r w:rsidR="009423AD" w:rsidRPr="00BF2AF5">
        <w:rPr>
          <w:rFonts w:eastAsia="Times New Roman" w:cs="Times New Roman"/>
          <w:i/>
          <w:szCs w:val="24"/>
          <w:lang w:eastAsia="pl-PL"/>
        </w:rPr>
        <w:t> </w:t>
      </w:r>
      <w:r w:rsidR="003C66FE" w:rsidRPr="00BF2AF5">
        <w:rPr>
          <w:rFonts w:eastAsia="Times New Roman" w:cs="Times New Roman"/>
          <w:i/>
          <w:szCs w:val="24"/>
          <w:lang w:eastAsia="pl-PL"/>
        </w:rPr>
        <w:t>danym roku kalendarzowym</w:t>
      </w:r>
      <w:r w:rsidR="00BC407C" w:rsidRPr="00BF2AF5">
        <w:rPr>
          <w:rFonts w:eastAsia="Times New Roman" w:cs="Times New Roman"/>
          <w:szCs w:val="24"/>
          <w:lang w:eastAsia="pl-PL"/>
        </w:rPr>
        <w:t>,</w:t>
      </w:r>
      <w:r w:rsidR="008113CE" w:rsidRPr="00BF2AF5">
        <w:rPr>
          <w:rFonts w:eastAsia="Times New Roman" w:cs="Times New Roman"/>
          <w:szCs w:val="24"/>
          <w:lang w:eastAsia="pl-PL"/>
        </w:rPr>
        <w:t xml:space="preserve"> </w:t>
      </w:r>
      <w:r w:rsidR="009C7B80" w:rsidRPr="00BF2AF5">
        <w:rPr>
          <w:rFonts w:eastAsia="Times New Roman" w:cs="Times New Roman"/>
          <w:szCs w:val="24"/>
          <w:lang w:eastAsia="pl-PL"/>
        </w:rPr>
        <w:t xml:space="preserve">których wzór stanowi </w:t>
      </w:r>
      <w:r w:rsidR="008113CE" w:rsidRPr="00BF2AF5">
        <w:rPr>
          <w:rFonts w:eastAsia="Times New Roman" w:cs="Times New Roman"/>
          <w:b/>
          <w:szCs w:val="24"/>
          <w:lang w:eastAsia="pl-PL"/>
        </w:rPr>
        <w:t>Załącznik Nr 3</w:t>
      </w:r>
      <w:r w:rsidR="008113CE" w:rsidRPr="00BF2AF5">
        <w:rPr>
          <w:rFonts w:eastAsia="Times New Roman" w:cs="Times New Roman"/>
          <w:szCs w:val="24"/>
          <w:lang w:eastAsia="pl-PL"/>
        </w:rPr>
        <w:t xml:space="preserve"> do niniejszego Programu szkolenia. Każdorazowo po przeprow</w:t>
      </w:r>
      <w:r w:rsidR="00431F34" w:rsidRPr="00BF2AF5">
        <w:rPr>
          <w:rFonts w:eastAsia="Times New Roman" w:cs="Times New Roman"/>
          <w:szCs w:val="24"/>
          <w:lang w:eastAsia="pl-PL"/>
        </w:rPr>
        <w:t xml:space="preserve">adzonym szkoleniu, ASI </w:t>
      </w:r>
      <w:r w:rsidR="00B74402" w:rsidRPr="00BF2AF5">
        <w:rPr>
          <w:rFonts w:eastAsia="Times New Roman" w:cs="Times New Roman"/>
          <w:szCs w:val="24"/>
          <w:lang w:eastAsia="pl-PL"/>
        </w:rPr>
        <w:t xml:space="preserve">archiwizują w swoich jednostkach organizacyjnych wypełniony </w:t>
      </w:r>
      <w:r w:rsidR="001A0C47" w:rsidRPr="00BF2AF5">
        <w:rPr>
          <w:rFonts w:eastAsia="Times New Roman" w:cs="Times New Roman"/>
          <w:b/>
          <w:szCs w:val="24"/>
          <w:lang w:eastAsia="pl-PL"/>
        </w:rPr>
        <w:t>Załącznik Nr 4</w:t>
      </w:r>
      <w:r w:rsidR="009C7B80" w:rsidRPr="00BF2AF5">
        <w:rPr>
          <w:rFonts w:eastAsia="Times New Roman" w:cs="Times New Roman"/>
          <w:szCs w:val="24"/>
          <w:lang w:eastAsia="pl-PL"/>
        </w:rPr>
        <w:t xml:space="preserve"> -</w:t>
      </w:r>
      <w:r w:rsidR="00CD6B2E" w:rsidRPr="00BF2AF5">
        <w:rPr>
          <w:rFonts w:eastAsia="Times New Roman" w:cs="Times New Roman"/>
          <w:szCs w:val="24"/>
          <w:lang w:eastAsia="pl-PL"/>
        </w:rPr>
        <w:t xml:space="preserve"> to jest </w:t>
      </w:r>
      <w:r w:rsidR="00BF70A8" w:rsidRPr="00BF2AF5">
        <w:rPr>
          <w:rFonts w:eastAsia="Times New Roman" w:cs="Times New Roman"/>
          <w:i/>
          <w:szCs w:val="24"/>
          <w:lang w:eastAsia="pl-PL"/>
        </w:rPr>
        <w:t>List</w:t>
      </w:r>
      <w:r w:rsidR="00CD6B2E" w:rsidRPr="00BF2AF5">
        <w:rPr>
          <w:rFonts w:eastAsia="Times New Roman" w:cs="Times New Roman"/>
          <w:i/>
          <w:szCs w:val="24"/>
          <w:lang w:eastAsia="pl-PL"/>
        </w:rPr>
        <w:t>ę</w:t>
      </w:r>
      <w:r w:rsidR="00BF70A8" w:rsidRPr="00BF2AF5">
        <w:rPr>
          <w:rFonts w:eastAsia="Times New Roman" w:cs="Times New Roman"/>
          <w:i/>
          <w:szCs w:val="24"/>
          <w:lang w:eastAsia="pl-PL"/>
        </w:rPr>
        <w:t xml:space="preserve"> osób przeszkolonych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</w:t>
      </w:r>
      <w:r w:rsidR="008113CE" w:rsidRPr="00BF2AF5">
        <w:rPr>
          <w:rFonts w:eastAsia="Times New Roman" w:cs="Times New Roman"/>
          <w:szCs w:val="24"/>
          <w:lang w:eastAsia="pl-PL"/>
        </w:rPr>
        <w:t>z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podpis</w:t>
      </w:r>
      <w:r w:rsidR="008113CE" w:rsidRPr="00BF2AF5">
        <w:rPr>
          <w:rFonts w:eastAsia="Times New Roman" w:cs="Times New Roman"/>
          <w:szCs w:val="24"/>
          <w:lang w:eastAsia="pl-PL"/>
        </w:rPr>
        <w:t>ami</w:t>
      </w:r>
      <w:r w:rsidR="00BF70A8" w:rsidRPr="00BF2AF5">
        <w:rPr>
          <w:rFonts w:eastAsia="Times New Roman" w:cs="Times New Roman"/>
          <w:szCs w:val="24"/>
          <w:lang w:eastAsia="pl-PL"/>
        </w:rPr>
        <w:t xml:space="preserve"> uczestników szkolenia. </w:t>
      </w:r>
    </w:p>
    <w:p w14:paraId="434A2CEC" w14:textId="77777777" w:rsidR="00FB58EE" w:rsidRPr="00BF2AF5" w:rsidRDefault="00FB58EE" w:rsidP="00D43039">
      <w:pPr>
        <w:spacing w:before="240" w:after="0"/>
        <w:ind w:firstLine="426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Informacje o terminach i miejscach szkoleń publikuje się na stronie internetowej SUM oraz jednostki samodzielnie zarządzającej swoją infrastrukturą informatyczną.</w:t>
      </w:r>
    </w:p>
    <w:p w14:paraId="0FAA39A5" w14:textId="77777777" w:rsidR="009423AD" w:rsidRPr="008568E2" w:rsidRDefault="004523C2" w:rsidP="00D43039">
      <w:pPr>
        <w:pStyle w:val="Nagwek1"/>
        <w:rPr>
          <w:rFonts w:eastAsia="Times New Roman" w:cs="Times New Roman"/>
          <w:lang w:eastAsia="pl-PL"/>
        </w:rPr>
      </w:pPr>
      <w:r w:rsidRPr="008568E2">
        <w:rPr>
          <w:rFonts w:eastAsia="Times New Roman" w:cs="Times New Roman"/>
          <w:lang w:eastAsia="pl-PL"/>
        </w:rPr>
        <w:lastRenderedPageBreak/>
        <w:t>Forma szkolenia</w:t>
      </w:r>
    </w:p>
    <w:p w14:paraId="1072359A" w14:textId="77777777" w:rsidR="00CD6B2E" w:rsidRDefault="00901CDD" w:rsidP="00D43039">
      <w:pPr>
        <w:autoSpaceDE w:val="0"/>
        <w:autoSpaceDN w:val="0"/>
        <w:adjustRightInd w:val="0"/>
        <w:spacing w:before="240" w:after="0"/>
        <w:ind w:firstLine="426"/>
        <w:rPr>
          <w:rFonts w:eastAsia="Times New Roman" w:cs="Times New Roman"/>
          <w:bCs/>
          <w:szCs w:val="24"/>
          <w:lang w:eastAsia="pl-PL"/>
        </w:rPr>
      </w:pPr>
      <w:r w:rsidRPr="00BF2AF5">
        <w:rPr>
          <w:rFonts w:eastAsia="Times New Roman" w:cs="Times New Roman"/>
          <w:bCs/>
          <w:szCs w:val="24"/>
          <w:lang w:eastAsia="pl-PL"/>
        </w:rPr>
        <w:t xml:space="preserve">Szkolenia mogą zostać przeprowadzone w sposób tradycyjny, wspomagany komputerowo lub poprzez zastosowanie platformy e-learningowej SUM lub </w:t>
      </w:r>
      <w:r w:rsidR="00BF2AF5">
        <w:rPr>
          <w:rFonts w:eastAsia="Times New Roman" w:cs="Times New Roman"/>
          <w:bCs/>
          <w:szCs w:val="24"/>
          <w:lang w:eastAsia="pl-PL"/>
        </w:rPr>
        <w:t xml:space="preserve">platformy edukacyjnej </w:t>
      </w:r>
      <w:r w:rsidRPr="00BF2AF5">
        <w:rPr>
          <w:rFonts w:eastAsia="Times New Roman" w:cs="Times New Roman"/>
          <w:bCs/>
          <w:szCs w:val="24"/>
          <w:lang w:eastAsia="pl-PL"/>
        </w:rPr>
        <w:t>dostawcy oprogramowania.</w:t>
      </w:r>
    </w:p>
    <w:p w14:paraId="087F1370" w14:textId="77777777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  <w:r>
        <w:rPr>
          <w:rFonts w:cs="Times New Roman"/>
          <w:szCs w:val="20"/>
        </w:rPr>
        <w:t>Szkolenie pracownicze z zakresu Ochrony Danych Osobowych i Systemu Zarządzania Bezpieczeństwem Informacji odbywa się w formie tradycyjnej</w:t>
      </w:r>
      <w:r w:rsidR="00953D45">
        <w:rPr>
          <w:rFonts w:cs="Times New Roman"/>
          <w:szCs w:val="20"/>
        </w:rPr>
        <w:t xml:space="preserve"> i jest prowadzone przez Administratora Bezpieczeństwa Informacji SUM</w:t>
      </w:r>
      <w:r>
        <w:rPr>
          <w:rFonts w:cs="Times New Roman"/>
          <w:szCs w:val="20"/>
        </w:rPr>
        <w:t>.</w:t>
      </w:r>
    </w:p>
    <w:p w14:paraId="0E1975E6" w14:textId="77777777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</w:p>
    <w:p w14:paraId="01CCB39A" w14:textId="77777777" w:rsidR="00FB58EE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cs="Times New Roman"/>
          <w:szCs w:val="20"/>
        </w:rPr>
      </w:pPr>
    </w:p>
    <w:p w14:paraId="2512D385" w14:textId="77777777" w:rsidR="00FB58EE" w:rsidRPr="00BF2AF5" w:rsidRDefault="00FB58EE" w:rsidP="00D43039">
      <w:pPr>
        <w:autoSpaceDE w:val="0"/>
        <w:autoSpaceDN w:val="0"/>
        <w:adjustRightInd w:val="0"/>
        <w:spacing w:before="240" w:after="0"/>
        <w:ind w:firstLine="426"/>
        <w:rPr>
          <w:rFonts w:eastAsia="Times New Roman" w:cs="Times New Roman"/>
          <w:b/>
          <w:bCs/>
          <w:szCs w:val="24"/>
          <w:lang w:eastAsia="pl-PL"/>
        </w:rPr>
      </w:pPr>
    </w:p>
    <w:p w14:paraId="5E494E1D" w14:textId="77777777" w:rsidR="007C3B67" w:rsidRPr="00BF2AF5" w:rsidRDefault="007C3B67" w:rsidP="00894EF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4"/>
          <w:lang w:eastAsia="pl-PL"/>
        </w:rPr>
        <w:sectPr w:rsidR="007C3B67" w:rsidRPr="00BF2AF5" w:rsidSect="00D43039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3D46933D" w14:textId="77777777" w:rsidR="0029042F" w:rsidRPr="00BF2AF5" w:rsidRDefault="009C7B80" w:rsidP="00D43039">
      <w:pPr>
        <w:spacing w:line="276" w:lineRule="auto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Cs w:val="24"/>
          <w:lang w:eastAsia="pl-PL"/>
        </w:rPr>
        <w:lastRenderedPageBreak/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Pr="00BF2AF5">
        <w:rPr>
          <w:rFonts w:eastAsia="Times New Roman" w:cs="Times New Roman"/>
          <w:b/>
          <w:bCs/>
          <w:szCs w:val="24"/>
          <w:lang w:eastAsia="pl-PL"/>
        </w:rPr>
        <w:tab/>
      </w:r>
      <w:r w:rsidR="0029042F" w:rsidRPr="00BF2AF5">
        <w:rPr>
          <w:rFonts w:eastAsia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AE0D4E" w:rsidRPr="00BF2AF5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</w:p>
    <w:p w14:paraId="578B69CB" w14:textId="77777777" w:rsidR="0029042F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1A667A66" w14:textId="77777777" w:rsidR="0029042F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687252E0" w14:textId="77777777" w:rsidR="00AE0D4E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04E24195" w14:textId="77777777" w:rsidR="00AE0D4E" w:rsidRPr="00BF2AF5" w:rsidRDefault="0029042F" w:rsidP="00AE0D4E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76FA9B4F" w14:textId="77777777" w:rsidR="0029042F" w:rsidRPr="00BF2AF5" w:rsidRDefault="0029042F" w:rsidP="00AE0D4E">
      <w:pPr>
        <w:spacing w:after="0"/>
        <w:ind w:left="9912"/>
        <w:jc w:val="left"/>
        <w:rPr>
          <w:rFonts w:cs="Times New Roman"/>
          <w:sz w:val="20"/>
          <w:szCs w:val="20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07253005" w14:textId="77777777" w:rsidR="0029042F" w:rsidRPr="00BF2AF5" w:rsidRDefault="0029042F" w:rsidP="0029042F">
      <w:pPr>
        <w:autoSpaceDE w:val="0"/>
        <w:autoSpaceDN w:val="0"/>
        <w:adjustRightInd w:val="0"/>
        <w:spacing w:after="0"/>
        <w:ind w:left="5670"/>
        <w:rPr>
          <w:rFonts w:eastAsia="Times New Roman" w:cs="Times New Roman"/>
          <w:bCs/>
          <w:szCs w:val="24"/>
          <w:lang w:eastAsia="pl-PL"/>
        </w:rPr>
      </w:pPr>
      <w:r w:rsidRPr="00BF2AF5">
        <w:rPr>
          <w:rFonts w:eastAsia="Times New Roman" w:cs="Times New Roman"/>
          <w:bCs/>
          <w:szCs w:val="24"/>
          <w:lang w:eastAsia="pl-PL"/>
        </w:rPr>
        <w:t xml:space="preserve"> </w:t>
      </w:r>
    </w:p>
    <w:p w14:paraId="38AFEF48" w14:textId="77777777" w:rsidR="00AE0D4E" w:rsidRPr="00BF2AF5" w:rsidRDefault="00B272CC" w:rsidP="00AE0D4E">
      <w:pPr>
        <w:pStyle w:val="Akapitzlist"/>
        <w:spacing w:after="0"/>
        <w:ind w:left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WYKAZ</w:t>
      </w:r>
    </w:p>
    <w:p w14:paraId="507B713A" w14:textId="77777777" w:rsidR="00AE0D4E" w:rsidRPr="00BF2AF5" w:rsidRDefault="00B272CC" w:rsidP="00AE0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Cs w:val="24"/>
          <w:lang w:eastAsia="pl-PL"/>
        </w:rPr>
        <w:t>SYSTEMÓW INFORMATYCZNYCH PODLEGAJĄCYCH ZWIĘKSZONEMU RYGOROWI BEZPIECZEŃSTWA PRZETWARZANYCH INFORMACJI</w:t>
      </w:r>
    </w:p>
    <w:p w14:paraId="2AB39045" w14:textId="77777777" w:rsidR="00AE0D4E" w:rsidRPr="00BF2AF5" w:rsidRDefault="00AE0D4E" w:rsidP="0029042F">
      <w:pPr>
        <w:autoSpaceDE w:val="0"/>
        <w:autoSpaceDN w:val="0"/>
        <w:adjustRightInd w:val="0"/>
        <w:spacing w:after="0"/>
        <w:ind w:left="5670"/>
        <w:rPr>
          <w:rFonts w:eastAsia="Times New Roman" w:cs="Times New Roman"/>
          <w:bCs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2"/>
        <w:gridCol w:w="6938"/>
        <w:gridCol w:w="4235"/>
        <w:gridCol w:w="1889"/>
      </w:tblGrid>
      <w:tr w:rsidR="002067B5" w:rsidRPr="00BF2AF5" w14:paraId="59CE0B41" w14:textId="77777777" w:rsidTr="00575666">
        <w:tc>
          <w:tcPr>
            <w:tcW w:w="333" w:type="pct"/>
            <w:vAlign w:val="center"/>
          </w:tcPr>
          <w:p w14:paraId="45B26482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2479" w:type="pct"/>
            <w:vAlign w:val="center"/>
          </w:tcPr>
          <w:p w14:paraId="67C6A6F7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Nazwa systemu informatycznego</w:t>
            </w:r>
          </w:p>
        </w:tc>
        <w:tc>
          <w:tcPr>
            <w:tcW w:w="1513" w:type="pct"/>
            <w:vAlign w:val="center"/>
          </w:tcPr>
          <w:p w14:paraId="4B004678" w14:textId="77777777" w:rsidR="002067B5" w:rsidRPr="00575666" w:rsidRDefault="0057566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Jednostka organizacyjna</w:t>
            </w:r>
          </w:p>
        </w:tc>
        <w:tc>
          <w:tcPr>
            <w:tcW w:w="675" w:type="pct"/>
            <w:vAlign w:val="center"/>
          </w:tcPr>
          <w:p w14:paraId="649C4348" w14:textId="77777777" w:rsidR="002067B5" w:rsidRPr="00575666" w:rsidRDefault="002067B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szCs w:val="24"/>
                <w:lang w:eastAsia="pl-PL"/>
              </w:rPr>
              <w:t>Uwagi</w:t>
            </w:r>
          </w:p>
        </w:tc>
      </w:tr>
      <w:tr w:rsidR="002067B5" w:rsidRPr="00BF2AF5" w14:paraId="7C614DC6" w14:textId="77777777" w:rsidTr="00575666">
        <w:tc>
          <w:tcPr>
            <w:tcW w:w="333" w:type="pct"/>
            <w:shd w:val="clear" w:color="auto" w:fill="F2F2F2" w:themeFill="background1" w:themeFillShade="F2"/>
          </w:tcPr>
          <w:p w14:paraId="50929E3F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F2AF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9" w:type="pct"/>
            <w:shd w:val="clear" w:color="auto" w:fill="F2F2F2" w:themeFill="background1" w:themeFillShade="F2"/>
          </w:tcPr>
          <w:p w14:paraId="23CDA45D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F2AF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3" w:type="pct"/>
            <w:shd w:val="clear" w:color="auto" w:fill="F2F2F2" w:themeFill="background1" w:themeFillShade="F2"/>
          </w:tcPr>
          <w:p w14:paraId="23275695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373160F4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067B5" w:rsidRPr="00BF2AF5" w14:paraId="48E65D3D" w14:textId="77777777" w:rsidTr="00575666">
        <w:tc>
          <w:tcPr>
            <w:tcW w:w="333" w:type="pct"/>
          </w:tcPr>
          <w:p w14:paraId="3BF19CAA" w14:textId="77777777" w:rsidR="002067B5" w:rsidRPr="00BF2AF5" w:rsidRDefault="00ED377C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</w:t>
            </w:r>
          </w:p>
        </w:tc>
        <w:tc>
          <w:tcPr>
            <w:tcW w:w="2479" w:type="pct"/>
          </w:tcPr>
          <w:p w14:paraId="3F1409CA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cs="Times New Roman"/>
                <w:szCs w:val="20"/>
              </w:rPr>
              <w:t>Szkolenie pracownicze z zakresu Ochrony Danych Osobowych i</w:t>
            </w:r>
            <w:r w:rsidR="00D91E9E">
              <w:rPr>
                <w:rFonts w:cs="Times New Roman"/>
                <w:szCs w:val="20"/>
              </w:rPr>
              <w:t> </w:t>
            </w:r>
            <w:r>
              <w:rPr>
                <w:rFonts w:cs="Times New Roman"/>
                <w:szCs w:val="20"/>
              </w:rPr>
              <w:t>Systemu Zarządzania Bezpieczeństwem Informacji</w:t>
            </w:r>
          </w:p>
        </w:tc>
        <w:tc>
          <w:tcPr>
            <w:tcW w:w="1513" w:type="pct"/>
            <w:vAlign w:val="center"/>
          </w:tcPr>
          <w:p w14:paraId="7EC850A9" w14:textId="77777777" w:rsidR="002067B5" w:rsidRPr="00BF2AF5" w:rsidRDefault="002067B5" w:rsidP="0083789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Administrator Bezpieczeństwa Informacji</w:t>
            </w:r>
          </w:p>
        </w:tc>
        <w:tc>
          <w:tcPr>
            <w:tcW w:w="675" w:type="pct"/>
          </w:tcPr>
          <w:p w14:paraId="65CB7222" w14:textId="77777777" w:rsidR="002067B5" w:rsidRPr="00BF2AF5" w:rsidRDefault="002067B5" w:rsidP="00AE0D4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638F310" w14:textId="77777777" w:rsidTr="00575666">
        <w:tc>
          <w:tcPr>
            <w:tcW w:w="333" w:type="pct"/>
          </w:tcPr>
          <w:p w14:paraId="4893D3A9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E6D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A</w:t>
            </w:r>
            <w:r>
              <w:rPr>
                <w:rFonts w:cs="Times New Roman"/>
                <w:color w:val="000000"/>
                <w:szCs w:val="24"/>
              </w:rPr>
              <w:t xml:space="preserve">ctive </w:t>
            </w:r>
            <w:r w:rsidRPr="00575666">
              <w:rPr>
                <w:rFonts w:cs="Times New Roman"/>
                <w:color w:val="000000"/>
                <w:szCs w:val="24"/>
              </w:rPr>
              <w:t>D</w:t>
            </w:r>
            <w:r>
              <w:rPr>
                <w:rFonts w:cs="Times New Roman"/>
                <w:color w:val="000000"/>
                <w:szCs w:val="24"/>
              </w:rPr>
              <w:t>irectory</w:t>
            </w:r>
            <w:r w:rsidRPr="00575666">
              <w:rPr>
                <w:rFonts w:cs="Times New Roman"/>
                <w:color w:val="000000"/>
                <w:szCs w:val="24"/>
              </w:rPr>
              <w:t xml:space="preserve"> SUM - Serwer usługi katalogowej</w:t>
            </w:r>
          </w:p>
        </w:tc>
        <w:tc>
          <w:tcPr>
            <w:tcW w:w="1513" w:type="pct"/>
            <w:vAlign w:val="center"/>
          </w:tcPr>
          <w:p w14:paraId="3142B366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66E910DE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58B5BF7" w14:textId="77777777" w:rsidTr="00575666">
        <w:tc>
          <w:tcPr>
            <w:tcW w:w="333" w:type="pct"/>
          </w:tcPr>
          <w:p w14:paraId="21D15B32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3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5159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575666">
              <w:rPr>
                <w:rFonts w:cs="Times New Roman"/>
                <w:color w:val="000000"/>
                <w:szCs w:val="24"/>
              </w:rPr>
              <w:t>Aleph</w:t>
            </w:r>
            <w:proofErr w:type="spellEnd"/>
            <w:r w:rsidRPr="00575666">
              <w:rPr>
                <w:rFonts w:cs="Times New Roman"/>
                <w:color w:val="000000"/>
                <w:szCs w:val="24"/>
              </w:rPr>
              <w:t xml:space="preserve"> - System Biblioteczny</w:t>
            </w:r>
          </w:p>
        </w:tc>
        <w:tc>
          <w:tcPr>
            <w:tcW w:w="1513" w:type="pct"/>
            <w:vAlign w:val="center"/>
          </w:tcPr>
          <w:p w14:paraId="75D1A868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7369F56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44CFB8B" w14:textId="77777777" w:rsidTr="00575666">
        <w:tc>
          <w:tcPr>
            <w:tcW w:w="333" w:type="pct"/>
          </w:tcPr>
          <w:p w14:paraId="5E53F5A2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4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3F1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Archiwum - system ewidencji archiwalnej</w:t>
            </w:r>
          </w:p>
        </w:tc>
        <w:tc>
          <w:tcPr>
            <w:tcW w:w="1513" w:type="pct"/>
            <w:vAlign w:val="center"/>
          </w:tcPr>
          <w:p w14:paraId="55972247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220AD2FD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E3C0D5D" w14:textId="77777777" w:rsidTr="00575666">
        <w:tc>
          <w:tcPr>
            <w:tcW w:w="333" w:type="pct"/>
          </w:tcPr>
          <w:p w14:paraId="685ACFD9" w14:textId="77777777" w:rsidR="00ED377C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5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9530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CDISM - System e-learningu</w:t>
            </w:r>
            <w:r>
              <w:rPr>
                <w:rFonts w:cs="Times New Roman"/>
                <w:color w:val="000000"/>
                <w:szCs w:val="24"/>
              </w:rPr>
              <w:t xml:space="preserve"> w Centrum Dydaktyki i Symulacji Medycznej (w organizacji)</w:t>
            </w:r>
          </w:p>
        </w:tc>
        <w:tc>
          <w:tcPr>
            <w:tcW w:w="1513" w:type="pct"/>
            <w:vAlign w:val="center"/>
          </w:tcPr>
          <w:p w14:paraId="223C5F14" w14:textId="33F31190" w:rsidR="00ED377C" w:rsidRDefault="006E7810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KDS</w:t>
            </w:r>
          </w:p>
        </w:tc>
        <w:tc>
          <w:tcPr>
            <w:tcW w:w="675" w:type="pct"/>
          </w:tcPr>
          <w:p w14:paraId="011859DC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44886E69" w14:textId="77777777" w:rsidTr="00575666">
        <w:tc>
          <w:tcPr>
            <w:tcW w:w="333" w:type="pct"/>
          </w:tcPr>
          <w:p w14:paraId="22AF6E4A" w14:textId="129195AB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6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C0BC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e-dysk</w:t>
            </w:r>
            <w:r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666">
              <w:rPr>
                <w:rFonts w:cs="Times New Roman"/>
                <w:i/>
                <w:color w:val="000000"/>
                <w:szCs w:val="24"/>
              </w:rPr>
              <w:t>edysk.sum.edu.pl</w:t>
            </w:r>
          </w:p>
        </w:tc>
        <w:tc>
          <w:tcPr>
            <w:tcW w:w="1513" w:type="pct"/>
            <w:vAlign w:val="center"/>
          </w:tcPr>
          <w:p w14:paraId="4CBCBA72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F49928F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C24B2A4" w14:textId="77777777" w:rsidTr="00575666">
        <w:tc>
          <w:tcPr>
            <w:tcW w:w="333" w:type="pct"/>
          </w:tcPr>
          <w:p w14:paraId="410092BA" w14:textId="5227FB79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7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C894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 xml:space="preserve">e-learning - System elektronicznego </w:t>
            </w:r>
            <w:r w:rsidRPr="00ED377C">
              <w:rPr>
                <w:rFonts w:cs="Times New Roman"/>
                <w:color w:val="000000"/>
                <w:szCs w:val="24"/>
              </w:rPr>
              <w:t>Nauczania</w:t>
            </w:r>
          </w:p>
        </w:tc>
        <w:tc>
          <w:tcPr>
            <w:tcW w:w="1513" w:type="pct"/>
            <w:vAlign w:val="center"/>
          </w:tcPr>
          <w:p w14:paraId="6860BBE4" w14:textId="5137DCDD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621509C5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00E1D0DE" w14:textId="77777777" w:rsidTr="00575666">
        <w:tc>
          <w:tcPr>
            <w:tcW w:w="333" w:type="pct"/>
          </w:tcPr>
          <w:p w14:paraId="146A33C0" w14:textId="20EF8F9D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8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1967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HMS - System Dziekanatowy</w:t>
            </w:r>
          </w:p>
        </w:tc>
        <w:tc>
          <w:tcPr>
            <w:tcW w:w="1513" w:type="pct"/>
            <w:vAlign w:val="center"/>
          </w:tcPr>
          <w:p w14:paraId="20EB574A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F8087AC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D24760F" w14:textId="77777777" w:rsidTr="00575666">
        <w:tc>
          <w:tcPr>
            <w:tcW w:w="333" w:type="pct"/>
          </w:tcPr>
          <w:p w14:paraId="7AD5D6E3" w14:textId="6E01F9AF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9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AF2F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</w:t>
            </w:r>
            <w:r w:rsidRPr="00575666">
              <w:rPr>
                <w:rFonts w:cs="Times New Roman"/>
                <w:color w:val="000000"/>
                <w:szCs w:val="24"/>
              </w:rPr>
              <w:t xml:space="preserve">ystem </w:t>
            </w:r>
            <w:proofErr w:type="spellStart"/>
            <w:r w:rsidRPr="00575666">
              <w:rPr>
                <w:rFonts w:cs="Times New Roman"/>
                <w:color w:val="000000"/>
                <w:szCs w:val="24"/>
              </w:rPr>
              <w:t>antyplagiatowy</w:t>
            </w:r>
            <w:proofErr w:type="spellEnd"/>
            <w:r w:rsidRPr="00575666">
              <w:rPr>
                <w:rFonts w:cs="Times New Roman"/>
                <w:color w:val="000000"/>
                <w:szCs w:val="24"/>
              </w:rPr>
              <w:t xml:space="preserve"> SUM</w:t>
            </w:r>
          </w:p>
        </w:tc>
        <w:tc>
          <w:tcPr>
            <w:tcW w:w="1513" w:type="pct"/>
            <w:vAlign w:val="center"/>
          </w:tcPr>
          <w:p w14:paraId="6DCA8D7D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EA2F883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7AAAD204" w14:textId="77777777" w:rsidTr="00575666">
        <w:tc>
          <w:tcPr>
            <w:tcW w:w="333" w:type="pct"/>
          </w:tcPr>
          <w:p w14:paraId="1AD1E755" w14:textId="5AC128A5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10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5F1B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Rekrutacja - System rekrutacji elektronicznej</w:t>
            </w:r>
          </w:p>
        </w:tc>
        <w:tc>
          <w:tcPr>
            <w:tcW w:w="1513" w:type="pct"/>
            <w:vAlign w:val="center"/>
          </w:tcPr>
          <w:p w14:paraId="19E13D44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0F824DB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1D32BC93" w14:textId="77777777" w:rsidTr="00575666">
        <w:tc>
          <w:tcPr>
            <w:tcW w:w="333" w:type="pct"/>
          </w:tcPr>
          <w:p w14:paraId="0647CDA1" w14:textId="612019DE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11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5BCE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www - Generator stron www dla jednostek SUM</w:t>
            </w:r>
          </w:p>
        </w:tc>
        <w:tc>
          <w:tcPr>
            <w:tcW w:w="1513" w:type="pct"/>
            <w:vAlign w:val="center"/>
          </w:tcPr>
          <w:p w14:paraId="54D697CB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478A3C29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468C4FBC" w14:textId="77777777" w:rsidTr="00575666">
        <w:tc>
          <w:tcPr>
            <w:tcW w:w="333" w:type="pct"/>
          </w:tcPr>
          <w:p w14:paraId="3E791869" w14:textId="36381ED5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12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5926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Zdalna Praca</w:t>
            </w:r>
          </w:p>
        </w:tc>
        <w:tc>
          <w:tcPr>
            <w:tcW w:w="1513" w:type="pct"/>
            <w:vAlign w:val="center"/>
          </w:tcPr>
          <w:p w14:paraId="102ADAF4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571E7571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ED377C" w:rsidRPr="00BF2AF5" w14:paraId="5FA5EF86" w14:textId="77777777" w:rsidTr="00575666">
        <w:tc>
          <w:tcPr>
            <w:tcW w:w="333" w:type="pct"/>
          </w:tcPr>
          <w:p w14:paraId="0FDBB76A" w14:textId="383461C9" w:rsidR="00ED377C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13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285C" w14:textId="77777777" w:rsidR="00ED377C" w:rsidRPr="00F11D5D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75666">
              <w:rPr>
                <w:rFonts w:cs="Times New Roman"/>
                <w:color w:val="000000"/>
                <w:szCs w:val="24"/>
              </w:rPr>
              <w:t>ZSI EGERIA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68D13CDE" w14:textId="77777777" w:rsidR="00ED377C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3E18FCC5" w14:textId="77777777" w:rsidR="00ED377C" w:rsidRPr="00BF2AF5" w:rsidRDefault="00ED377C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8959EF" w:rsidRPr="00BF2AF5" w14:paraId="397FA44A" w14:textId="77777777" w:rsidTr="00575666">
        <w:tc>
          <w:tcPr>
            <w:tcW w:w="333" w:type="pct"/>
          </w:tcPr>
          <w:p w14:paraId="7BE2DF56" w14:textId="2CC11B8A" w:rsidR="008959EF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E984" w14:textId="77777777" w:rsidR="008959EF" w:rsidRPr="00ED377C" w:rsidRDefault="008959EF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Elektroniczny system egzaminowania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4FC8" w14:textId="77777777" w:rsidR="008959EF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460E9BE6" w14:textId="77777777" w:rsidR="008959EF" w:rsidRPr="00BF2AF5" w:rsidRDefault="008959EF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1EFF9F89" w14:textId="77777777" w:rsidTr="00575666">
        <w:tc>
          <w:tcPr>
            <w:tcW w:w="333" w:type="pct"/>
          </w:tcPr>
          <w:p w14:paraId="70CE8DA3" w14:textId="3EE4BF12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8F7D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Elektronicznej Legitymacji Studenckiej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9031" w14:textId="77777777" w:rsidR="005A731A" w:rsidDel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7ADD8336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1EB51711" w14:textId="77777777" w:rsidTr="00575666">
        <w:tc>
          <w:tcPr>
            <w:tcW w:w="333" w:type="pct"/>
          </w:tcPr>
          <w:p w14:paraId="4FCCDE3A" w14:textId="0439A8B8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2659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Rejestracji Zgłoszeń Elektronicznych OTRS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DE8E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0BCBA63D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  <w:tr w:rsidR="005A731A" w:rsidRPr="00BF2AF5" w14:paraId="48CBABA4" w14:textId="77777777" w:rsidTr="008959EF">
        <w:tc>
          <w:tcPr>
            <w:tcW w:w="333" w:type="pct"/>
          </w:tcPr>
          <w:p w14:paraId="2442990B" w14:textId="358D1FD6" w:rsidR="005A731A" w:rsidRDefault="00252E97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FD1F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Poczty Elektronicznej</w:t>
            </w:r>
          </w:p>
        </w:tc>
        <w:tc>
          <w:tcPr>
            <w:tcW w:w="1513" w:type="pct"/>
            <w:tcBorders>
              <w:top w:val="single" w:sz="4" w:space="0" w:color="auto"/>
            </w:tcBorders>
            <w:vAlign w:val="center"/>
          </w:tcPr>
          <w:p w14:paraId="5CFC6058" w14:textId="77777777" w:rsidR="005A731A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ECI</w:t>
            </w:r>
          </w:p>
        </w:tc>
        <w:tc>
          <w:tcPr>
            <w:tcW w:w="675" w:type="pct"/>
          </w:tcPr>
          <w:p w14:paraId="5908FC80" w14:textId="77777777" w:rsidR="005A731A" w:rsidRPr="00BF2AF5" w:rsidRDefault="005A731A" w:rsidP="00ED37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</w:tc>
      </w:tr>
    </w:tbl>
    <w:p w14:paraId="6340DDBC" w14:textId="77777777" w:rsidR="00F62EB9" w:rsidRDefault="00F62EB9" w:rsidP="00ED377C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70FFF90" w14:textId="77777777" w:rsidR="00F62EB9" w:rsidRDefault="00F62EB9">
      <w:pPr>
        <w:spacing w:line="276" w:lineRule="auto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14:paraId="2775885D" w14:textId="4A8763E4" w:rsidR="00ED377C" w:rsidRPr="00BF2AF5" w:rsidRDefault="00ED377C" w:rsidP="00ED377C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Załącznik Nr 2</w:t>
      </w:r>
    </w:p>
    <w:p w14:paraId="62FD0E7B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21217574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1BA3A4C8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6FF544A0" w14:textId="77777777" w:rsidR="00ED377C" w:rsidRPr="00BF2AF5" w:rsidRDefault="00ED377C" w:rsidP="00ED377C">
      <w:pPr>
        <w:spacing w:after="0"/>
        <w:ind w:left="9912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2F56A244" w14:textId="77777777" w:rsidR="00ED377C" w:rsidRDefault="00ED377C" w:rsidP="00575666">
      <w:pPr>
        <w:ind w:left="7788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299BD329" w14:textId="77777777" w:rsidR="00ED377C" w:rsidRPr="00575666" w:rsidRDefault="00ED377C" w:rsidP="00ED377C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75666">
        <w:rPr>
          <w:rFonts w:eastAsia="Times New Roman" w:cs="Times New Roman"/>
          <w:b/>
          <w:szCs w:val="24"/>
          <w:lang w:eastAsia="pl-PL"/>
        </w:rPr>
        <w:t>HARMONOGRAM</w:t>
      </w:r>
    </w:p>
    <w:p w14:paraId="5A00982C" w14:textId="77777777" w:rsidR="00ED377C" w:rsidRPr="00575666" w:rsidRDefault="00ED377C">
      <w:pPr>
        <w:spacing w:after="0"/>
        <w:jc w:val="center"/>
        <w:rPr>
          <w:rFonts w:cs="Times New Roman"/>
          <w:szCs w:val="24"/>
        </w:rPr>
      </w:pPr>
      <w:r w:rsidRPr="00575666">
        <w:rPr>
          <w:rFonts w:eastAsia="Times New Roman" w:cs="Times New Roman"/>
          <w:szCs w:val="24"/>
          <w:lang w:eastAsia="pl-PL"/>
        </w:rPr>
        <w:t>szkolenia pracowników zaangażowanych w proces przetwarzania informacji posiadających uprawnienia do pracy w systemach informatycznych na podstawie przydzielonych kont dostępowych oraz licencji programowych tych systemów</w:t>
      </w:r>
      <w:r w:rsidRPr="00575666">
        <w:rPr>
          <w:rFonts w:cs="Times New Roman"/>
          <w:szCs w:val="24"/>
        </w:rPr>
        <w:t xml:space="preserve"> w Śląskim Uniwersy</w:t>
      </w:r>
      <w:r>
        <w:rPr>
          <w:rFonts w:cs="Times New Roman"/>
          <w:szCs w:val="24"/>
        </w:rPr>
        <w:t>tecie Medycznym w </w:t>
      </w:r>
      <w:r w:rsidRPr="00575666">
        <w:rPr>
          <w:rFonts w:cs="Times New Roman"/>
          <w:szCs w:val="24"/>
        </w:rPr>
        <w:t>Katowicach</w:t>
      </w:r>
      <w:r>
        <w:rPr>
          <w:rFonts w:cs="Times New Roman"/>
          <w:szCs w:val="24"/>
        </w:rPr>
        <w:t xml:space="preserve"> </w:t>
      </w:r>
      <w:r w:rsidRPr="00575666">
        <w:rPr>
          <w:rFonts w:cs="Times New Roman"/>
          <w:szCs w:val="24"/>
        </w:rPr>
        <w:t>na lata 2016 – 2021</w:t>
      </w:r>
    </w:p>
    <w:p w14:paraId="63DAA660" w14:textId="77777777" w:rsidR="00ED377C" w:rsidRPr="00BF2AF5" w:rsidRDefault="00ED377C" w:rsidP="00ED377C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5343"/>
        <w:gridCol w:w="681"/>
        <w:gridCol w:w="680"/>
        <w:gridCol w:w="560"/>
        <w:gridCol w:w="559"/>
        <w:gridCol w:w="551"/>
        <w:gridCol w:w="559"/>
        <w:gridCol w:w="577"/>
        <w:gridCol w:w="670"/>
        <w:gridCol w:w="559"/>
        <w:gridCol w:w="551"/>
        <w:gridCol w:w="559"/>
        <w:gridCol w:w="577"/>
        <w:gridCol w:w="936"/>
      </w:tblGrid>
      <w:tr w:rsidR="00C74010" w:rsidRPr="00BF2AF5" w14:paraId="3CF72641" w14:textId="77777777" w:rsidTr="006E7810">
        <w:tc>
          <w:tcPr>
            <w:tcW w:w="631" w:type="dxa"/>
            <w:vMerge w:val="restart"/>
            <w:shd w:val="clear" w:color="auto" w:fill="1F497D" w:themeFill="text2"/>
          </w:tcPr>
          <w:p w14:paraId="562D9B46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</w:p>
          <w:p w14:paraId="2EAAA393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575666">
              <w:rPr>
                <w:rFonts w:cs="Times New Roman"/>
                <w:b/>
                <w:color w:val="FFFFFF" w:themeColor="background1"/>
                <w:szCs w:val="24"/>
              </w:rPr>
              <w:t>L.p.</w:t>
            </w:r>
          </w:p>
        </w:tc>
        <w:tc>
          <w:tcPr>
            <w:tcW w:w="5505" w:type="dxa"/>
            <w:vMerge w:val="restart"/>
            <w:shd w:val="clear" w:color="auto" w:fill="1F497D" w:themeFill="text2"/>
          </w:tcPr>
          <w:p w14:paraId="6351FB64" w14:textId="77777777" w:rsidR="00C74010" w:rsidRPr="00575666" w:rsidRDefault="00C74010" w:rsidP="00C74010">
            <w:pPr>
              <w:spacing w:before="240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75666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Nazwa systemu informatycznego</w:t>
            </w:r>
          </w:p>
        </w:tc>
        <w:tc>
          <w:tcPr>
            <w:tcW w:w="7145" w:type="dxa"/>
            <w:gridSpan w:val="12"/>
            <w:shd w:val="clear" w:color="auto" w:fill="1F497D" w:themeFill="text2"/>
          </w:tcPr>
          <w:p w14:paraId="5B2625FC" w14:textId="77777777" w:rsidR="00C74010" w:rsidRPr="008959EF" w:rsidRDefault="00337F99" w:rsidP="00337F99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8959EF">
              <w:rPr>
                <w:rFonts w:cs="Times New Roman"/>
                <w:b/>
                <w:color w:val="FFFFFF" w:themeColor="background1"/>
                <w:szCs w:val="24"/>
              </w:rPr>
              <w:t xml:space="preserve">2016 </w:t>
            </w:r>
            <w:r w:rsidR="00242D62" w:rsidRPr="008959EF">
              <w:rPr>
                <w:rFonts w:cs="Times New Roman"/>
                <w:b/>
                <w:color w:val="FFFFFF" w:themeColor="background1"/>
                <w:szCs w:val="24"/>
              </w:rPr>
              <w:t>- 2021</w:t>
            </w:r>
          </w:p>
        </w:tc>
        <w:tc>
          <w:tcPr>
            <w:tcW w:w="939" w:type="dxa"/>
            <w:vMerge w:val="restart"/>
            <w:shd w:val="clear" w:color="auto" w:fill="1F497D" w:themeFill="text2"/>
          </w:tcPr>
          <w:p w14:paraId="618C1BA5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</w:p>
          <w:p w14:paraId="570D86BF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575666">
              <w:rPr>
                <w:rFonts w:cs="Times New Roman"/>
                <w:b/>
                <w:color w:val="FFFFFF" w:themeColor="background1"/>
                <w:szCs w:val="24"/>
              </w:rPr>
              <w:t xml:space="preserve">Uwagi </w:t>
            </w:r>
          </w:p>
        </w:tc>
      </w:tr>
      <w:tr w:rsidR="00C74010" w:rsidRPr="00BF2AF5" w14:paraId="59D291FC" w14:textId="77777777" w:rsidTr="006E7810">
        <w:tc>
          <w:tcPr>
            <w:tcW w:w="631" w:type="dxa"/>
            <w:vMerge/>
          </w:tcPr>
          <w:p w14:paraId="70834F6C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05" w:type="dxa"/>
            <w:vMerge/>
          </w:tcPr>
          <w:p w14:paraId="788ACAD5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</w:tcPr>
          <w:p w14:paraId="7F943D18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693" w:type="dxa"/>
          </w:tcPr>
          <w:p w14:paraId="74F8BB53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63" w:type="dxa"/>
          </w:tcPr>
          <w:p w14:paraId="053757D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563" w:type="dxa"/>
          </w:tcPr>
          <w:p w14:paraId="373284BD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IV</w:t>
            </w:r>
          </w:p>
        </w:tc>
        <w:tc>
          <w:tcPr>
            <w:tcW w:w="559" w:type="dxa"/>
          </w:tcPr>
          <w:p w14:paraId="281B1D21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</w:t>
            </w:r>
          </w:p>
        </w:tc>
        <w:tc>
          <w:tcPr>
            <w:tcW w:w="563" w:type="dxa"/>
          </w:tcPr>
          <w:p w14:paraId="333945F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</w:t>
            </w:r>
          </w:p>
        </w:tc>
        <w:tc>
          <w:tcPr>
            <w:tcW w:w="577" w:type="dxa"/>
          </w:tcPr>
          <w:p w14:paraId="373EF44B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VII</w:t>
            </w:r>
          </w:p>
        </w:tc>
        <w:tc>
          <w:tcPr>
            <w:tcW w:w="670" w:type="dxa"/>
          </w:tcPr>
          <w:p w14:paraId="052EC4FB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VIII</w:t>
            </w:r>
          </w:p>
        </w:tc>
        <w:tc>
          <w:tcPr>
            <w:tcW w:w="563" w:type="dxa"/>
          </w:tcPr>
          <w:p w14:paraId="6E477B97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IX</w:t>
            </w:r>
          </w:p>
        </w:tc>
        <w:tc>
          <w:tcPr>
            <w:tcW w:w="559" w:type="dxa"/>
          </w:tcPr>
          <w:p w14:paraId="475D48B7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563" w:type="dxa"/>
          </w:tcPr>
          <w:p w14:paraId="60BB6DDE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XI</w:t>
            </w:r>
          </w:p>
        </w:tc>
        <w:tc>
          <w:tcPr>
            <w:tcW w:w="577" w:type="dxa"/>
          </w:tcPr>
          <w:p w14:paraId="1172D23D" w14:textId="77777777" w:rsidR="00C74010" w:rsidRPr="00575666" w:rsidRDefault="00C74010" w:rsidP="00B272CC">
            <w:pPr>
              <w:jc w:val="center"/>
              <w:rPr>
                <w:rFonts w:cs="Times New Roman"/>
                <w:b/>
                <w:szCs w:val="24"/>
              </w:rPr>
            </w:pPr>
            <w:r w:rsidRPr="00575666">
              <w:rPr>
                <w:rFonts w:cs="Times New Roman"/>
                <w:b/>
                <w:szCs w:val="24"/>
              </w:rPr>
              <w:t>XII</w:t>
            </w:r>
          </w:p>
        </w:tc>
        <w:tc>
          <w:tcPr>
            <w:tcW w:w="939" w:type="dxa"/>
            <w:vMerge/>
            <w:shd w:val="clear" w:color="auto" w:fill="1F497D" w:themeFill="text2"/>
          </w:tcPr>
          <w:p w14:paraId="7CF839E9" w14:textId="77777777" w:rsidR="00C74010" w:rsidRPr="00BF2AF5" w:rsidRDefault="00C74010" w:rsidP="00B272C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D377C" w:rsidRPr="00BF2AF5" w14:paraId="6B99949C" w14:textId="77777777" w:rsidTr="006E7810">
        <w:tc>
          <w:tcPr>
            <w:tcW w:w="631" w:type="dxa"/>
          </w:tcPr>
          <w:p w14:paraId="7E375193" w14:textId="77777777" w:rsidR="00ED377C" w:rsidRPr="00BF2AF5" w:rsidRDefault="00ED377C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eastAsia="pl-PL"/>
              </w:rPr>
              <w:t>1</w:t>
            </w:r>
          </w:p>
        </w:tc>
        <w:tc>
          <w:tcPr>
            <w:tcW w:w="5505" w:type="dxa"/>
          </w:tcPr>
          <w:p w14:paraId="2B417D39" w14:textId="77777777" w:rsidR="00ED377C" w:rsidRPr="00BF2AF5" w:rsidRDefault="00ED377C" w:rsidP="00ED377C">
            <w:pPr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>
              <w:rPr>
                <w:rFonts w:cs="Times New Roman"/>
                <w:szCs w:val="20"/>
              </w:rPr>
              <w:t>Szkolenie pracownicze z zakresu Ochrony Danych Osobowych i Systemu Zarządzania Bezpieczeństwem Informacji</w:t>
            </w:r>
          </w:p>
        </w:tc>
        <w:tc>
          <w:tcPr>
            <w:tcW w:w="695" w:type="dxa"/>
            <w:vAlign w:val="center"/>
          </w:tcPr>
          <w:p w14:paraId="0A6DC143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93" w:type="dxa"/>
            <w:vAlign w:val="center"/>
          </w:tcPr>
          <w:p w14:paraId="2F9BDABE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092375BB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30683E15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59" w:type="dxa"/>
            <w:vAlign w:val="center"/>
          </w:tcPr>
          <w:p w14:paraId="2A22797B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079B32F6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67FEC196" w14:textId="77777777" w:rsidR="00ED377C" w:rsidRPr="00BF2AF5" w:rsidRDefault="00ED37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33557681" w14:textId="77777777" w:rsidR="00ED377C" w:rsidRPr="00BF2AF5" w:rsidRDefault="00ED37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0AFF2A0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59" w:type="dxa"/>
            <w:vAlign w:val="center"/>
          </w:tcPr>
          <w:p w14:paraId="28FBD412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63" w:type="dxa"/>
            <w:vAlign w:val="center"/>
          </w:tcPr>
          <w:p w14:paraId="60037866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77" w:type="dxa"/>
            <w:vAlign w:val="center"/>
          </w:tcPr>
          <w:p w14:paraId="002ED44C" w14:textId="77777777" w:rsidR="00ED377C" w:rsidRPr="00BF2AF5" w:rsidRDefault="00D91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39" w:type="dxa"/>
            <w:vAlign w:val="center"/>
          </w:tcPr>
          <w:p w14:paraId="1F932906" w14:textId="77777777" w:rsidR="00ED377C" w:rsidRPr="00BF2AF5" w:rsidRDefault="00ED377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A731A" w:rsidRPr="00BF2AF5" w14:paraId="6E68E323" w14:textId="77777777" w:rsidTr="00A67F8A">
        <w:tc>
          <w:tcPr>
            <w:tcW w:w="631" w:type="dxa"/>
          </w:tcPr>
          <w:p w14:paraId="23F21FFE" w14:textId="455C7F85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505" w:type="dxa"/>
          </w:tcPr>
          <w:p w14:paraId="1AC20B3F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A</w:t>
            </w:r>
            <w:r>
              <w:rPr>
                <w:rFonts w:cs="Times New Roman"/>
                <w:color w:val="000000"/>
                <w:szCs w:val="24"/>
              </w:rPr>
              <w:t xml:space="preserve">ctive </w:t>
            </w:r>
            <w:r w:rsidRPr="00293C27">
              <w:rPr>
                <w:rFonts w:cs="Times New Roman"/>
                <w:color w:val="000000"/>
                <w:szCs w:val="24"/>
              </w:rPr>
              <w:t>D</w:t>
            </w:r>
            <w:r>
              <w:rPr>
                <w:rFonts w:cs="Times New Roman"/>
                <w:color w:val="000000"/>
                <w:szCs w:val="24"/>
              </w:rPr>
              <w:t>irectory</w:t>
            </w:r>
            <w:r w:rsidRPr="00293C27">
              <w:rPr>
                <w:rFonts w:cs="Times New Roman"/>
                <w:color w:val="000000"/>
                <w:szCs w:val="24"/>
              </w:rPr>
              <w:t xml:space="preserve"> SUM - Serwer usługi katalogowej</w:t>
            </w:r>
          </w:p>
        </w:tc>
        <w:tc>
          <w:tcPr>
            <w:tcW w:w="8084" w:type="dxa"/>
            <w:gridSpan w:val="13"/>
            <w:vAlign w:val="center"/>
          </w:tcPr>
          <w:p w14:paraId="4F258B96" w14:textId="42AB6C09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  <w:r w:rsidRPr="00BF2AF5" w:rsidDel="00ED377C">
              <w:rPr>
                <w:rFonts w:cs="Times New Roman"/>
                <w:szCs w:val="24"/>
              </w:rPr>
              <w:t xml:space="preserve"> </w:t>
            </w:r>
          </w:p>
        </w:tc>
      </w:tr>
      <w:tr w:rsidR="005A731A" w:rsidRPr="00BF2AF5" w14:paraId="2F928823" w14:textId="77777777" w:rsidTr="00B57D77">
        <w:tc>
          <w:tcPr>
            <w:tcW w:w="631" w:type="dxa"/>
          </w:tcPr>
          <w:p w14:paraId="48DEBA43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505" w:type="dxa"/>
          </w:tcPr>
          <w:p w14:paraId="239C829E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93C27">
              <w:rPr>
                <w:rFonts w:cs="Times New Roman"/>
                <w:color w:val="000000"/>
                <w:szCs w:val="24"/>
              </w:rPr>
              <w:t>Aleph</w:t>
            </w:r>
            <w:proofErr w:type="spellEnd"/>
            <w:r w:rsidRPr="00293C27">
              <w:rPr>
                <w:rFonts w:cs="Times New Roman"/>
                <w:color w:val="000000"/>
                <w:szCs w:val="24"/>
              </w:rPr>
              <w:t xml:space="preserve"> - System Biblioteczny</w:t>
            </w:r>
          </w:p>
        </w:tc>
        <w:tc>
          <w:tcPr>
            <w:tcW w:w="8084" w:type="dxa"/>
            <w:gridSpan w:val="13"/>
            <w:vAlign w:val="center"/>
          </w:tcPr>
          <w:p w14:paraId="1FA8F382" w14:textId="10A5C60C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Szkolenie w trybie ciągłym – e-learning</w:t>
            </w:r>
          </w:p>
        </w:tc>
      </w:tr>
      <w:tr w:rsidR="005A731A" w:rsidRPr="00BF2AF5" w14:paraId="42568C41" w14:textId="77777777" w:rsidTr="00B3168B">
        <w:tc>
          <w:tcPr>
            <w:tcW w:w="631" w:type="dxa"/>
          </w:tcPr>
          <w:p w14:paraId="237D6C40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505" w:type="dxa"/>
          </w:tcPr>
          <w:p w14:paraId="1DAE9C4F" w14:textId="77777777" w:rsidR="005A731A" w:rsidRPr="00BF2AF5" w:rsidRDefault="005A731A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Archiwum - system ewidencji archiwalnej</w:t>
            </w:r>
          </w:p>
        </w:tc>
        <w:tc>
          <w:tcPr>
            <w:tcW w:w="8084" w:type="dxa"/>
            <w:gridSpan w:val="13"/>
            <w:vAlign w:val="center"/>
          </w:tcPr>
          <w:p w14:paraId="2D376CD2" w14:textId="331FF1E8" w:rsidR="005A731A" w:rsidRPr="00BF2AF5" w:rsidRDefault="005A731A" w:rsidP="009223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Szkolenie w trybie ciągłym – e-learning</w:t>
            </w:r>
          </w:p>
        </w:tc>
      </w:tr>
      <w:tr w:rsidR="0045175E" w:rsidRPr="00BF2AF5" w14:paraId="5A251854" w14:textId="77777777" w:rsidTr="00B30050">
        <w:tc>
          <w:tcPr>
            <w:tcW w:w="631" w:type="dxa"/>
          </w:tcPr>
          <w:p w14:paraId="0D4F7CE6" w14:textId="77777777" w:rsidR="0045175E" w:rsidRPr="00BF2AF5" w:rsidRDefault="0045175E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505" w:type="dxa"/>
          </w:tcPr>
          <w:p w14:paraId="3D772A85" w14:textId="77777777" w:rsidR="0045175E" w:rsidRPr="00BF2AF5" w:rsidRDefault="0045175E" w:rsidP="00ED377C">
            <w:pPr>
              <w:jc w:val="center"/>
              <w:rPr>
                <w:rFonts w:cs="Times New Roman"/>
                <w:szCs w:val="24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CDISM - System e-learningu</w:t>
            </w:r>
            <w:r>
              <w:rPr>
                <w:rFonts w:cs="Times New Roman"/>
                <w:color w:val="000000"/>
                <w:szCs w:val="24"/>
              </w:rPr>
              <w:t xml:space="preserve"> w Centrum Dydaktyki i Symulacji Medycznej (w organizacji)</w:t>
            </w:r>
          </w:p>
        </w:tc>
        <w:tc>
          <w:tcPr>
            <w:tcW w:w="8084" w:type="dxa"/>
            <w:gridSpan w:val="13"/>
            <w:vAlign w:val="center"/>
          </w:tcPr>
          <w:p w14:paraId="54E7C2B2" w14:textId="0C494673" w:rsidR="0045175E" w:rsidRPr="00BF2AF5" w:rsidRDefault="00524D83" w:rsidP="004517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209014B7" w14:textId="77777777" w:rsidTr="004D2E98">
        <w:tc>
          <w:tcPr>
            <w:tcW w:w="631" w:type="dxa"/>
          </w:tcPr>
          <w:p w14:paraId="31D2D73A" w14:textId="24ACA682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505" w:type="dxa"/>
          </w:tcPr>
          <w:p w14:paraId="0097937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e-dysk</w:t>
            </w:r>
            <w:r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666">
              <w:rPr>
                <w:rFonts w:cs="Times New Roman"/>
                <w:i/>
                <w:color w:val="000000"/>
                <w:szCs w:val="24"/>
              </w:rPr>
              <w:t>edysk.sum.edu.pl</w:t>
            </w:r>
          </w:p>
        </w:tc>
        <w:tc>
          <w:tcPr>
            <w:tcW w:w="8084" w:type="dxa"/>
            <w:gridSpan w:val="13"/>
            <w:vAlign w:val="center"/>
          </w:tcPr>
          <w:p w14:paraId="52018D2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227D508" w14:textId="77777777" w:rsidTr="00491E3B">
        <w:tc>
          <w:tcPr>
            <w:tcW w:w="631" w:type="dxa"/>
          </w:tcPr>
          <w:p w14:paraId="52777ABC" w14:textId="23F672A1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505" w:type="dxa"/>
          </w:tcPr>
          <w:p w14:paraId="4CAC585C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e-learning - System elektronicznego Nauczania</w:t>
            </w:r>
          </w:p>
        </w:tc>
        <w:tc>
          <w:tcPr>
            <w:tcW w:w="8084" w:type="dxa"/>
            <w:gridSpan w:val="13"/>
            <w:vAlign w:val="center"/>
          </w:tcPr>
          <w:p w14:paraId="0AC6A80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2FB75BAB" w14:textId="77777777" w:rsidTr="00323BE8">
        <w:tc>
          <w:tcPr>
            <w:tcW w:w="631" w:type="dxa"/>
          </w:tcPr>
          <w:p w14:paraId="1C4B4E91" w14:textId="79F3BDB3" w:rsidR="005A731A" w:rsidRDefault="009223D8" w:rsidP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505" w:type="dxa"/>
          </w:tcPr>
          <w:p w14:paraId="1011C1F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HMS - System Dziekanatowy</w:t>
            </w:r>
          </w:p>
        </w:tc>
        <w:tc>
          <w:tcPr>
            <w:tcW w:w="8084" w:type="dxa"/>
            <w:gridSpan w:val="13"/>
            <w:vAlign w:val="center"/>
          </w:tcPr>
          <w:p w14:paraId="144B8198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ED72E18" w14:textId="77777777" w:rsidTr="00575666">
        <w:tc>
          <w:tcPr>
            <w:tcW w:w="631" w:type="dxa"/>
          </w:tcPr>
          <w:p w14:paraId="603F846C" w14:textId="6C7271DE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7FC81C64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 xml:space="preserve">System </w:t>
            </w:r>
            <w:proofErr w:type="spellStart"/>
            <w:r w:rsidRPr="00293C27">
              <w:rPr>
                <w:rFonts w:cs="Times New Roman"/>
                <w:color w:val="000000"/>
                <w:szCs w:val="24"/>
              </w:rPr>
              <w:t>antyplagiatowy</w:t>
            </w:r>
            <w:proofErr w:type="spellEnd"/>
            <w:r w:rsidRPr="00293C27">
              <w:rPr>
                <w:rFonts w:cs="Times New Roman"/>
                <w:color w:val="000000"/>
                <w:szCs w:val="24"/>
              </w:rPr>
              <w:t xml:space="preserve"> SUM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D84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3ABDCF89" w14:textId="77777777" w:rsidTr="00575666">
        <w:tc>
          <w:tcPr>
            <w:tcW w:w="631" w:type="dxa"/>
          </w:tcPr>
          <w:p w14:paraId="700FF9BA" w14:textId="67C96CF3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2FEC3873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Rekrutacja - System rekrutacji elektronicznej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291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3D68B81B" w14:textId="77777777" w:rsidTr="00575666">
        <w:tc>
          <w:tcPr>
            <w:tcW w:w="631" w:type="dxa"/>
          </w:tcPr>
          <w:p w14:paraId="1ECF90B7" w14:textId="4E2F23F4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1BEF7D12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www - Generator stron www dla jednostek SUM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50B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7AAA21F0" w14:textId="77777777" w:rsidTr="00575666">
        <w:tc>
          <w:tcPr>
            <w:tcW w:w="631" w:type="dxa"/>
          </w:tcPr>
          <w:p w14:paraId="756BA6DE" w14:textId="077137FF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3DED824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Zdalna Praca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399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A731A" w:rsidRPr="00BF2AF5" w14:paraId="00C56CFA" w14:textId="77777777" w:rsidTr="00575666">
        <w:tc>
          <w:tcPr>
            <w:tcW w:w="631" w:type="dxa"/>
          </w:tcPr>
          <w:p w14:paraId="6BE500D3" w14:textId="3666BF77" w:rsidR="005A731A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4B5D9C9B" w14:textId="77777777" w:rsidR="005A731A" w:rsidRDefault="005A731A" w:rsidP="00ED377C">
            <w:pPr>
              <w:jc w:val="center"/>
              <w:rPr>
                <w:rFonts w:cs="Times New Roman"/>
                <w:szCs w:val="20"/>
              </w:rPr>
            </w:pPr>
            <w:r w:rsidRPr="00293C27">
              <w:rPr>
                <w:rFonts w:cs="Times New Roman"/>
                <w:color w:val="000000"/>
                <w:szCs w:val="24"/>
              </w:rPr>
              <w:t>ZSI EGERIA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D2F" w14:textId="77777777" w:rsidR="005A731A" w:rsidRPr="00BF2AF5" w:rsidRDefault="005A73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3B9C34FD" w14:textId="77777777" w:rsidTr="00575666">
        <w:tc>
          <w:tcPr>
            <w:tcW w:w="631" w:type="dxa"/>
          </w:tcPr>
          <w:p w14:paraId="30F271B0" w14:textId="1A526F6B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14:paraId="60002FA0" w14:textId="77777777" w:rsidR="00575666" w:rsidRPr="00293C27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Elektroniczny system egzaminowania</w:t>
            </w:r>
          </w:p>
        </w:tc>
        <w:tc>
          <w:tcPr>
            <w:tcW w:w="8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56F" w14:textId="77777777" w:rsidR="00575666" w:rsidRDefault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  <w:p w14:paraId="02817618" w14:textId="77777777" w:rsidR="00575666" w:rsidRPr="00BF2AF5" w:rsidRDefault="00575666" w:rsidP="00DC0A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612DF9DA" w14:textId="77777777" w:rsidTr="00575666">
        <w:tc>
          <w:tcPr>
            <w:tcW w:w="631" w:type="dxa"/>
          </w:tcPr>
          <w:p w14:paraId="72A99635" w14:textId="676F3E1A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6EF472AD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Elektronicznej Legitymacji Studenckiej</w:t>
            </w:r>
          </w:p>
        </w:tc>
        <w:tc>
          <w:tcPr>
            <w:tcW w:w="808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47C4" w14:textId="77777777" w:rsidR="00575666" w:rsidRPr="00BF2AF5" w:rsidRDefault="005756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5666" w:rsidRPr="00BF2AF5" w14:paraId="3A2E72DC" w14:textId="77777777" w:rsidTr="00575666">
        <w:tc>
          <w:tcPr>
            <w:tcW w:w="631" w:type="dxa"/>
          </w:tcPr>
          <w:p w14:paraId="14246C46" w14:textId="08E5AE35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545A7B37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Rejestracji Zgłoszeń Elektronicznych OTRS</w:t>
            </w:r>
          </w:p>
        </w:tc>
        <w:tc>
          <w:tcPr>
            <w:tcW w:w="8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941" w14:textId="77777777" w:rsidR="00575666" w:rsidRDefault="005756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  <w:p w14:paraId="62DC5825" w14:textId="77777777" w:rsidR="00575666" w:rsidRPr="00BF2AF5" w:rsidRDefault="00575666" w:rsidP="005B617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Szkolenie w trybie ciągłym – e-learning</w:t>
            </w:r>
          </w:p>
        </w:tc>
      </w:tr>
      <w:tr w:rsidR="00575666" w:rsidRPr="00BF2AF5" w14:paraId="49A8B8C0" w14:textId="77777777" w:rsidTr="00575666">
        <w:tc>
          <w:tcPr>
            <w:tcW w:w="631" w:type="dxa"/>
          </w:tcPr>
          <w:p w14:paraId="22F93F96" w14:textId="109611BD" w:rsidR="00575666" w:rsidRDefault="009223D8" w:rsidP="00ED377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vAlign w:val="bottom"/>
          </w:tcPr>
          <w:p w14:paraId="4F0912EA" w14:textId="77777777" w:rsidR="00575666" w:rsidRDefault="00575666" w:rsidP="00ED377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System Poczty Elektronicznej</w:t>
            </w:r>
          </w:p>
        </w:tc>
        <w:tc>
          <w:tcPr>
            <w:tcW w:w="808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868" w14:textId="77777777" w:rsidR="00575666" w:rsidRPr="00BF2AF5" w:rsidRDefault="00575666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8C475B7" w14:textId="77777777" w:rsidR="00020FCF" w:rsidRPr="00BF2AF5" w:rsidRDefault="00020FCF" w:rsidP="00AE0D4E">
      <w:pPr>
        <w:autoSpaceDE w:val="0"/>
        <w:autoSpaceDN w:val="0"/>
        <w:adjustRightInd w:val="0"/>
        <w:spacing w:after="0"/>
        <w:ind w:left="9912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  <w:sectPr w:rsidR="00020FCF" w:rsidRPr="00BF2AF5" w:rsidSect="00F62EB9">
          <w:pgSz w:w="16838" w:h="11906" w:orient="landscape" w:code="9"/>
          <w:pgMar w:top="993" w:right="1417" w:bottom="1135" w:left="1417" w:header="708" w:footer="708" w:gutter="0"/>
          <w:cols w:space="708"/>
          <w:docGrid w:linePitch="360"/>
        </w:sectPr>
      </w:pPr>
    </w:p>
    <w:p w14:paraId="53E4D0C2" w14:textId="77777777" w:rsidR="00AE0D4E" w:rsidRPr="00BF2AF5" w:rsidRDefault="00AE0D4E" w:rsidP="00561ACF">
      <w:pPr>
        <w:autoSpaceDE w:val="0"/>
        <w:autoSpaceDN w:val="0"/>
        <w:adjustRightInd w:val="0"/>
        <w:spacing w:after="0"/>
        <w:ind w:left="4956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Załącznik Nr 3</w:t>
      </w:r>
    </w:p>
    <w:p w14:paraId="0C29962B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3272B47B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7582A9BF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30B70723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7899A234" w14:textId="77777777" w:rsidR="00AE0D4E" w:rsidRPr="00BF2AF5" w:rsidRDefault="00AE0D4E" w:rsidP="00561ACF">
      <w:pPr>
        <w:spacing w:after="0"/>
        <w:ind w:left="4956"/>
        <w:jc w:val="left"/>
        <w:rPr>
          <w:rFonts w:cs="Times New Roman"/>
          <w:sz w:val="20"/>
          <w:szCs w:val="20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38F09296" w14:textId="77777777" w:rsidR="009E096A" w:rsidRPr="00BF2AF5" w:rsidRDefault="009E096A" w:rsidP="00AE0D4E">
      <w:pPr>
        <w:spacing w:after="0"/>
        <w:ind w:left="9912"/>
        <w:jc w:val="left"/>
        <w:rPr>
          <w:rFonts w:cs="Times New Roman"/>
          <w:sz w:val="20"/>
          <w:szCs w:val="20"/>
        </w:rPr>
      </w:pPr>
    </w:p>
    <w:p w14:paraId="00345B57" w14:textId="77777777" w:rsidR="009E096A" w:rsidRPr="00BF2AF5" w:rsidRDefault="009E096A" w:rsidP="00AE0D4E">
      <w:pPr>
        <w:spacing w:after="0"/>
        <w:ind w:left="9912"/>
        <w:jc w:val="left"/>
        <w:rPr>
          <w:rFonts w:cs="Times New Roman"/>
          <w:sz w:val="20"/>
          <w:szCs w:val="20"/>
        </w:rPr>
      </w:pPr>
    </w:p>
    <w:p w14:paraId="73A0B9B9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WZÓR</w:t>
      </w:r>
    </w:p>
    <w:p w14:paraId="7801D2FC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7908019C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 xml:space="preserve">WYKAZ </w:t>
      </w:r>
    </w:p>
    <w:p w14:paraId="4332A573" w14:textId="77777777" w:rsidR="009E096A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OSÓB PODLEGAJĄCYCH PRZESZKOLENIU W DANYM ROKU KALENDARZOWYM ……………</w:t>
      </w:r>
    </w:p>
    <w:p w14:paraId="0901F649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B520944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BF2AF5">
        <w:rPr>
          <w:rFonts w:eastAsia="Times New Roman" w:cs="Times New Roman"/>
          <w:sz w:val="28"/>
          <w:szCs w:val="28"/>
          <w:lang w:eastAsia="pl-PL"/>
        </w:rPr>
        <w:t>………………………………………………………………………</w:t>
      </w:r>
    </w:p>
    <w:p w14:paraId="053A38C5" w14:textId="77777777" w:rsidR="00561ACF" w:rsidRPr="00BF2AF5" w:rsidRDefault="00561ACF" w:rsidP="00561ACF">
      <w:pPr>
        <w:spacing w:after="0"/>
        <w:jc w:val="center"/>
        <w:rPr>
          <w:rFonts w:cs="Times New Roman"/>
          <w:sz w:val="20"/>
          <w:szCs w:val="20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(nazwa systemu informatycznego)</w:t>
      </w:r>
    </w:p>
    <w:p w14:paraId="25A0807C" w14:textId="77777777" w:rsidR="009E096A" w:rsidRPr="00BF2AF5" w:rsidRDefault="009E096A" w:rsidP="00561ACF">
      <w:pPr>
        <w:spacing w:after="0"/>
        <w:ind w:left="9912"/>
        <w:jc w:val="center"/>
        <w:rPr>
          <w:rFonts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3210"/>
        <w:gridCol w:w="3949"/>
        <w:gridCol w:w="1223"/>
      </w:tblGrid>
      <w:tr w:rsidR="003E67B3" w:rsidRPr="00BF2AF5" w14:paraId="7DB88DDD" w14:textId="77777777" w:rsidTr="003E67B3">
        <w:tc>
          <w:tcPr>
            <w:tcW w:w="681" w:type="dxa"/>
          </w:tcPr>
          <w:p w14:paraId="196DE14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BF2AF5">
              <w:rPr>
                <w:rFonts w:cs="Times New Roman"/>
                <w:szCs w:val="24"/>
              </w:rPr>
              <w:t>L.p.</w:t>
            </w:r>
          </w:p>
        </w:tc>
        <w:tc>
          <w:tcPr>
            <w:tcW w:w="3306" w:type="dxa"/>
          </w:tcPr>
          <w:p w14:paraId="276723A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BF2AF5">
              <w:rPr>
                <w:rFonts w:cs="Times New Roman"/>
                <w:szCs w:val="24"/>
              </w:rPr>
              <w:t>Imię i nazwisko</w:t>
            </w:r>
          </w:p>
        </w:tc>
        <w:tc>
          <w:tcPr>
            <w:tcW w:w="4059" w:type="dxa"/>
          </w:tcPr>
          <w:p w14:paraId="3AD06C0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BF2AF5">
              <w:rPr>
                <w:rFonts w:cs="Times New Roman"/>
                <w:szCs w:val="24"/>
              </w:rPr>
              <w:t xml:space="preserve">Jednostka organizacyjna </w:t>
            </w:r>
          </w:p>
        </w:tc>
        <w:tc>
          <w:tcPr>
            <w:tcW w:w="1240" w:type="dxa"/>
          </w:tcPr>
          <w:p w14:paraId="68CC392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BF2AF5">
              <w:rPr>
                <w:rFonts w:cs="Times New Roman"/>
                <w:szCs w:val="24"/>
              </w:rPr>
              <w:t xml:space="preserve">Uwagi </w:t>
            </w:r>
          </w:p>
        </w:tc>
      </w:tr>
      <w:tr w:rsidR="003E67B3" w:rsidRPr="00BF2AF5" w14:paraId="3E4F4B9B" w14:textId="77777777" w:rsidTr="003E67B3">
        <w:tc>
          <w:tcPr>
            <w:tcW w:w="681" w:type="dxa"/>
          </w:tcPr>
          <w:p w14:paraId="2C27403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8D6304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4C07E30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659D2A2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596622BB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181A2DC7" w14:textId="77777777" w:rsidTr="003E67B3">
        <w:tc>
          <w:tcPr>
            <w:tcW w:w="681" w:type="dxa"/>
          </w:tcPr>
          <w:p w14:paraId="031453D3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DE0895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6A009CBA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3489742C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183A855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1E01F9A3" w14:textId="77777777" w:rsidTr="003E67B3">
        <w:tc>
          <w:tcPr>
            <w:tcW w:w="681" w:type="dxa"/>
          </w:tcPr>
          <w:p w14:paraId="3F5AF69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1FB3141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34176FC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02281DE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5810F7D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491013FE" w14:textId="77777777" w:rsidTr="003E67B3">
        <w:tc>
          <w:tcPr>
            <w:tcW w:w="681" w:type="dxa"/>
          </w:tcPr>
          <w:p w14:paraId="4CD2A19B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478E846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417A867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1485404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57007ED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36E79E29" w14:textId="77777777" w:rsidTr="003E67B3">
        <w:tc>
          <w:tcPr>
            <w:tcW w:w="681" w:type="dxa"/>
          </w:tcPr>
          <w:p w14:paraId="08DBCF1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3A47AB2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0803FA9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1BB183D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041BBB2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37852BDA" w14:textId="77777777" w:rsidTr="003E67B3">
        <w:tc>
          <w:tcPr>
            <w:tcW w:w="681" w:type="dxa"/>
          </w:tcPr>
          <w:p w14:paraId="6EAB604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F9AB99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2DCF0903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7A99772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6C7DF74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36CE856" w14:textId="77777777" w:rsidTr="003E67B3">
        <w:tc>
          <w:tcPr>
            <w:tcW w:w="681" w:type="dxa"/>
          </w:tcPr>
          <w:p w14:paraId="0AF00CC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628270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3D6E42D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4A06D8EB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03BC8CA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7BDD672" w14:textId="77777777" w:rsidTr="003E67B3">
        <w:tc>
          <w:tcPr>
            <w:tcW w:w="681" w:type="dxa"/>
          </w:tcPr>
          <w:p w14:paraId="341A2D3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6B46830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0B1EA0A2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310513BC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2AD2E592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03BC350C" w14:textId="77777777" w:rsidTr="003E67B3">
        <w:tc>
          <w:tcPr>
            <w:tcW w:w="681" w:type="dxa"/>
          </w:tcPr>
          <w:p w14:paraId="48D8CD6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404C90C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545C050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6938CCDB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4317D11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0D5505BA" w14:textId="77777777" w:rsidTr="003E67B3">
        <w:tc>
          <w:tcPr>
            <w:tcW w:w="681" w:type="dxa"/>
          </w:tcPr>
          <w:p w14:paraId="664BC5DA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03F23AC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7EC4A99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59AA2D5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709B3534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1C9BD92B" w14:textId="77777777" w:rsidTr="003E67B3">
        <w:tc>
          <w:tcPr>
            <w:tcW w:w="681" w:type="dxa"/>
          </w:tcPr>
          <w:p w14:paraId="11C9718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8155AC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66476A9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5CD1F46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7D9A1EC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2A7C2E5" w14:textId="77777777" w:rsidTr="003E67B3">
        <w:tc>
          <w:tcPr>
            <w:tcW w:w="681" w:type="dxa"/>
          </w:tcPr>
          <w:p w14:paraId="21E6F98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4FE63CA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1E47106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274C247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2F1FD128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15E190CC" w14:textId="77777777" w:rsidTr="003E67B3">
        <w:tc>
          <w:tcPr>
            <w:tcW w:w="681" w:type="dxa"/>
          </w:tcPr>
          <w:p w14:paraId="28ECC374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1E13012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5A1FD7A2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12A050F9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2B4F223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0DC59554" w14:textId="77777777" w:rsidTr="003E67B3">
        <w:tc>
          <w:tcPr>
            <w:tcW w:w="681" w:type="dxa"/>
          </w:tcPr>
          <w:p w14:paraId="097CA7A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0E382E00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1C496D4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47F2D865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4A648816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0A6B51B3" w14:textId="77777777" w:rsidTr="003E67B3">
        <w:tc>
          <w:tcPr>
            <w:tcW w:w="681" w:type="dxa"/>
          </w:tcPr>
          <w:p w14:paraId="6FFE691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0E13872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1E35BD1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0EA4CD5E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63673BBB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5555DF9B" w14:textId="77777777" w:rsidTr="003E67B3">
        <w:tc>
          <w:tcPr>
            <w:tcW w:w="681" w:type="dxa"/>
          </w:tcPr>
          <w:p w14:paraId="5229EE8F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2DB1B612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06" w:type="dxa"/>
          </w:tcPr>
          <w:p w14:paraId="15A2AD61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59" w:type="dxa"/>
          </w:tcPr>
          <w:p w14:paraId="1CE217BD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0" w:type="dxa"/>
          </w:tcPr>
          <w:p w14:paraId="28B57BAA" w14:textId="77777777" w:rsidR="003E67B3" w:rsidRPr="00BF2AF5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A7015A6" w14:textId="77777777" w:rsidR="00AE0D4E" w:rsidRPr="00BF2AF5" w:rsidRDefault="00AE0D4E" w:rsidP="00561ACF">
      <w:pPr>
        <w:autoSpaceDE w:val="0"/>
        <w:autoSpaceDN w:val="0"/>
        <w:adjustRightInd w:val="0"/>
        <w:spacing w:after="0"/>
        <w:ind w:left="4956"/>
        <w:jc w:val="lef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F2AF5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Załącznik Nr 4</w:t>
      </w:r>
    </w:p>
    <w:p w14:paraId="18FB6111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bCs/>
          <w:sz w:val="20"/>
          <w:szCs w:val="20"/>
          <w:lang w:eastAsia="pl-PL"/>
        </w:rPr>
        <w:t>do Programu Szkolenia</w:t>
      </w:r>
      <w:r w:rsidRPr="00BF2AF5">
        <w:rPr>
          <w:rFonts w:eastAsia="Times New Roman" w:cs="Times New Roman"/>
          <w:sz w:val="20"/>
          <w:szCs w:val="20"/>
          <w:lang w:eastAsia="pl-PL"/>
        </w:rPr>
        <w:t xml:space="preserve"> pracowników </w:t>
      </w:r>
    </w:p>
    <w:p w14:paraId="7EC781E5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posiadających uprawnienia do pracy </w:t>
      </w:r>
    </w:p>
    <w:p w14:paraId="46CF1B49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w systemach informatycznych na podstawie</w:t>
      </w:r>
    </w:p>
    <w:p w14:paraId="1256AB58" w14:textId="77777777" w:rsidR="00AE0D4E" w:rsidRPr="00BF2AF5" w:rsidRDefault="00AE0D4E" w:rsidP="00561ACF">
      <w:pPr>
        <w:spacing w:after="0"/>
        <w:ind w:left="4956"/>
        <w:jc w:val="left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 xml:space="preserve">przydzielonych kont dostępowych oraz </w:t>
      </w:r>
    </w:p>
    <w:p w14:paraId="21F8110F" w14:textId="77777777" w:rsidR="00AE0D4E" w:rsidRPr="00BF2AF5" w:rsidRDefault="00AE0D4E" w:rsidP="00561ACF">
      <w:pPr>
        <w:spacing w:after="0"/>
        <w:ind w:left="4956"/>
        <w:jc w:val="left"/>
        <w:rPr>
          <w:rFonts w:cs="Times New Roman"/>
          <w:sz w:val="20"/>
          <w:szCs w:val="20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licencji programowych</w:t>
      </w:r>
      <w:r w:rsidRPr="00BF2AF5">
        <w:rPr>
          <w:rFonts w:cs="Times New Roman"/>
          <w:sz w:val="20"/>
          <w:szCs w:val="20"/>
        </w:rPr>
        <w:t xml:space="preserve"> SUM</w:t>
      </w:r>
    </w:p>
    <w:p w14:paraId="44B327DE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280D4B10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WZÓR</w:t>
      </w:r>
    </w:p>
    <w:p w14:paraId="21056F5E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688E38B8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 xml:space="preserve">LISTA </w:t>
      </w:r>
    </w:p>
    <w:p w14:paraId="3322E74D" w14:textId="77777777" w:rsidR="00651B7D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OSÓB PRZESZKOLONYCH</w:t>
      </w:r>
    </w:p>
    <w:p w14:paraId="5D10437F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F2AF5">
        <w:rPr>
          <w:rFonts w:eastAsia="Times New Roman" w:cs="Times New Roman"/>
          <w:b/>
          <w:sz w:val="28"/>
          <w:szCs w:val="28"/>
          <w:lang w:eastAsia="pl-PL"/>
        </w:rPr>
        <w:t>rok ………….</w:t>
      </w:r>
    </w:p>
    <w:p w14:paraId="53FA46C3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437988B2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BF2AF5">
        <w:rPr>
          <w:rFonts w:eastAsia="Times New Roman" w:cs="Times New Roman"/>
          <w:sz w:val="28"/>
          <w:szCs w:val="28"/>
          <w:lang w:eastAsia="pl-PL"/>
        </w:rPr>
        <w:t>………………………………………………………………………</w:t>
      </w:r>
    </w:p>
    <w:p w14:paraId="287DF70C" w14:textId="77777777" w:rsidR="00561ACF" w:rsidRPr="00BF2AF5" w:rsidRDefault="00561ACF" w:rsidP="00561ACF">
      <w:pPr>
        <w:spacing w:after="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BF2AF5">
        <w:rPr>
          <w:rFonts w:eastAsia="Times New Roman" w:cs="Times New Roman"/>
          <w:sz w:val="20"/>
          <w:szCs w:val="20"/>
          <w:lang w:eastAsia="pl-PL"/>
        </w:rPr>
        <w:t>(nazwa systemu informatycznego)</w:t>
      </w:r>
    </w:p>
    <w:p w14:paraId="037B4DCC" w14:textId="77777777" w:rsidR="003E67B3" w:rsidRPr="00BF2AF5" w:rsidRDefault="003E67B3" w:rsidP="00561ACF">
      <w:pPr>
        <w:spacing w:after="0"/>
        <w:jc w:val="center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944"/>
        <w:gridCol w:w="2761"/>
        <w:gridCol w:w="1392"/>
        <w:gridCol w:w="1290"/>
      </w:tblGrid>
      <w:tr w:rsidR="003E67B3" w:rsidRPr="00BF2AF5" w14:paraId="5F598E4C" w14:textId="77777777" w:rsidTr="003E67B3">
        <w:tc>
          <w:tcPr>
            <w:tcW w:w="675" w:type="dxa"/>
          </w:tcPr>
          <w:p w14:paraId="2C6434B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8568E2">
              <w:rPr>
                <w:rFonts w:cs="Times New Roman"/>
                <w:szCs w:val="24"/>
              </w:rPr>
              <w:t>L.p.</w:t>
            </w:r>
          </w:p>
        </w:tc>
        <w:tc>
          <w:tcPr>
            <w:tcW w:w="3009" w:type="dxa"/>
          </w:tcPr>
          <w:p w14:paraId="1B46633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8568E2">
              <w:rPr>
                <w:rFonts w:cs="Times New Roman"/>
                <w:szCs w:val="24"/>
              </w:rPr>
              <w:t xml:space="preserve">Imię i nazwisko </w:t>
            </w:r>
          </w:p>
        </w:tc>
        <w:tc>
          <w:tcPr>
            <w:tcW w:w="2803" w:type="dxa"/>
          </w:tcPr>
          <w:p w14:paraId="7659D51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8568E2">
              <w:rPr>
                <w:rFonts w:cs="Times New Roman"/>
                <w:szCs w:val="24"/>
              </w:rPr>
              <w:t xml:space="preserve">Jednostka organizacyjna </w:t>
            </w:r>
          </w:p>
        </w:tc>
        <w:tc>
          <w:tcPr>
            <w:tcW w:w="1418" w:type="dxa"/>
          </w:tcPr>
          <w:p w14:paraId="6F5049C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8568E2">
              <w:rPr>
                <w:rFonts w:cs="Times New Roman"/>
                <w:szCs w:val="24"/>
              </w:rPr>
              <w:t xml:space="preserve">Data </w:t>
            </w:r>
          </w:p>
        </w:tc>
        <w:tc>
          <w:tcPr>
            <w:tcW w:w="1305" w:type="dxa"/>
          </w:tcPr>
          <w:p w14:paraId="762AB47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  <w:r w:rsidRPr="008568E2">
              <w:rPr>
                <w:rFonts w:cs="Times New Roman"/>
                <w:szCs w:val="24"/>
              </w:rPr>
              <w:t xml:space="preserve">Podpis </w:t>
            </w:r>
          </w:p>
        </w:tc>
      </w:tr>
      <w:tr w:rsidR="003E67B3" w:rsidRPr="00BF2AF5" w14:paraId="51166880" w14:textId="77777777" w:rsidTr="003E67B3">
        <w:tc>
          <w:tcPr>
            <w:tcW w:w="675" w:type="dxa"/>
          </w:tcPr>
          <w:p w14:paraId="09B4D07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8ADB99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3BB6ED8A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73C3ACC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34C96DB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2E82201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2AC26EDE" w14:textId="77777777" w:rsidTr="003E67B3">
        <w:tc>
          <w:tcPr>
            <w:tcW w:w="675" w:type="dxa"/>
          </w:tcPr>
          <w:p w14:paraId="63B3D54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050A22B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70E3A8F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68D5F2A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72CBED3A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1458B91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3414B23C" w14:textId="77777777" w:rsidTr="003E67B3">
        <w:tc>
          <w:tcPr>
            <w:tcW w:w="675" w:type="dxa"/>
          </w:tcPr>
          <w:p w14:paraId="0024129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02EAF45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0AAB94C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7376835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2499BFB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395CB190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39B2EC1" w14:textId="77777777" w:rsidTr="003E67B3">
        <w:tc>
          <w:tcPr>
            <w:tcW w:w="675" w:type="dxa"/>
          </w:tcPr>
          <w:p w14:paraId="1906883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2AA5108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1977133C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0829ADA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41F6C23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3286ACA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48F7484C" w14:textId="77777777" w:rsidTr="003E67B3">
        <w:tc>
          <w:tcPr>
            <w:tcW w:w="675" w:type="dxa"/>
          </w:tcPr>
          <w:p w14:paraId="235D8E0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571DD225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2E13B31A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44CAC83C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32706CD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1E0BE25A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394F3EF" w14:textId="77777777" w:rsidTr="003E67B3">
        <w:tc>
          <w:tcPr>
            <w:tcW w:w="675" w:type="dxa"/>
          </w:tcPr>
          <w:p w14:paraId="519D6EE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1FB3EE2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54C4396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06DA8866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08AF6715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4C1242A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6348D90F" w14:textId="77777777" w:rsidTr="003E67B3">
        <w:tc>
          <w:tcPr>
            <w:tcW w:w="675" w:type="dxa"/>
          </w:tcPr>
          <w:p w14:paraId="345F192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F54B46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2F9A8979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5698B28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3B06FC5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160BF1D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1552D34A" w14:textId="77777777" w:rsidTr="003E67B3">
        <w:tc>
          <w:tcPr>
            <w:tcW w:w="675" w:type="dxa"/>
          </w:tcPr>
          <w:p w14:paraId="7CBBF12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511E99A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1DF8FED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74549AB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6CC1972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59CFD60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78100B24" w14:textId="77777777" w:rsidTr="003E67B3">
        <w:tc>
          <w:tcPr>
            <w:tcW w:w="675" w:type="dxa"/>
          </w:tcPr>
          <w:p w14:paraId="25808451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4E60E760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76992071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6B7E95B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7241B73C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5E1F767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543FA5A0" w14:textId="77777777" w:rsidTr="003E67B3">
        <w:tc>
          <w:tcPr>
            <w:tcW w:w="675" w:type="dxa"/>
          </w:tcPr>
          <w:p w14:paraId="1A885D7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C765B9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63A4CD5A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4466EEB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3BE056A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2868B6F5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5D961795" w14:textId="77777777" w:rsidTr="003E67B3">
        <w:tc>
          <w:tcPr>
            <w:tcW w:w="675" w:type="dxa"/>
          </w:tcPr>
          <w:p w14:paraId="28C1D60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2F3D6BE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6261DCE0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5F637AA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06654D7C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775A485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4ACA5953" w14:textId="77777777" w:rsidTr="003E67B3">
        <w:tc>
          <w:tcPr>
            <w:tcW w:w="675" w:type="dxa"/>
          </w:tcPr>
          <w:p w14:paraId="62139135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23B6958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2E93AF91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72C31EB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427F73C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2E88A262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2D76040F" w14:textId="77777777" w:rsidTr="003E67B3">
        <w:tc>
          <w:tcPr>
            <w:tcW w:w="675" w:type="dxa"/>
          </w:tcPr>
          <w:p w14:paraId="4FD1A92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3954365C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6EB6296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5D60622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55A1B83F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3826396E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608A288C" w14:textId="77777777" w:rsidTr="003E67B3">
        <w:tc>
          <w:tcPr>
            <w:tcW w:w="675" w:type="dxa"/>
          </w:tcPr>
          <w:p w14:paraId="238677C9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78AE26A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4C0E675B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5F9FE400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13FABAF4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14E2EC26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027AA5DB" w14:textId="77777777" w:rsidTr="003E67B3">
        <w:tc>
          <w:tcPr>
            <w:tcW w:w="675" w:type="dxa"/>
          </w:tcPr>
          <w:p w14:paraId="2F426C49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2240F5C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312285AD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146F0D46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035CFE97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219F974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67B3" w:rsidRPr="00BF2AF5" w14:paraId="3C310474" w14:textId="77777777" w:rsidTr="003E67B3">
        <w:tc>
          <w:tcPr>
            <w:tcW w:w="675" w:type="dxa"/>
          </w:tcPr>
          <w:p w14:paraId="36398519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  <w:p w14:paraId="57B3CEF3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9" w:type="dxa"/>
          </w:tcPr>
          <w:p w14:paraId="281719F8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03" w:type="dxa"/>
          </w:tcPr>
          <w:p w14:paraId="194C02D5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141560A6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</w:tcPr>
          <w:p w14:paraId="13298DC9" w14:textId="77777777" w:rsidR="003E67B3" w:rsidRPr="008568E2" w:rsidRDefault="003E67B3" w:rsidP="00561AC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F84A4F7" w14:textId="77777777" w:rsidR="00561ACF" w:rsidRPr="008568E2" w:rsidRDefault="00561ACF" w:rsidP="00561ACF">
      <w:pPr>
        <w:spacing w:after="0"/>
        <w:jc w:val="center"/>
        <w:rPr>
          <w:rFonts w:cs="Times New Roman"/>
          <w:szCs w:val="24"/>
        </w:rPr>
      </w:pPr>
    </w:p>
    <w:sectPr w:rsidR="00561ACF" w:rsidRPr="008568E2" w:rsidSect="00020F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068"/>
    <w:multiLevelType w:val="hybridMultilevel"/>
    <w:tmpl w:val="7B469EB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9AB0F61"/>
    <w:multiLevelType w:val="hybridMultilevel"/>
    <w:tmpl w:val="7982CDD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AD53D4B"/>
    <w:multiLevelType w:val="hybridMultilevel"/>
    <w:tmpl w:val="58F07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65F1"/>
    <w:multiLevelType w:val="hybridMultilevel"/>
    <w:tmpl w:val="1B54C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0D73"/>
    <w:multiLevelType w:val="hybridMultilevel"/>
    <w:tmpl w:val="E9B8DFE4"/>
    <w:lvl w:ilvl="0" w:tplc="B69E7D1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745"/>
    <w:multiLevelType w:val="hybridMultilevel"/>
    <w:tmpl w:val="DF90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C1"/>
    <w:multiLevelType w:val="hybridMultilevel"/>
    <w:tmpl w:val="D9BE0F9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DC35E6B"/>
    <w:multiLevelType w:val="hybridMultilevel"/>
    <w:tmpl w:val="CED8F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861E0"/>
    <w:multiLevelType w:val="hybridMultilevel"/>
    <w:tmpl w:val="9040936A"/>
    <w:lvl w:ilvl="0" w:tplc="0FB611AE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32116688"/>
    <w:multiLevelType w:val="hybridMultilevel"/>
    <w:tmpl w:val="688A00B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49E41A2"/>
    <w:multiLevelType w:val="hybridMultilevel"/>
    <w:tmpl w:val="8B222D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9811AF"/>
    <w:multiLevelType w:val="multilevel"/>
    <w:tmpl w:val="0F962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9C7BDD"/>
    <w:multiLevelType w:val="hybridMultilevel"/>
    <w:tmpl w:val="375AC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11D6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1DC0BC4"/>
    <w:multiLevelType w:val="hybridMultilevel"/>
    <w:tmpl w:val="244CCDD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E15800"/>
    <w:multiLevelType w:val="hybridMultilevel"/>
    <w:tmpl w:val="027EE9B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D424078"/>
    <w:multiLevelType w:val="hybridMultilevel"/>
    <w:tmpl w:val="DA662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46158"/>
    <w:multiLevelType w:val="hybridMultilevel"/>
    <w:tmpl w:val="1994B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1A8E"/>
    <w:multiLevelType w:val="multilevel"/>
    <w:tmpl w:val="7922A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8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 w:numId="15">
    <w:abstractNumId w:val="12"/>
  </w:num>
  <w:num w:numId="16">
    <w:abstractNumId w:val="17"/>
  </w:num>
  <w:num w:numId="17">
    <w:abstractNumId w:val="16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CD"/>
    <w:rsid w:val="00020FCF"/>
    <w:rsid w:val="00060368"/>
    <w:rsid w:val="0006182D"/>
    <w:rsid w:val="00082B92"/>
    <w:rsid w:val="000F515E"/>
    <w:rsid w:val="00116244"/>
    <w:rsid w:val="001756D3"/>
    <w:rsid w:val="00180AAE"/>
    <w:rsid w:val="0018318D"/>
    <w:rsid w:val="001A0C47"/>
    <w:rsid w:val="002067B5"/>
    <w:rsid w:val="00242D62"/>
    <w:rsid w:val="00252E97"/>
    <w:rsid w:val="00254338"/>
    <w:rsid w:val="0028017A"/>
    <w:rsid w:val="0029042F"/>
    <w:rsid w:val="002A52CD"/>
    <w:rsid w:val="00304531"/>
    <w:rsid w:val="003149D0"/>
    <w:rsid w:val="00337F99"/>
    <w:rsid w:val="00393C3F"/>
    <w:rsid w:val="003B1BA0"/>
    <w:rsid w:val="003B2816"/>
    <w:rsid w:val="003B51FC"/>
    <w:rsid w:val="003C66FE"/>
    <w:rsid w:val="003E67B3"/>
    <w:rsid w:val="00431F34"/>
    <w:rsid w:val="0045175E"/>
    <w:rsid w:val="004523C2"/>
    <w:rsid w:val="00486984"/>
    <w:rsid w:val="00491B74"/>
    <w:rsid w:val="00524D83"/>
    <w:rsid w:val="0055061E"/>
    <w:rsid w:val="00552053"/>
    <w:rsid w:val="00561ACF"/>
    <w:rsid w:val="00575666"/>
    <w:rsid w:val="005A731A"/>
    <w:rsid w:val="005F712A"/>
    <w:rsid w:val="00615E39"/>
    <w:rsid w:val="006371A9"/>
    <w:rsid w:val="00651B7D"/>
    <w:rsid w:val="00681D8E"/>
    <w:rsid w:val="006E7810"/>
    <w:rsid w:val="006F7814"/>
    <w:rsid w:val="0073118A"/>
    <w:rsid w:val="007C231D"/>
    <w:rsid w:val="007C3B67"/>
    <w:rsid w:val="007F018D"/>
    <w:rsid w:val="008113CE"/>
    <w:rsid w:val="00820E1F"/>
    <w:rsid w:val="00837890"/>
    <w:rsid w:val="008568E2"/>
    <w:rsid w:val="00866AC6"/>
    <w:rsid w:val="00894EFA"/>
    <w:rsid w:val="008959EF"/>
    <w:rsid w:val="00901CDD"/>
    <w:rsid w:val="00913D9B"/>
    <w:rsid w:val="009223D8"/>
    <w:rsid w:val="00922F3E"/>
    <w:rsid w:val="00931AEA"/>
    <w:rsid w:val="009423AD"/>
    <w:rsid w:val="00953D45"/>
    <w:rsid w:val="00980F86"/>
    <w:rsid w:val="009C7B80"/>
    <w:rsid w:val="009E096A"/>
    <w:rsid w:val="00A76962"/>
    <w:rsid w:val="00AD257E"/>
    <w:rsid w:val="00AD3AD3"/>
    <w:rsid w:val="00AE0D4E"/>
    <w:rsid w:val="00B272CC"/>
    <w:rsid w:val="00B74402"/>
    <w:rsid w:val="00B912EB"/>
    <w:rsid w:val="00BC407C"/>
    <w:rsid w:val="00BF2AF5"/>
    <w:rsid w:val="00BF70A8"/>
    <w:rsid w:val="00C21A36"/>
    <w:rsid w:val="00C461F9"/>
    <w:rsid w:val="00C51309"/>
    <w:rsid w:val="00C74010"/>
    <w:rsid w:val="00C941BF"/>
    <w:rsid w:val="00CD6B2E"/>
    <w:rsid w:val="00D43039"/>
    <w:rsid w:val="00D53BD0"/>
    <w:rsid w:val="00D736C8"/>
    <w:rsid w:val="00D91E9E"/>
    <w:rsid w:val="00D952DC"/>
    <w:rsid w:val="00E7787E"/>
    <w:rsid w:val="00EB5515"/>
    <w:rsid w:val="00ED377C"/>
    <w:rsid w:val="00EF10AC"/>
    <w:rsid w:val="00F0101F"/>
    <w:rsid w:val="00F11D5D"/>
    <w:rsid w:val="00F24D64"/>
    <w:rsid w:val="00F34E83"/>
    <w:rsid w:val="00F62EB9"/>
    <w:rsid w:val="00FA0648"/>
    <w:rsid w:val="00FB58EE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5539"/>
  <w15:docId w15:val="{91B0EEC6-647D-4846-878E-8147256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64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B80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B67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B6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B6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B6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B6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B6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B6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B6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648"/>
    <w:pPr>
      <w:ind w:left="720"/>
      <w:contextualSpacing/>
    </w:pPr>
  </w:style>
  <w:style w:type="table" w:styleId="Tabela-Siatka">
    <w:name w:val="Table Grid"/>
    <w:basedOn w:val="Standardowy"/>
    <w:uiPriority w:val="59"/>
    <w:rsid w:val="00AE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23A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3A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B8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B6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B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B6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B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B6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B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B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D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D9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D9B"/>
    <w:rPr>
      <w:rFonts w:ascii="Times New Roman" w:hAnsi="Times New Roman"/>
      <w:b/>
      <w:bCs/>
      <w:sz w:val="20"/>
      <w:szCs w:val="20"/>
    </w:rPr>
  </w:style>
  <w:style w:type="character" w:customStyle="1" w:styleId="h2">
    <w:name w:val="h2"/>
    <w:basedOn w:val="Domylnaczcionkaakapitu"/>
    <w:rsid w:val="006371A9"/>
  </w:style>
  <w:style w:type="character" w:customStyle="1" w:styleId="h1">
    <w:name w:val="h1"/>
    <w:basedOn w:val="Domylnaczcionkaakapitu"/>
    <w:rsid w:val="006371A9"/>
  </w:style>
  <w:style w:type="paragraph" w:styleId="Poprawka">
    <w:name w:val="Revision"/>
    <w:hidden/>
    <w:uiPriority w:val="99"/>
    <w:semiHidden/>
    <w:rsid w:val="0057566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E7FC-2322-4283-8185-E15E939B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Katarzyna Wiencek</cp:lastModifiedBy>
  <cp:revision>3</cp:revision>
  <cp:lastPrinted>2016-07-05T06:26:00Z</cp:lastPrinted>
  <dcterms:created xsi:type="dcterms:W3CDTF">2016-07-05T12:21:00Z</dcterms:created>
  <dcterms:modified xsi:type="dcterms:W3CDTF">2016-07-08T11:46:00Z</dcterms:modified>
</cp:coreProperties>
</file>