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000DE7" w:rsidP="00746BD7">
      <w:pPr>
        <w:jc w:val="center"/>
        <w:rPr>
          <w:b/>
          <w:bCs/>
        </w:rPr>
      </w:pPr>
      <w:r>
        <w:rPr>
          <w:b/>
          <w:bCs/>
        </w:rPr>
        <w:t>Zarządzenie 156/2016</w:t>
      </w:r>
      <w:r w:rsidR="00746BD7">
        <w:rPr>
          <w:b/>
          <w:bCs/>
          <w:i/>
        </w:rPr>
        <w:t>.</w:t>
      </w:r>
    </w:p>
    <w:p w:rsidR="00746BD7" w:rsidRDefault="00746BD7" w:rsidP="00746BD7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000DE7">
        <w:rPr>
          <w:b/>
          <w:bCs/>
          <w:i/>
        </w:rPr>
        <w:t>26.09.2016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/>
          <w:bCs/>
        </w:rPr>
      </w:pPr>
    </w:p>
    <w:p w:rsidR="00746BD7" w:rsidRDefault="00746BD7" w:rsidP="00746BD7">
      <w:pPr>
        <w:jc w:val="center"/>
        <w:rPr>
          <w:bCs/>
        </w:rPr>
      </w:pPr>
      <w:proofErr w:type="gramStart"/>
      <w:r>
        <w:rPr>
          <w:bCs/>
        </w:rPr>
        <w:t>zmieniające</w:t>
      </w:r>
      <w:proofErr w:type="gramEnd"/>
      <w:r>
        <w:rPr>
          <w:bCs/>
        </w:rPr>
        <w:t xml:space="preserve"> Zarządzenie Nr </w:t>
      </w:r>
      <w:r w:rsidR="003B14A4">
        <w:rPr>
          <w:bCs/>
        </w:rPr>
        <w:t>1</w:t>
      </w:r>
      <w:r w:rsidR="00E75D50">
        <w:rPr>
          <w:bCs/>
        </w:rPr>
        <w:t>50</w:t>
      </w:r>
      <w:r w:rsidR="00D85103">
        <w:rPr>
          <w:bCs/>
        </w:rPr>
        <w:t>/2016</w:t>
      </w:r>
      <w:r>
        <w:rPr>
          <w:bCs/>
        </w:rPr>
        <w:t xml:space="preserve"> z dnia </w:t>
      </w:r>
      <w:r w:rsidR="00E75D50">
        <w:rPr>
          <w:bCs/>
        </w:rPr>
        <w:t>21</w:t>
      </w:r>
      <w:r w:rsidR="00B62438">
        <w:rPr>
          <w:bCs/>
        </w:rPr>
        <w:t>.0</w:t>
      </w:r>
      <w:r w:rsidR="00E75D50">
        <w:rPr>
          <w:bCs/>
        </w:rPr>
        <w:t>9</w:t>
      </w:r>
      <w:r w:rsidR="00D85103">
        <w:rPr>
          <w:bCs/>
        </w:rPr>
        <w:t>.2016</w:t>
      </w:r>
      <w:r>
        <w:rPr>
          <w:bCs/>
        </w:rPr>
        <w:t xml:space="preserve"> </w:t>
      </w:r>
      <w:proofErr w:type="gramStart"/>
      <w:r>
        <w:rPr>
          <w:bCs/>
        </w:rPr>
        <w:t>r</w:t>
      </w:r>
      <w:proofErr w:type="gramEnd"/>
      <w:r>
        <w:rPr>
          <w:bCs/>
        </w:rPr>
        <w:t xml:space="preserve">.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proofErr w:type="gramStart"/>
      <w:r>
        <w:rPr>
          <w:szCs w:val="17"/>
        </w:rPr>
        <w:t>w</w:t>
      </w:r>
      <w:proofErr w:type="gramEnd"/>
      <w:r>
        <w:rPr>
          <w:szCs w:val="17"/>
        </w:rPr>
        <w:t xml:space="preserve"> sprawie: </w:t>
      </w:r>
      <w:r>
        <w:rPr>
          <w:szCs w:val="17"/>
        </w:rPr>
        <w:tab/>
        <w:t xml:space="preserve">wyrażenia zgody na przeprowadzenie </w:t>
      </w:r>
      <w:r w:rsidR="00E75D50">
        <w:rPr>
          <w:szCs w:val="17"/>
        </w:rPr>
        <w:t xml:space="preserve">drugiego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</w:t>
      </w:r>
      <w:r w:rsidR="00CA76D8">
        <w:rPr>
          <w:szCs w:val="17"/>
        </w:rPr>
        <w:t>Wydzia</w:t>
      </w:r>
      <w:r w:rsidR="0024697F">
        <w:rPr>
          <w:szCs w:val="17"/>
        </w:rPr>
        <w:t>le Farmaceutycznym z Oddziałem M</w:t>
      </w:r>
      <w:r w:rsidR="00CA76D8">
        <w:rPr>
          <w:szCs w:val="17"/>
        </w:rPr>
        <w:t>edycyny Laboratoryjnej w Sosnowcu</w:t>
      </w:r>
      <w:r>
        <w:rPr>
          <w:szCs w:val="17"/>
        </w:rPr>
        <w:t>, Śląskiego Uniwersytetu Medycznego w Katowicach 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zm</w:t>
      </w:r>
      <w:proofErr w:type="gramEnd"/>
      <w:r>
        <w:rPr>
          <w:i/>
        </w:rPr>
        <w:t>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</w:t>
      </w:r>
      <w:r w:rsidR="00CA76D8">
        <w:rPr>
          <w:szCs w:val="17"/>
        </w:rPr>
        <w:t>Prodziekana</w:t>
      </w:r>
      <w:r>
        <w:rPr>
          <w:szCs w:val="17"/>
        </w:rPr>
        <w:t xml:space="preserve"> </w:t>
      </w:r>
      <w:r w:rsidR="00CA76D8">
        <w:rPr>
          <w:szCs w:val="17"/>
        </w:rPr>
        <w:t>Wydziału Farmaceutycznego z Oddziałem Medycyny Laboratoryjnej w Sosnowcu</w:t>
      </w:r>
      <w:r w:rsidR="00540B0A">
        <w:rPr>
          <w:szCs w:val="17"/>
        </w:rPr>
        <w:t>,</w:t>
      </w:r>
      <w:r>
        <w:rPr>
          <w:szCs w:val="17"/>
        </w:rPr>
        <w:t xml:space="preserve"> Śląskiego Uniwersytetu Medycznego w Katowicach znak: </w:t>
      </w:r>
      <w:r w:rsidR="00CA76D8">
        <w:rPr>
          <w:szCs w:val="17"/>
        </w:rPr>
        <w:t>KF-51-</w:t>
      </w:r>
      <w:r w:rsidR="00E75D50">
        <w:rPr>
          <w:szCs w:val="17"/>
        </w:rPr>
        <w:t>2043</w:t>
      </w:r>
      <w:r w:rsidR="00CA76D8">
        <w:rPr>
          <w:szCs w:val="17"/>
        </w:rPr>
        <w:t>/2016</w:t>
      </w:r>
      <w:r>
        <w:rPr>
          <w:szCs w:val="17"/>
        </w:rPr>
        <w:t xml:space="preserve"> z dnia </w:t>
      </w:r>
      <w:r w:rsidR="00E75D50">
        <w:rPr>
          <w:szCs w:val="17"/>
        </w:rPr>
        <w:t>22</w:t>
      </w:r>
      <w:r w:rsidR="00CA76D8">
        <w:rPr>
          <w:szCs w:val="17"/>
        </w:rPr>
        <w:t xml:space="preserve"> września</w:t>
      </w:r>
      <w:r w:rsidR="00D85103">
        <w:rPr>
          <w:szCs w:val="17"/>
        </w:rPr>
        <w:t xml:space="preserve"> 2016 r.</w:t>
      </w:r>
      <w:r w:rsidR="000F4759">
        <w:rPr>
          <w:szCs w:val="17"/>
        </w:rPr>
        <w:br/>
      </w:r>
      <w:r>
        <w:rPr>
          <w:szCs w:val="17"/>
        </w:rPr>
        <w:t>o wyrażenie zgody na przeprowadzenie dodatkowego naboru na kierun</w:t>
      </w:r>
      <w:r w:rsidR="00737379">
        <w:rPr>
          <w:szCs w:val="17"/>
        </w:rPr>
        <w:t>ek</w:t>
      </w:r>
      <w:r>
        <w:rPr>
          <w:szCs w:val="17"/>
        </w:rPr>
        <w:t xml:space="preserve"> prowadzon</w:t>
      </w:r>
      <w:r w:rsidR="00737379">
        <w:rPr>
          <w:szCs w:val="17"/>
        </w:rPr>
        <w:t>y</w:t>
      </w:r>
      <w:r w:rsidR="00D85103">
        <w:rPr>
          <w:szCs w:val="17"/>
        </w:rPr>
        <w:t xml:space="preserve"> </w:t>
      </w:r>
      <w:r>
        <w:rPr>
          <w:szCs w:val="17"/>
        </w:rPr>
        <w:t xml:space="preserve">przez Wydział </w:t>
      </w:r>
      <w:r w:rsidR="00737379">
        <w:rPr>
          <w:szCs w:val="17"/>
        </w:rPr>
        <w:t>Farmaceutyczny z Oddziałem Medycyny Laboratoryjnej w Sosnowcu</w:t>
      </w:r>
      <w:r>
        <w:rPr>
          <w:szCs w:val="17"/>
        </w:rPr>
        <w:t>, niniejszym zarządzam, co następuje:</w:t>
      </w:r>
    </w:p>
    <w:p w:rsidR="00AF7249" w:rsidRDefault="00746BD7" w:rsidP="00AF7249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AF7249">
      <w:pPr>
        <w:jc w:val="both"/>
      </w:pPr>
      <w:r>
        <w:t xml:space="preserve">W § 1 Zarządzenia Nr </w:t>
      </w:r>
      <w:r w:rsidR="00737379">
        <w:t>1</w:t>
      </w:r>
      <w:r w:rsidR="00E75D50">
        <w:t>50</w:t>
      </w:r>
      <w:r>
        <w:t>/201</w:t>
      </w:r>
      <w:r w:rsidR="00D85103">
        <w:t>6</w:t>
      </w:r>
      <w:r>
        <w:t xml:space="preserve"> z dnia </w:t>
      </w:r>
      <w:r w:rsidR="00E75D50">
        <w:t>21</w:t>
      </w:r>
      <w:r w:rsidR="00D85103">
        <w:t>.0</w:t>
      </w:r>
      <w:r w:rsidR="00E75D50">
        <w:t>9</w:t>
      </w:r>
      <w:r w:rsidR="00D85103">
        <w:t>.2016</w:t>
      </w:r>
      <w:r>
        <w:t xml:space="preserve"> </w:t>
      </w:r>
      <w:proofErr w:type="gramStart"/>
      <w:r>
        <w:t>r</w:t>
      </w:r>
      <w:proofErr w:type="gramEnd"/>
      <w:r>
        <w:t xml:space="preserve">. </w:t>
      </w:r>
      <w:r>
        <w:rPr>
          <w:bCs/>
        </w:rPr>
        <w:t>Rektora Śląskiego Uniwersytetu Medycznego w Katowicach</w:t>
      </w:r>
      <w:r>
        <w:t xml:space="preserve"> w sprawie: wyrażania zgody na przeprowadzenie </w:t>
      </w:r>
      <w:r w:rsidR="00E75D50">
        <w:t xml:space="preserve">drugiego </w:t>
      </w:r>
      <w:r>
        <w:t>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 w:rsidR="00E75D50">
        <w:br/>
      </w:r>
      <w:r>
        <w:t xml:space="preserve">w Wydziale </w:t>
      </w:r>
      <w:r w:rsidR="00737379">
        <w:t>Farmaceutycznym z Oddziałem Medycyny Laboratoryjnej w Sosnowcu</w:t>
      </w:r>
      <w:r w:rsidR="00D85103">
        <w:t>,</w:t>
      </w:r>
      <w:r>
        <w:t xml:space="preserve"> Śląskiego Uniwersytetu Medycznego w Katowicach w roku akademickim 201</w:t>
      </w:r>
      <w:r w:rsidR="00D85103">
        <w:t>6</w:t>
      </w:r>
      <w:r>
        <w:t>/201</w:t>
      </w:r>
      <w:r w:rsidR="00D85103">
        <w:t>7</w:t>
      </w:r>
      <w:r>
        <w:t xml:space="preserve"> dodaje się </w:t>
      </w:r>
      <w:proofErr w:type="spellStart"/>
      <w:proofErr w:type="gramStart"/>
      <w:r w:rsidR="00737379">
        <w:t>tiret</w:t>
      </w:r>
      <w:proofErr w:type="spellEnd"/>
      <w:r w:rsidR="0060259D">
        <w:t xml:space="preserve">  </w:t>
      </w:r>
      <w:r w:rsidR="00E75D50">
        <w:t>4</w:t>
      </w:r>
      <w:r w:rsidR="00737379">
        <w:t xml:space="preserve"> </w:t>
      </w:r>
      <w:r>
        <w:t>w</w:t>
      </w:r>
      <w:proofErr w:type="gramEnd"/>
      <w:r>
        <w:t xml:space="preserve"> następującym brzmieniu:</w:t>
      </w:r>
    </w:p>
    <w:p w:rsidR="00746BD7" w:rsidRDefault="00746BD7" w:rsidP="00746BD7">
      <w:pPr>
        <w:jc w:val="both"/>
      </w:pPr>
    </w:p>
    <w:p w:rsidR="00746BD7" w:rsidRDefault="00746BD7" w:rsidP="00000DE7">
      <w:pPr>
        <w:ind w:left="567"/>
        <w:rPr>
          <w:i/>
        </w:rPr>
      </w:pPr>
      <w:r>
        <w:rPr>
          <w:i/>
        </w:rPr>
        <w:t xml:space="preserve">„- </w:t>
      </w:r>
      <w:r w:rsidR="00737379">
        <w:rPr>
          <w:i/>
        </w:rPr>
        <w:t>Biotechnologia medyczna</w:t>
      </w:r>
      <w:r>
        <w:rPr>
          <w:i/>
        </w:rPr>
        <w:t xml:space="preserve"> – studia pierwszego stopnia, w formie stacjonarnej</w:t>
      </w:r>
      <w:r w:rsidR="006F2461">
        <w:rPr>
          <w:i/>
        </w:rPr>
        <w:t>”</w:t>
      </w:r>
      <w:r w:rsidR="0060259D">
        <w:rPr>
          <w:i/>
        </w:rPr>
        <w:t>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540B0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540B0A" w:rsidRPr="00540B0A" w:rsidRDefault="00746BD7" w:rsidP="00540B0A">
      <w:pPr>
        <w:pStyle w:val="Tekstpodstawowy"/>
        <w:spacing w:line="276" w:lineRule="auto"/>
        <w:jc w:val="both"/>
      </w:pPr>
      <w:r>
        <w:t xml:space="preserve">Pozostałe zapisy Zarządzenia Nr </w:t>
      </w:r>
      <w:r w:rsidR="00B62438">
        <w:t>1</w:t>
      </w:r>
      <w:r w:rsidR="00E75D50">
        <w:t>50</w:t>
      </w:r>
      <w:r>
        <w:t>/201</w:t>
      </w:r>
      <w:r w:rsidR="0060259D">
        <w:t>6</w:t>
      </w:r>
      <w:r>
        <w:t xml:space="preserve"> z dnia </w:t>
      </w:r>
      <w:r w:rsidR="00E75D50">
        <w:t>21</w:t>
      </w:r>
      <w:r w:rsidR="00B62438">
        <w:t>.0</w:t>
      </w:r>
      <w:r w:rsidR="00E75D50">
        <w:t>9</w:t>
      </w:r>
      <w:r>
        <w:t>.201</w:t>
      </w:r>
      <w:r w:rsidR="0060259D">
        <w:t>6</w:t>
      </w:r>
      <w:r>
        <w:t xml:space="preserve"> </w:t>
      </w:r>
      <w:proofErr w:type="gramStart"/>
      <w:r>
        <w:t>r</w:t>
      </w:r>
      <w:proofErr w:type="gramEnd"/>
      <w:r>
        <w:t xml:space="preserve">. nie ulegają zmianie. </w:t>
      </w:r>
    </w:p>
    <w:p w:rsidR="00746BD7" w:rsidRDefault="00746BD7" w:rsidP="00540B0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540B0A">
      <w:pPr>
        <w:spacing w:line="276" w:lineRule="auto"/>
      </w:pPr>
      <w:r>
        <w:t>Treść niniejszego zarządzenia polecam zamieścić na stronie internetowej Uczelni.</w:t>
      </w:r>
    </w:p>
    <w:p w:rsidR="00540B0A" w:rsidRPr="00540B0A" w:rsidRDefault="00540B0A" w:rsidP="00540B0A">
      <w:pPr>
        <w:spacing w:line="276" w:lineRule="auto"/>
      </w:pPr>
    </w:p>
    <w:p w:rsidR="00746BD7" w:rsidRDefault="00746BD7" w:rsidP="00540B0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Default="00746BD7" w:rsidP="00540B0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Zarządzenie wchodzi w życie z dniem podpisania. </w:t>
      </w:r>
    </w:p>
    <w:p w:rsidR="00000DE7" w:rsidRPr="0060259D" w:rsidRDefault="00000DE7" w:rsidP="00540B0A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000DE7" w:rsidRPr="002B4A01" w:rsidRDefault="00000DE7" w:rsidP="00000DE7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>R E K T O R</w:t>
      </w:r>
    </w:p>
    <w:p w:rsidR="00000DE7" w:rsidRPr="002B4A01" w:rsidRDefault="00000DE7" w:rsidP="00000DE7">
      <w:pPr>
        <w:ind w:left="3540" w:firstLine="708"/>
        <w:jc w:val="center"/>
        <w:rPr>
          <w:b/>
          <w:sz w:val="22"/>
          <w:szCs w:val="22"/>
        </w:rPr>
      </w:pPr>
      <w:r w:rsidRPr="002B4A01">
        <w:rPr>
          <w:b/>
          <w:sz w:val="22"/>
          <w:szCs w:val="22"/>
        </w:rPr>
        <w:t xml:space="preserve">Śląskiego Uniwersytetu Medycznego </w:t>
      </w:r>
      <w:r w:rsidRPr="002B4A01">
        <w:rPr>
          <w:b/>
          <w:sz w:val="22"/>
          <w:szCs w:val="22"/>
        </w:rPr>
        <w:br/>
        <w:t>w Katowicach</w:t>
      </w:r>
    </w:p>
    <w:p w:rsidR="00000DE7" w:rsidRPr="002B4A01" w:rsidRDefault="00000DE7" w:rsidP="00000DE7">
      <w:pPr>
        <w:jc w:val="center"/>
        <w:rPr>
          <w:b/>
          <w:i/>
          <w:sz w:val="22"/>
          <w:szCs w:val="22"/>
        </w:rPr>
      </w:pPr>
    </w:p>
    <w:p w:rsidR="00000DE7" w:rsidRPr="002B4A01" w:rsidRDefault="00000DE7" w:rsidP="00000DE7">
      <w:pPr>
        <w:jc w:val="center"/>
        <w:rPr>
          <w:b/>
          <w:i/>
          <w:sz w:val="22"/>
          <w:szCs w:val="22"/>
        </w:rPr>
      </w:pPr>
    </w:p>
    <w:p w:rsidR="00737379" w:rsidRPr="00000DE7" w:rsidRDefault="00000DE7" w:rsidP="00000DE7">
      <w:pPr>
        <w:ind w:left="3540" w:firstLine="708"/>
        <w:jc w:val="center"/>
        <w:rPr>
          <w:b/>
          <w:sz w:val="22"/>
          <w:szCs w:val="22"/>
        </w:rPr>
      </w:pPr>
      <w:proofErr w:type="gramStart"/>
      <w:r w:rsidRPr="00AA2A20">
        <w:rPr>
          <w:b/>
          <w:i/>
          <w:sz w:val="22"/>
          <w:szCs w:val="22"/>
          <w:lang w:val="en-US"/>
        </w:rPr>
        <w:t>prof</w:t>
      </w:r>
      <w:proofErr w:type="gramEnd"/>
      <w:r w:rsidRPr="00AA2A20">
        <w:rPr>
          <w:b/>
          <w:i/>
          <w:sz w:val="22"/>
          <w:szCs w:val="22"/>
          <w:lang w:val="en-US"/>
        </w:rPr>
        <w:t xml:space="preserve">. </w:t>
      </w:r>
      <w:proofErr w:type="spellStart"/>
      <w:r w:rsidRPr="00AA2A20">
        <w:rPr>
          <w:b/>
          <w:i/>
          <w:sz w:val="22"/>
          <w:szCs w:val="22"/>
          <w:lang w:val="en-US"/>
        </w:rPr>
        <w:t>dr</w:t>
      </w:r>
      <w:proofErr w:type="spellEnd"/>
      <w:r w:rsidRPr="00AA2A20">
        <w:rPr>
          <w:b/>
          <w:i/>
          <w:sz w:val="22"/>
          <w:szCs w:val="22"/>
          <w:lang w:val="en-US"/>
        </w:rPr>
        <w:t xml:space="preserve"> hab. n. med. </w:t>
      </w:r>
      <w:r w:rsidRPr="002B4A01">
        <w:rPr>
          <w:b/>
          <w:i/>
          <w:sz w:val="22"/>
          <w:szCs w:val="22"/>
        </w:rPr>
        <w:t>Przemysław Jałowiecki</w:t>
      </w:r>
      <w:bookmarkStart w:id="0" w:name="_GoBack"/>
      <w:bookmarkEnd w:id="0"/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37379">
        <w:rPr>
          <w:sz w:val="16"/>
          <w:szCs w:val="16"/>
        </w:rPr>
        <w:t>Farmaceutycznego z Oddziałem Medycyny Laboratoryjnej w Sosnowcu.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proofErr w:type="gramStart"/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00DE7"/>
    <w:rsid w:val="000F4759"/>
    <w:rsid w:val="0024697F"/>
    <w:rsid w:val="003B14A4"/>
    <w:rsid w:val="00540B0A"/>
    <w:rsid w:val="005F00D2"/>
    <w:rsid w:val="0060259D"/>
    <w:rsid w:val="006F2461"/>
    <w:rsid w:val="00737379"/>
    <w:rsid w:val="00746BD7"/>
    <w:rsid w:val="009346F6"/>
    <w:rsid w:val="00AF7249"/>
    <w:rsid w:val="00B62438"/>
    <w:rsid w:val="00CA76D8"/>
    <w:rsid w:val="00D85103"/>
    <w:rsid w:val="00E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FFB9C-AB23-4F9D-9423-879923A1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2</cp:revision>
  <cp:lastPrinted>2016-09-22T12:35:00Z</cp:lastPrinted>
  <dcterms:created xsi:type="dcterms:W3CDTF">2016-09-26T12:51:00Z</dcterms:created>
  <dcterms:modified xsi:type="dcterms:W3CDTF">2016-09-26T12:51:00Z</dcterms:modified>
</cp:coreProperties>
</file>