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CA" w:rsidRPr="00473D88" w:rsidRDefault="004C02CA" w:rsidP="006D724F">
      <w:pPr>
        <w:ind w:firstLine="6237"/>
        <w:rPr>
          <w:sz w:val="20"/>
          <w:szCs w:val="20"/>
        </w:rPr>
      </w:pPr>
      <w:r w:rsidRPr="00473D88">
        <w:rPr>
          <w:sz w:val="20"/>
          <w:szCs w:val="20"/>
        </w:rPr>
        <w:t xml:space="preserve">Załącznik nr </w:t>
      </w:r>
      <w:r w:rsidR="00CA4781">
        <w:rPr>
          <w:sz w:val="20"/>
          <w:szCs w:val="20"/>
        </w:rPr>
        <w:t>1</w:t>
      </w:r>
    </w:p>
    <w:p w:rsidR="004C02CA" w:rsidRPr="00473D88" w:rsidRDefault="004C02CA" w:rsidP="006D724F">
      <w:pPr>
        <w:ind w:left="5529" w:firstLine="708"/>
        <w:rPr>
          <w:sz w:val="20"/>
          <w:szCs w:val="20"/>
        </w:rPr>
      </w:pPr>
      <w:r w:rsidRPr="00473D88">
        <w:rPr>
          <w:sz w:val="20"/>
          <w:szCs w:val="20"/>
        </w:rPr>
        <w:t xml:space="preserve">do Uchwały Nr </w:t>
      </w:r>
      <w:r w:rsidR="009A50DC">
        <w:rPr>
          <w:sz w:val="20"/>
          <w:szCs w:val="20"/>
        </w:rPr>
        <w:t>88</w:t>
      </w:r>
      <w:bookmarkStart w:id="0" w:name="_GoBack"/>
      <w:bookmarkEnd w:id="0"/>
      <w:r w:rsidRPr="00473D88">
        <w:rPr>
          <w:sz w:val="20"/>
          <w:szCs w:val="20"/>
        </w:rPr>
        <w:t>/2016</w:t>
      </w:r>
    </w:p>
    <w:p w:rsidR="004C02CA" w:rsidRPr="00473D88" w:rsidRDefault="004C02CA" w:rsidP="006D724F">
      <w:pPr>
        <w:ind w:left="5529" w:firstLine="708"/>
        <w:rPr>
          <w:sz w:val="20"/>
          <w:szCs w:val="20"/>
        </w:rPr>
      </w:pPr>
      <w:r w:rsidRPr="00473D88">
        <w:rPr>
          <w:sz w:val="20"/>
          <w:szCs w:val="20"/>
        </w:rPr>
        <w:t xml:space="preserve">z dnia </w:t>
      </w:r>
      <w:r w:rsidR="00CA4781">
        <w:rPr>
          <w:sz w:val="20"/>
          <w:szCs w:val="20"/>
        </w:rPr>
        <w:t>29 czerwca 2016 r.</w:t>
      </w:r>
    </w:p>
    <w:p w:rsidR="004C02CA" w:rsidRPr="00473D88" w:rsidRDefault="004C02CA" w:rsidP="006D724F">
      <w:pPr>
        <w:ind w:left="5529" w:firstLine="708"/>
        <w:rPr>
          <w:sz w:val="20"/>
          <w:szCs w:val="20"/>
        </w:rPr>
      </w:pPr>
      <w:r w:rsidRPr="00473D88">
        <w:rPr>
          <w:sz w:val="20"/>
          <w:szCs w:val="20"/>
        </w:rPr>
        <w:t>Senatu SUM</w:t>
      </w:r>
    </w:p>
    <w:p w:rsidR="004C02CA" w:rsidRPr="00473D88" w:rsidRDefault="00D25C10" w:rsidP="006D724F">
      <w:pPr>
        <w:ind w:left="5529" w:firstLine="708"/>
        <w:rPr>
          <w:sz w:val="20"/>
          <w:szCs w:val="20"/>
        </w:rPr>
      </w:pPr>
      <w:r>
        <w:rPr>
          <w:sz w:val="20"/>
          <w:szCs w:val="20"/>
        </w:rPr>
        <w:t>stanowiący Załącznik Nr 8</w:t>
      </w:r>
      <w:r w:rsidR="004C02CA" w:rsidRPr="00473D88">
        <w:rPr>
          <w:sz w:val="20"/>
          <w:szCs w:val="20"/>
        </w:rPr>
        <w:t xml:space="preserve"> </w:t>
      </w:r>
    </w:p>
    <w:p w:rsidR="004C02CA" w:rsidRPr="00473D88" w:rsidRDefault="004C02CA" w:rsidP="006D724F">
      <w:pPr>
        <w:ind w:firstLine="6237"/>
        <w:rPr>
          <w:sz w:val="20"/>
          <w:szCs w:val="20"/>
        </w:rPr>
      </w:pPr>
      <w:r w:rsidRPr="00473D88">
        <w:rPr>
          <w:sz w:val="20"/>
          <w:szCs w:val="20"/>
        </w:rPr>
        <w:t>do Uchwały Nr 109/2014</w:t>
      </w:r>
    </w:p>
    <w:p w:rsidR="004C02CA" w:rsidRPr="00473D88" w:rsidRDefault="004C02CA" w:rsidP="006D724F">
      <w:pPr>
        <w:ind w:firstLine="6237"/>
        <w:rPr>
          <w:sz w:val="20"/>
          <w:szCs w:val="20"/>
        </w:rPr>
      </w:pPr>
      <w:r w:rsidRPr="00473D88">
        <w:rPr>
          <w:sz w:val="20"/>
          <w:szCs w:val="20"/>
        </w:rPr>
        <w:t>z dnia 22 października 2014 r.</w:t>
      </w:r>
    </w:p>
    <w:p w:rsidR="004C02CA" w:rsidRPr="00473D88" w:rsidRDefault="004C02CA" w:rsidP="006D724F">
      <w:pPr>
        <w:ind w:firstLine="6237"/>
        <w:rPr>
          <w:sz w:val="20"/>
          <w:szCs w:val="20"/>
        </w:rPr>
      </w:pPr>
      <w:r w:rsidRPr="00473D88">
        <w:rPr>
          <w:sz w:val="20"/>
          <w:szCs w:val="20"/>
        </w:rPr>
        <w:t>Senatu SUM</w:t>
      </w:r>
    </w:p>
    <w:p w:rsidR="004C02CA" w:rsidRPr="00473D88" w:rsidRDefault="004C02CA" w:rsidP="006D724F">
      <w:pPr>
        <w:tabs>
          <w:tab w:val="left" w:pos="6300"/>
          <w:tab w:val="left" w:pos="6660"/>
        </w:tabs>
        <w:jc w:val="center"/>
        <w:rPr>
          <w:b/>
          <w:sz w:val="20"/>
          <w:szCs w:val="20"/>
        </w:rPr>
      </w:pPr>
    </w:p>
    <w:p w:rsidR="005538F8" w:rsidRPr="00473D88" w:rsidRDefault="005538F8" w:rsidP="006D724F">
      <w:pPr>
        <w:tabs>
          <w:tab w:val="left" w:pos="6300"/>
          <w:tab w:val="left" w:pos="6660"/>
        </w:tabs>
        <w:jc w:val="center"/>
        <w:rPr>
          <w:b/>
        </w:rPr>
      </w:pPr>
      <w:r w:rsidRPr="00473D88">
        <w:rPr>
          <w:b/>
        </w:rPr>
        <w:t>Umowa Nr …………</w:t>
      </w:r>
    </w:p>
    <w:p w:rsidR="00926F96" w:rsidRDefault="00926F96" w:rsidP="006D724F">
      <w:pPr>
        <w:jc w:val="center"/>
        <w:rPr>
          <w:b/>
        </w:rPr>
      </w:pPr>
      <w:r w:rsidRPr="00976D31">
        <w:rPr>
          <w:b/>
        </w:rPr>
        <w:t>o warunkach odpłat</w:t>
      </w:r>
      <w:r>
        <w:rPr>
          <w:b/>
        </w:rPr>
        <w:t xml:space="preserve">ności za niestacjonarne studia doktoranckie </w:t>
      </w:r>
    </w:p>
    <w:p w:rsidR="00926F96" w:rsidRPr="00976D31" w:rsidRDefault="00926F96" w:rsidP="006D724F">
      <w:pPr>
        <w:jc w:val="center"/>
        <w:rPr>
          <w:b/>
        </w:rPr>
      </w:pPr>
      <w:r>
        <w:rPr>
          <w:b/>
        </w:rPr>
        <w:t xml:space="preserve">w języku angielskim </w:t>
      </w:r>
      <w:r w:rsidRPr="00976D31">
        <w:rPr>
          <w:b/>
        </w:rPr>
        <w:t>w Śląskim Uniwersytecie Medycznym w Katowicach</w:t>
      </w:r>
    </w:p>
    <w:p w:rsidR="005538F8" w:rsidRPr="00473D88" w:rsidRDefault="005538F8" w:rsidP="006D724F">
      <w:pPr>
        <w:tabs>
          <w:tab w:val="left" w:pos="6300"/>
          <w:tab w:val="left" w:pos="6660"/>
        </w:tabs>
        <w:jc w:val="center"/>
      </w:pPr>
    </w:p>
    <w:p w:rsidR="005538F8" w:rsidRPr="00473D88" w:rsidRDefault="005538F8" w:rsidP="006D724F">
      <w:pPr>
        <w:tabs>
          <w:tab w:val="left" w:pos="6300"/>
          <w:tab w:val="left" w:pos="6660"/>
        </w:tabs>
      </w:pPr>
      <w:r w:rsidRPr="00473D88">
        <w:t>zawarta w Katowicach w dniu................pomiędzy:</w:t>
      </w:r>
    </w:p>
    <w:p w:rsidR="005538F8" w:rsidRPr="00473D88" w:rsidRDefault="005538F8" w:rsidP="006D724F">
      <w:pPr>
        <w:jc w:val="both"/>
        <w:rPr>
          <w:b/>
          <w:bCs/>
        </w:rPr>
      </w:pPr>
      <w:r w:rsidRPr="00473D88">
        <w:rPr>
          <w:b/>
          <w:bCs/>
        </w:rPr>
        <w:t>Śląskim Uniwersytetem Medycznym w Katowicach z siedzibą w Katowicach,                                         ul. Poniatowskiego 15</w:t>
      </w:r>
    </w:p>
    <w:p w:rsidR="005538F8" w:rsidRPr="00473D88" w:rsidRDefault="005538F8" w:rsidP="006D724F">
      <w:r w:rsidRPr="00473D88">
        <w:t>reprezentowanym przez:</w:t>
      </w:r>
    </w:p>
    <w:p w:rsidR="005538F8" w:rsidRPr="00473D88" w:rsidRDefault="005538F8" w:rsidP="006D724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538F8" w:rsidRPr="00473D88" w:rsidTr="005538F8">
        <w:tc>
          <w:tcPr>
            <w:tcW w:w="8859" w:type="dxa"/>
          </w:tcPr>
          <w:p w:rsidR="005538F8" w:rsidRPr="00473D88" w:rsidRDefault="005538F8" w:rsidP="006D724F">
            <w:pPr>
              <w:pStyle w:val="Akapitzlist"/>
              <w:ind w:left="0"/>
            </w:pPr>
            <w:r w:rsidRPr="00473D88">
              <w:t>1.</w:t>
            </w:r>
            <w:r w:rsidRPr="00473D88">
              <w:rPr>
                <w:b/>
              </w:rPr>
              <w:t>Dziekana Wydziału</w:t>
            </w:r>
            <w:r w:rsidRPr="00473D88">
              <w:t xml:space="preserve"> ……………………………….. -…………………………………</w:t>
            </w:r>
          </w:p>
        </w:tc>
      </w:tr>
      <w:tr w:rsidR="005538F8" w:rsidRPr="00473D88" w:rsidTr="005538F8">
        <w:tc>
          <w:tcPr>
            <w:tcW w:w="8859" w:type="dxa"/>
          </w:tcPr>
          <w:p w:rsidR="005538F8" w:rsidRPr="00473D88" w:rsidRDefault="005538F8" w:rsidP="006D724F">
            <w:pPr>
              <w:rPr>
                <w:i/>
              </w:rPr>
            </w:pPr>
            <w:r w:rsidRPr="00473D88">
              <w:rPr>
                <w:i/>
              </w:rPr>
              <w:t>działającego z upoważnienie Rektora</w:t>
            </w:r>
          </w:p>
          <w:p w:rsidR="005538F8" w:rsidRPr="00473D88" w:rsidRDefault="005538F8" w:rsidP="006D724F"/>
          <w:p w:rsidR="005538F8" w:rsidRPr="00473D88" w:rsidRDefault="005538F8" w:rsidP="006D724F">
            <w:r w:rsidRPr="00473D88">
              <w:t>2.</w:t>
            </w:r>
            <w:r w:rsidRPr="00473D88">
              <w:rPr>
                <w:b/>
              </w:rPr>
              <w:t>Kwestora lub Zastępcę Kwestora</w:t>
            </w:r>
            <w:r w:rsidRPr="00473D88">
              <w:t xml:space="preserve">  -  ……………………………………………………</w:t>
            </w:r>
          </w:p>
        </w:tc>
      </w:tr>
    </w:tbl>
    <w:p w:rsidR="005538F8" w:rsidRPr="00473D88" w:rsidRDefault="005538F8" w:rsidP="006D724F"/>
    <w:p w:rsidR="005538F8" w:rsidRPr="00473D88" w:rsidRDefault="005538F8" w:rsidP="006D724F">
      <w:r w:rsidRPr="00473D88">
        <w:t xml:space="preserve">zwanym dalej </w:t>
      </w:r>
      <w:r w:rsidRPr="00473D88">
        <w:rPr>
          <w:b/>
          <w:bCs/>
        </w:rPr>
        <w:t>„Uczelnią”</w:t>
      </w:r>
      <w:r w:rsidRPr="00473D88">
        <w:t xml:space="preserve"> </w:t>
      </w:r>
    </w:p>
    <w:p w:rsidR="005538F8" w:rsidRPr="00473D88" w:rsidRDefault="005538F8" w:rsidP="006D724F">
      <w:pPr>
        <w:rPr>
          <w:i/>
          <w:iCs/>
        </w:rPr>
      </w:pPr>
    </w:p>
    <w:p w:rsidR="005538F8" w:rsidRPr="00473D88" w:rsidRDefault="005538F8" w:rsidP="006D724F">
      <w:pPr>
        <w:rPr>
          <w:i/>
          <w:iCs/>
        </w:rPr>
      </w:pPr>
      <w:r w:rsidRPr="00473D88">
        <w:rPr>
          <w:i/>
          <w:iCs/>
        </w:rPr>
        <w:t>a</w:t>
      </w:r>
    </w:p>
    <w:p w:rsidR="005538F8" w:rsidRPr="00473D88" w:rsidRDefault="005538F8" w:rsidP="006D724F">
      <w:r w:rsidRPr="00473D88">
        <w:t>Panem/Panią..................................................................</w:t>
      </w:r>
    </w:p>
    <w:p w:rsidR="005538F8" w:rsidRPr="00473D88" w:rsidRDefault="005538F8" w:rsidP="006D724F">
      <w:r w:rsidRPr="00473D88">
        <w:t xml:space="preserve">Obywatelem.................................................................. </w:t>
      </w:r>
    </w:p>
    <w:p w:rsidR="005538F8" w:rsidRPr="00473D88" w:rsidRDefault="005538F8" w:rsidP="006D724F">
      <w:pPr>
        <w:tabs>
          <w:tab w:val="left" w:pos="6300"/>
          <w:tab w:val="left" w:pos="6660"/>
        </w:tabs>
      </w:pPr>
      <w:r w:rsidRPr="00473D88">
        <w:t xml:space="preserve">Zameldowanym............................................................  </w:t>
      </w:r>
    </w:p>
    <w:p w:rsidR="005538F8" w:rsidRPr="00473D88" w:rsidRDefault="005538F8" w:rsidP="006D724F">
      <w:pPr>
        <w:tabs>
          <w:tab w:val="left" w:pos="6300"/>
          <w:tab w:val="left" w:pos="6660"/>
        </w:tabs>
      </w:pPr>
      <w:r w:rsidRPr="00473D88">
        <w:t>Adres do korespondencji...............................................</w:t>
      </w:r>
    </w:p>
    <w:p w:rsidR="004C02CA" w:rsidRPr="00473D88" w:rsidRDefault="005538F8" w:rsidP="006D724F">
      <w:pPr>
        <w:tabs>
          <w:tab w:val="left" w:pos="6300"/>
          <w:tab w:val="left" w:pos="6660"/>
        </w:tabs>
      </w:pPr>
      <w:r w:rsidRPr="00473D88">
        <w:t>Legitymującym się paszportem/dowodem osobistym nr ...............................</w:t>
      </w:r>
    </w:p>
    <w:p w:rsidR="005538F8" w:rsidRPr="00473D88" w:rsidRDefault="005538F8" w:rsidP="006D724F">
      <w:r w:rsidRPr="00473D88">
        <w:t>zwanym dalej „</w:t>
      </w:r>
      <w:r w:rsidRPr="00473D88">
        <w:rPr>
          <w:b/>
          <w:bCs/>
        </w:rPr>
        <w:t>Doktorantem”</w:t>
      </w:r>
    </w:p>
    <w:p w:rsidR="00473D88" w:rsidRDefault="00473D88" w:rsidP="006D724F"/>
    <w:p w:rsidR="005538F8" w:rsidRPr="00473D88" w:rsidRDefault="005538F8" w:rsidP="006D724F">
      <w:r w:rsidRPr="00473D88">
        <w:t>o następującej treści:</w:t>
      </w:r>
    </w:p>
    <w:p w:rsidR="005538F8" w:rsidRPr="00473D88" w:rsidRDefault="005538F8" w:rsidP="006D724F"/>
    <w:p w:rsidR="005538F8" w:rsidRPr="00473D88" w:rsidRDefault="005538F8" w:rsidP="006D724F">
      <w:pPr>
        <w:jc w:val="center"/>
        <w:rPr>
          <w:b/>
          <w:bCs/>
        </w:rPr>
      </w:pPr>
      <w:r w:rsidRPr="00473D88">
        <w:rPr>
          <w:b/>
          <w:bCs/>
        </w:rPr>
        <w:t>§ 1</w:t>
      </w:r>
    </w:p>
    <w:p w:rsidR="005538F8" w:rsidRPr="00473D88" w:rsidRDefault="005538F8" w:rsidP="006D724F">
      <w:pPr>
        <w:jc w:val="center"/>
      </w:pPr>
    </w:p>
    <w:p w:rsidR="005538F8" w:rsidRPr="00473D88" w:rsidRDefault="005538F8" w:rsidP="006D724F">
      <w:pPr>
        <w:jc w:val="center"/>
        <w:rPr>
          <w:b/>
        </w:rPr>
      </w:pPr>
      <w:r w:rsidRPr="00473D88">
        <w:rPr>
          <w:b/>
        </w:rPr>
        <w:t>Przedmiot umowy</w:t>
      </w:r>
    </w:p>
    <w:p w:rsidR="005538F8" w:rsidRPr="00473D88" w:rsidRDefault="005538F8" w:rsidP="006D724F">
      <w:pPr>
        <w:numPr>
          <w:ilvl w:val="0"/>
          <w:numId w:val="3"/>
        </w:numPr>
        <w:ind w:left="284" w:hanging="284"/>
        <w:jc w:val="both"/>
      </w:pPr>
      <w:r w:rsidRPr="00473D88">
        <w:t xml:space="preserve">Przedmiotem umowy jest określenie warunków odpłatności za usługi edukacyjne świadczone przez Uczelnię na rzecz Doktoranta, zgodnie z art. </w:t>
      </w:r>
      <w:r w:rsidR="00674AA5">
        <w:t>195 ust. 10</w:t>
      </w:r>
      <w:r w:rsidR="00AA7C67" w:rsidRPr="00473D88">
        <w:t xml:space="preserve"> </w:t>
      </w:r>
      <w:r w:rsidRPr="00473D88">
        <w:t xml:space="preserve">ustawy z dnia 27 lipca 2005 r. Prawo o szkolnictwie wyższym </w:t>
      </w:r>
      <w:r w:rsidRPr="00473D88">
        <w:rPr>
          <w:i/>
        </w:rPr>
        <w:t>(</w:t>
      </w:r>
      <w:r w:rsidR="00674AA5">
        <w:rPr>
          <w:i/>
        </w:rPr>
        <w:t xml:space="preserve">t.j. </w:t>
      </w:r>
      <w:r w:rsidRPr="00473D88">
        <w:rPr>
          <w:i/>
        </w:rPr>
        <w:t>Dz.U. z 2012 r., poz. 572</w:t>
      </w:r>
      <w:r w:rsidR="00674AA5">
        <w:rPr>
          <w:i/>
        </w:rPr>
        <w:t xml:space="preserve"> z póżn zm.).</w:t>
      </w:r>
    </w:p>
    <w:p w:rsidR="005538F8" w:rsidRPr="00473D88" w:rsidRDefault="005538F8" w:rsidP="006D724F">
      <w:pPr>
        <w:numPr>
          <w:ilvl w:val="0"/>
          <w:numId w:val="3"/>
        </w:numPr>
        <w:ind w:left="284" w:hanging="284"/>
        <w:jc w:val="both"/>
        <w:rPr>
          <w:i/>
        </w:rPr>
      </w:pPr>
      <w:r w:rsidRPr="00473D88">
        <w:t xml:space="preserve">Niniejsza umowa zostaje zawarta na czas trwania studiów trzeciego stopnia, odbywanych w formie </w:t>
      </w:r>
      <w:r w:rsidR="009C0AA3">
        <w:t>nie</w:t>
      </w:r>
      <w:r w:rsidRPr="00473D88">
        <w:t>stacjonarnej w języku angielskim, na Wydziale ………………………..……………………………..,  w dziedzinie ................................               w dyscyplinie ..........................</w:t>
      </w:r>
      <w:r w:rsidR="00AA7C67" w:rsidRPr="00473D88">
        <w:t>...</w:t>
      </w:r>
      <w:r w:rsidRPr="00473D88">
        <w:t>. rozpoczynających się od roku akademickiego ………………., i trwających ……… lat.</w:t>
      </w:r>
    </w:p>
    <w:p w:rsidR="00250228" w:rsidRPr="00171032" w:rsidRDefault="00250228" w:rsidP="006D724F">
      <w:pPr>
        <w:numPr>
          <w:ilvl w:val="0"/>
          <w:numId w:val="3"/>
        </w:numPr>
        <w:ind w:left="284" w:hanging="284"/>
        <w:jc w:val="both"/>
        <w:rPr>
          <w:i/>
        </w:rPr>
      </w:pPr>
      <w:r w:rsidRPr="00171032">
        <w:t xml:space="preserve">W przypadku przedłużenia okresu realizacji studiów </w:t>
      </w:r>
      <w:r>
        <w:t xml:space="preserve">doktoranckich </w:t>
      </w:r>
      <w:r w:rsidRPr="00171032">
        <w:t>w przypadkach wskazanych w Regulaminie studiów</w:t>
      </w:r>
      <w:r>
        <w:t xml:space="preserve"> doktoranckich</w:t>
      </w:r>
      <w:r w:rsidRPr="00171032">
        <w:t>, okres obowiązywania umowy ulega odpowiedniemu przedłużeniu.</w:t>
      </w:r>
    </w:p>
    <w:p w:rsidR="005538F8" w:rsidRPr="00473D88" w:rsidRDefault="005538F8" w:rsidP="006D724F">
      <w:pPr>
        <w:jc w:val="both"/>
      </w:pPr>
    </w:p>
    <w:p w:rsidR="00473D88" w:rsidRDefault="00473D88" w:rsidP="006D724F">
      <w:pPr>
        <w:jc w:val="center"/>
        <w:rPr>
          <w:b/>
          <w:bCs/>
        </w:rPr>
      </w:pPr>
    </w:p>
    <w:p w:rsidR="00737CCF" w:rsidRDefault="00737CCF" w:rsidP="006D724F">
      <w:pPr>
        <w:rPr>
          <w:b/>
          <w:bCs/>
        </w:rPr>
      </w:pPr>
    </w:p>
    <w:p w:rsidR="006D724F" w:rsidRDefault="006D724F" w:rsidP="006D724F">
      <w:pPr>
        <w:jc w:val="center"/>
        <w:rPr>
          <w:b/>
          <w:bCs/>
        </w:rPr>
      </w:pPr>
    </w:p>
    <w:p w:rsidR="006D724F" w:rsidRDefault="006D724F" w:rsidP="006D724F">
      <w:pPr>
        <w:jc w:val="center"/>
        <w:rPr>
          <w:b/>
          <w:bCs/>
        </w:rPr>
      </w:pPr>
    </w:p>
    <w:p w:rsidR="005538F8" w:rsidRPr="00473D88" w:rsidRDefault="005538F8" w:rsidP="006D724F">
      <w:pPr>
        <w:jc w:val="center"/>
        <w:rPr>
          <w:b/>
          <w:bCs/>
        </w:rPr>
      </w:pPr>
      <w:r w:rsidRPr="00473D88">
        <w:rPr>
          <w:b/>
          <w:bCs/>
        </w:rPr>
        <w:lastRenderedPageBreak/>
        <w:t>§ 2</w:t>
      </w:r>
    </w:p>
    <w:p w:rsidR="005538F8" w:rsidRPr="00473D88" w:rsidRDefault="005538F8" w:rsidP="006D724F">
      <w:pPr>
        <w:jc w:val="center"/>
        <w:rPr>
          <w:b/>
          <w:bCs/>
        </w:rPr>
      </w:pPr>
    </w:p>
    <w:p w:rsidR="005538F8" w:rsidRPr="00473D88" w:rsidRDefault="005538F8" w:rsidP="006D724F">
      <w:pPr>
        <w:jc w:val="center"/>
        <w:rPr>
          <w:b/>
        </w:rPr>
      </w:pPr>
      <w:r w:rsidRPr="00473D88">
        <w:rPr>
          <w:b/>
        </w:rPr>
        <w:t>Oświadczenia stron</w:t>
      </w:r>
    </w:p>
    <w:p w:rsidR="005538F8" w:rsidRPr="00473D88" w:rsidRDefault="005538F8" w:rsidP="006D724F">
      <w:pPr>
        <w:numPr>
          <w:ilvl w:val="0"/>
          <w:numId w:val="4"/>
        </w:numPr>
        <w:ind w:left="284" w:hanging="284"/>
      </w:pPr>
      <w:r w:rsidRPr="00473D88">
        <w:t>Uczelnia oświadcza, że:</w:t>
      </w:r>
    </w:p>
    <w:p w:rsidR="005538F8" w:rsidRPr="00473D88" w:rsidRDefault="005538F8" w:rsidP="006D724F">
      <w:pPr>
        <w:numPr>
          <w:ilvl w:val="0"/>
          <w:numId w:val="5"/>
        </w:numPr>
        <w:tabs>
          <w:tab w:val="left" w:pos="567"/>
        </w:tabs>
        <w:ind w:left="284" w:firstLine="0"/>
        <w:jc w:val="both"/>
      </w:pPr>
      <w:r w:rsidRPr="00473D88">
        <w:t>spełnia warunki do prowadzenia kształcenia na studiach, o których mowa w § 1 Umowy, w tym warunki kadrowe, zgodnie z obowiązującymi przepisami,</w:t>
      </w:r>
    </w:p>
    <w:p w:rsidR="005538F8" w:rsidRPr="00473D88" w:rsidRDefault="005538F8" w:rsidP="006D724F">
      <w:pPr>
        <w:numPr>
          <w:ilvl w:val="0"/>
          <w:numId w:val="5"/>
        </w:numPr>
        <w:tabs>
          <w:tab w:val="left" w:pos="567"/>
        </w:tabs>
        <w:ind w:left="284" w:firstLine="0"/>
        <w:jc w:val="both"/>
      </w:pPr>
      <w:r w:rsidRPr="00473D88">
        <w:t>prowadzi studia doktoranckie zgodnie z programem i planem studiów uchwalonym przez właściwy organ Uczelni oraz według zasad określonych w Statucie i Regulaminie studiów doktoranckich, obowiązujących w Uczelni,</w:t>
      </w:r>
    </w:p>
    <w:p w:rsidR="005538F8" w:rsidRPr="00473D88" w:rsidRDefault="005538F8" w:rsidP="006D724F">
      <w:pPr>
        <w:numPr>
          <w:ilvl w:val="0"/>
          <w:numId w:val="5"/>
        </w:numPr>
        <w:tabs>
          <w:tab w:val="left" w:pos="567"/>
        </w:tabs>
        <w:ind w:left="284" w:firstLine="0"/>
        <w:jc w:val="both"/>
      </w:pPr>
      <w:r w:rsidRPr="00473D88">
        <w:t>podjęte przez Doktoranta studia kończą się uzyskaniem stopnia naukowego doktora, do nadawania którego Uczelnia posiada uprawnienia,</w:t>
      </w:r>
    </w:p>
    <w:p w:rsidR="005538F8" w:rsidRPr="00473D88" w:rsidRDefault="005538F8" w:rsidP="006D724F">
      <w:pPr>
        <w:numPr>
          <w:ilvl w:val="0"/>
          <w:numId w:val="5"/>
        </w:numPr>
        <w:tabs>
          <w:tab w:val="left" w:pos="567"/>
        </w:tabs>
        <w:ind w:left="284" w:firstLine="0"/>
        <w:jc w:val="both"/>
      </w:pPr>
      <w:r w:rsidRPr="00473D88">
        <w:t>szczegółowe warunki studiowania w roku akademickim/semestrze, w tym: wykaz przedmiotów wraz z liczbą godzin wykładów, seminariów, ćwiczeń i praktyk, wykaz nauczycieli akademickich prowadzących zajęcia z podaniem ich tytułów lub stopni naukowych, miejsce, czas i forma zaliczenia poszczególnych przedmiotów będą podawane do wiadomości Doktoranta za  pośrednictwem strony internetowej i/lub na tablicach ogłoszeń przed rozpoczęciem każdego semestru.</w:t>
      </w:r>
    </w:p>
    <w:p w:rsidR="005538F8" w:rsidRPr="00473D88" w:rsidRDefault="005538F8" w:rsidP="006D724F">
      <w:pPr>
        <w:numPr>
          <w:ilvl w:val="0"/>
          <w:numId w:val="4"/>
        </w:numPr>
        <w:ind w:left="284" w:hanging="284"/>
        <w:jc w:val="both"/>
      </w:pPr>
      <w:r w:rsidRPr="00473D88">
        <w:t>Doktorant oświadcza, że:</w:t>
      </w:r>
    </w:p>
    <w:p w:rsidR="005538F8" w:rsidRPr="00473D88" w:rsidRDefault="005538F8" w:rsidP="006D724F">
      <w:pPr>
        <w:numPr>
          <w:ilvl w:val="0"/>
          <w:numId w:val="6"/>
        </w:numPr>
        <w:tabs>
          <w:tab w:val="left" w:pos="567"/>
        </w:tabs>
        <w:ind w:left="284" w:firstLine="0"/>
        <w:jc w:val="both"/>
      </w:pPr>
      <w:r w:rsidRPr="00473D88">
        <w:t>przed podpisaniem niniejszej umowy zapoznał się z jej treścią,</w:t>
      </w:r>
    </w:p>
    <w:p w:rsidR="005538F8" w:rsidRPr="00473D88" w:rsidRDefault="005538F8" w:rsidP="006D724F">
      <w:pPr>
        <w:numPr>
          <w:ilvl w:val="0"/>
          <w:numId w:val="6"/>
        </w:numPr>
        <w:tabs>
          <w:tab w:val="left" w:pos="567"/>
        </w:tabs>
        <w:ind w:left="284" w:firstLine="0"/>
        <w:jc w:val="both"/>
      </w:pPr>
      <w:r w:rsidRPr="00473D88">
        <w:t>zapoznał się z treścią Statutu</w:t>
      </w:r>
      <w:r w:rsidR="0061585E">
        <w:t xml:space="preserve"> Uczelni</w:t>
      </w:r>
      <w:r w:rsidRPr="00473D88">
        <w:t xml:space="preserve">, Regulaminu studiów doktoranckich, Zasadami pobierania opłat za usługi edukacyjne na </w:t>
      </w:r>
      <w:r w:rsidR="00F659B6">
        <w:t xml:space="preserve">niestacjonarnych </w:t>
      </w:r>
      <w:r w:rsidRPr="00473D88">
        <w:t>studiach doktoranckich prowadzonych w języku angielskim w Śląskim Uniwersytecie Medycznym w Katowi</w:t>
      </w:r>
      <w:r w:rsidR="0061585E">
        <w:t xml:space="preserve">cach oraz Zarządzeniami Rektora </w:t>
      </w:r>
      <w:r w:rsidRPr="00473D88">
        <w:t xml:space="preserve">w sprawie wysokości opłat za usługi edukacyjne w danym roku akademickim, które dostępne są na stronie internetowej Uczelni </w:t>
      </w:r>
      <w:hyperlink r:id="rId7" w:history="1">
        <w:r w:rsidRPr="00473D88">
          <w:rPr>
            <w:rStyle w:val="Hipercze"/>
          </w:rPr>
          <w:t>www.sum.edu.pl</w:t>
        </w:r>
      </w:hyperlink>
      <w:r w:rsidRPr="00473D88">
        <w:t xml:space="preserve"> oraz ich bieżących aktualizacji p</w:t>
      </w:r>
      <w:r w:rsidR="004C02CA" w:rsidRPr="00473D88">
        <w:t>ublikowanych w tym samym trybie i zobowiązuje się do ich przestrzegania.</w:t>
      </w:r>
    </w:p>
    <w:p w:rsidR="00473D88" w:rsidRDefault="00473D88" w:rsidP="006D724F">
      <w:pPr>
        <w:jc w:val="center"/>
        <w:rPr>
          <w:b/>
        </w:rPr>
      </w:pPr>
    </w:p>
    <w:p w:rsidR="005538F8" w:rsidRPr="00737CCF" w:rsidRDefault="005538F8" w:rsidP="006D724F">
      <w:pPr>
        <w:jc w:val="center"/>
        <w:rPr>
          <w:b/>
        </w:rPr>
      </w:pPr>
      <w:r w:rsidRPr="00473D88">
        <w:rPr>
          <w:b/>
        </w:rPr>
        <w:t>§ 3</w:t>
      </w:r>
    </w:p>
    <w:p w:rsidR="005538F8" w:rsidRDefault="005538F8" w:rsidP="006D724F">
      <w:pPr>
        <w:jc w:val="center"/>
        <w:rPr>
          <w:b/>
        </w:rPr>
      </w:pPr>
      <w:r w:rsidRPr="00473D88">
        <w:rPr>
          <w:b/>
        </w:rPr>
        <w:t>Zobowiązania stron</w:t>
      </w:r>
    </w:p>
    <w:p w:rsidR="00473D88" w:rsidRPr="00473D88" w:rsidRDefault="00473D88" w:rsidP="006D724F">
      <w:pPr>
        <w:jc w:val="center"/>
        <w:rPr>
          <w:b/>
        </w:rPr>
      </w:pPr>
    </w:p>
    <w:p w:rsidR="005538F8" w:rsidRPr="00473D88" w:rsidRDefault="005538F8" w:rsidP="006D724F">
      <w:pPr>
        <w:numPr>
          <w:ilvl w:val="0"/>
          <w:numId w:val="9"/>
        </w:numPr>
        <w:ind w:left="284" w:hanging="284"/>
        <w:jc w:val="both"/>
        <w:rPr>
          <w:i/>
        </w:rPr>
      </w:pPr>
      <w:r w:rsidRPr="00473D88">
        <w:t xml:space="preserve">W trakcie studiów Uczelnia zobowiązuje się do: </w:t>
      </w:r>
    </w:p>
    <w:p w:rsidR="005538F8" w:rsidRPr="00473D88" w:rsidRDefault="005538F8" w:rsidP="006D724F">
      <w:pPr>
        <w:numPr>
          <w:ilvl w:val="0"/>
          <w:numId w:val="10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zapewnienia Doktorantowi właściwej organizacji studiów,</w:t>
      </w:r>
    </w:p>
    <w:p w:rsidR="005538F8" w:rsidRPr="00473D88" w:rsidRDefault="005538F8" w:rsidP="006D724F">
      <w:pPr>
        <w:numPr>
          <w:ilvl w:val="0"/>
          <w:numId w:val="10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zapewnienia Doktorantowi poziomu nauczania zgodnego z programem studiów,</w:t>
      </w:r>
    </w:p>
    <w:p w:rsidR="005538F8" w:rsidRPr="00473D88" w:rsidRDefault="005538F8" w:rsidP="006D724F">
      <w:pPr>
        <w:numPr>
          <w:ilvl w:val="0"/>
          <w:numId w:val="10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prowadzenia zajęć dydaktycznych przez nauczycieli akademickich posiadających wymagane kwalifikacje,</w:t>
      </w:r>
    </w:p>
    <w:p w:rsidR="005538F8" w:rsidRPr="00473D88" w:rsidRDefault="005538F8" w:rsidP="006D724F">
      <w:pPr>
        <w:numPr>
          <w:ilvl w:val="0"/>
          <w:numId w:val="10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obsługi administracyjnej procesu kształcenia,</w:t>
      </w:r>
    </w:p>
    <w:p w:rsidR="005538F8" w:rsidRPr="00473D88" w:rsidRDefault="005538F8" w:rsidP="006D724F">
      <w:pPr>
        <w:numPr>
          <w:ilvl w:val="0"/>
          <w:numId w:val="10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zapewnienia bazy dydaktycznej,</w:t>
      </w:r>
    </w:p>
    <w:p w:rsidR="005538F8" w:rsidRPr="00473D88" w:rsidRDefault="009353A0" w:rsidP="006D724F">
      <w:pPr>
        <w:numPr>
          <w:ilvl w:val="0"/>
          <w:numId w:val="10"/>
        </w:numPr>
        <w:tabs>
          <w:tab w:val="left" w:pos="567"/>
        </w:tabs>
        <w:ind w:left="284" w:firstLine="0"/>
        <w:jc w:val="both"/>
        <w:rPr>
          <w:i/>
        </w:rPr>
      </w:pPr>
      <w:r>
        <w:t>przestrzegania praw Doktoranta</w:t>
      </w:r>
      <w:r w:rsidR="005538F8" w:rsidRPr="00473D88">
        <w:t xml:space="preserve"> przewidzianych w Ustawie i Regulaminie Studiów Doktoranckich.</w:t>
      </w:r>
    </w:p>
    <w:p w:rsidR="005538F8" w:rsidRPr="00473D88" w:rsidRDefault="005538F8" w:rsidP="006D724F">
      <w:pPr>
        <w:numPr>
          <w:ilvl w:val="0"/>
          <w:numId w:val="9"/>
        </w:numPr>
        <w:ind w:left="284" w:hanging="284"/>
        <w:jc w:val="both"/>
        <w:rPr>
          <w:i/>
        </w:rPr>
      </w:pPr>
      <w:r w:rsidRPr="00473D88">
        <w:t>Doktorant zobowiązuje się do:</w:t>
      </w:r>
    </w:p>
    <w:p w:rsidR="005538F8" w:rsidRPr="00473D88" w:rsidRDefault="005538F8" w:rsidP="006D724F">
      <w:pPr>
        <w:numPr>
          <w:ilvl w:val="0"/>
          <w:numId w:val="11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postępowania zgodnie ze złożonym ślubowaniem,</w:t>
      </w:r>
    </w:p>
    <w:p w:rsidR="005538F8" w:rsidRPr="00473D88" w:rsidRDefault="005538F8" w:rsidP="006D724F">
      <w:pPr>
        <w:numPr>
          <w:ilvl w:val="0"/>
          <w:numId w:val="11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przestrzegania obowiązujących w Uczelni przepisów, w szczególności Statutu oraz Regulaminu studiów doktoranckich, Kodeksu Etyki Doktoranta,</w:t>
      </w:r>
    </w:p>
    <w:p w:rsidR="005538F8" w:rsidRPr="00473D88" w:rsidRDefault="005538F8" w:rsidP="006D724F">
      <w:pPr>
        <w:numPr>
          <w:ilvl w:val="0"/>
          <w:numId w:val="11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uczestni</w:t>
      </w:r>
      <w:r w:rsidR="00AA7C67" w:rsidRPr="00473D88">
        <w:t>czenia w zajęciach, realizowania</w:t>
      </w:r>
      <w:r w:rsidRPr="00473D88">
        <w:t xml:space="preserve"> praktyk oraz przystępowania do zaliczeń </w:t>
      </w:r>
      <w:r w:rsidR="00AA7C67" w:rsidRPr="00473D88">
        <w:t xml:space="preserve">                      </w:t>
      </w:r>
      <w:r w:rsidRPr="00473D88">
        <w:t>i egzaminów w terminach określonych przez Wydział,</w:t>
      </w:r>
    </w:p>
    <w:p w:rsidR="005538F8" w:rsidRPr="00473D88" w:rsidRDefault="005538F8" w:rsidP="006D724F">
      <w:pPr>
        <w:numPr>
          <w:ilvl w:val="0"/>
          <w:numId w:val="11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wywiązywanie się z obowiązków wynikających z Regulaminu studiów doktoranckich,</w:t>
      </w:r>
    </w:p>
    <w:p w:rsidR="005538F8" w:rsidRPr="00473D88" w:rsidRDefault="005538F8" w:rsidP="006D724F">
      <w:pPr>
        <w:numPr>
          <w:ilvl w:val="0"/>
          <w:numId w:val="11"/>
        </w:numPr>
        <w:tabs>
          <w:tab w:val="left" w:pos="567"/>
        </w:tabs>
        <w:ind w:left="284" w:firstLine="0"/>
        <w:jc w:val="both"/>
        <w:rPr>
          <w:i/>
        </w:rPr>
      </w:pPr>
      <w:r w:rsidRPr="00473D88">
        <w:t>terminowego wnoszenia opłat za usługi edukacyjne,</w:t>
      </w:r>
    </w:p>
    <w:p w:rsidR="00737CCF" w:rsidRPr="00250228" w:rsidRDefault="005538F8" w:rsidP="006D724F">
      <w:pPr>
        <w:numPr>
          <w:ilvl w:val="0"/>
          <w:numId w:val="11"/>
        </w:numPr>
        <w:tabs>
          <w:tab w:val="left" w:pos="567"/>
        </w:tabs>
        <w:ind w:left="567" w:hanging="283"/>
        <w:jc w:val="both"/>
        <w:rPr>
          <w:i/>
        </w:rPr>
      </w:pPr>
      <w:r w:rsidRPr="00473D88">
        <w:t>poszanowania mienia Uczelni oraz ponoszenia odpowiedzialności materialnej za uszkodzenie i zniszczenie tego mienia wynikłe z jego winy,</w:t>
      </w:r>
    </w:p>
    <w:p w:rsidR="006D724F" w:rsidRPr="00D04257" w:rsidRDefault="005538F8" w:rsidP="00D04257">
      <w:pPr>
        <w:numPr>
          <w:ilvl w:val="0"/>
          <w:numId w:val="11"/>
        </w:numPr>
        <w:tabs>
          <w:tab w:val="left" w:pos="567"/>
        </w:tabs>
        <w:ind w:left="567" w:hanging="283"/>
        <w:jc w:val="both"/>
        <w:rPr>
          <w:i/>
        </w:rPr>
      </w:pPr>
      <w:r w:rsidRPr="00473D88">
        <w:t>niezwłocznego powiadomienia Uczelni o każdorazowej zmianie jego danych osobowych, w tym adresu zamieszkania lub innego adresu wskazanego jako adres korespondencyjny – skutki zaniechania tego obowiązku obciążać będą Doktoranta.</w:t>
      </w:r>
    </w:p>
    <w:p w:rsidR="005538F8" w:rsidRDefault="005538F8" w:rsidP="006D724F">
      <w:pPr>
        <w:jc w:val="center"/>
        <w:rPr>
          <w:b/>
        </w:rPr>
      </w:pPr>
      <w:r w:rsidRPr="00473D88">
        <w:rPr>
          <w:b/>
        </w:rPr>
        <w:lastRenderedPageBreak/>
        <w:t>§ 4</w:t>
      </w:r>
    </w:p>
    <w:p w:rsidR="00473D88" w:rsidRPr="00473D88" w:rsidRDefault="00473D88" w:rsidP="006D724F">
      <w:pPr>
        <w:jc w:val="center"/>
      </w:pPr>
    </w:p>
    <w:p w:rsidR="005538F8" w:rsidRPr="00473D88" w:rsidRDefault="005538F8" w:rsidP="006D724F">
      <w:pPr>
        <w:jc w:val="center"/>
        <w:rPr>
          <w:b/>
        </w:rPr>
      </w:pPr>
      <w:r w:rsidRPr="00473D88">
        <w:rPr>
          <w:b/>
        </w:rPr>
        <w:t>Pobieranie opłat za usługi edukacyjne</w:t>
      </w:r>
    </w:p>
    <w:p w:rsidR="00473D88" w:rsidRPr="00473D88" w:rsidRDefault="00473D88" w:rsidP="006D724F">
      <w:pPr>
        <w:jc w:val="center"/>
      </w:pPr>
    </w:p>
    <w:p w:rsidR="005538F8" w:rsidRPr="00473D88" w:rsidRDefault="00AB3E66" w:rsidP="006D724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Niestacjonarne s</w:t>
      </w:r>
      <w:r w:rsidR="005538F8" w:rsidRPr="00473D88">
        <w:t xml:space="preserve">tudia doktoranckie prowadzone w języku angielskim są odpłatne. </w:t>
      </w:r>
    </w:p>
    <w:p w:rsidR="005538F8" w:rsidRPr="00473D88" w:rsidRDefault="005538F8" w:rsidP="006D724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473D88">
        <w:t>Wysokość odpłatności za studia, o których mowa w ust. 1 określ</w:t>
      </w:r>
      <w:r w:rsidR="0036408E">
        <w:t>ana jest zarządzeniem Rektora i wynosi:</w:t>
      </w:r>
    </w:p>
    <w:p w:rsidR="0036408E" w:rsidRPr="00976D31" w:rsidRDefault="0036408E" w:rsidP="006D724F">
      <w:pPr>
        <w:pStyle w:val="Akapitzlist"/>
        <w:numPr>
          <w:ilvl w:val="0"/>
          <w:numId w:val="18"/>
        </w:numPr>
        <w:spacing w:after="120"/>
        <w:ind w:left="284" w:hanging="284"/>
        <w:jc w:val="center"/>
      </w:pPr>
      <w:r w:rsidRPr="00976D31">
        <w:t>za I rok .……………….. (słownie: ………………………………………………..)</w:t>
      </w:r>
    </w:p>
    <w:p w:rsidR="0036408E" w:rsidRPr="00976D31" w:rsidRDefault="0036408E" w:rsidP="006D724F">
      <w:pPr>
        <w:tabs>
          <w:tab w:val="left" w:pos="567"/>
        </w:tabs>
        <w:ind w:left="284" w:hanging="283"/>
        <w:jc w:val="both"/>
      </w:pPr>
      <w:r>
        <w:tab/>
      </w:r>
      <w:r>
        <w:tab/>
      </w:r>
      <w:r w:rsidRPr="00976D31">
        <w:t>w tym za semestr zimowy ………………… za semestr letni ……………………..</w:t>
      </w:r>
    </w:p>
    <w:p w:rsidR="0036408E" w:rsidRPr="00976D31" w:rsidRDefault="00CE7D5C" w:rsidP="006D724F">
      <w:pPr>
        <w:pStyle w:val="Akapitzlist"/>
        <w:numPr>
          <w:ilvl w:val="0"/>
          <w:numId w:val="18"/>
        </w:numPr>
        <w:tabs>
          <w:tab w:val="left" w:pos="567"/>
        </w:tabs>
        <w:ind w:hanging="294"/>
        <w:jc w:val="both"/>
      </w:pPr>
      <w:r>
        <w:t xml:space="preserve"> </w:t>
      </w:r>
      <w:r w:rsidR="0036408E" w:rsidRPr="00976D31">
        <w:t>za II rok .………………. (słownie: ………………….…………………...………..)</w:t>
      </w:r>
    </w:p>
    <w:p w:rsidR="0036408E" w:rsidRPr="00976D31" w:rsidRDefault="0036408E" w:rsidP="006D724F">
      <w:pPr>
        <w:tabs>
          <w:tab w:val="left" w:pos="567"/>
        </w:tabs>
        <w:ind w:left="284"/>
        <w:jc w:val="both"/>
      </w:pPr>
      <w:r>
        <w:tab/>
      </w:r>
      <w:r w:rsidRPr="00976D31">
        <w:t>w tym za semestr zimowy ………………… za semestr letni ……………………..</w:t>
      </w:r>
    </w:p>
    <w:p w:rsidR="0036408E" w:rsidRPr="00976D31" w:rsidRDefault="0036408E" w:rsidP="006D724F">
      <w:pPr>
        <w:numPr>
          <w:ilvl w:val="0"/>
          <w:numId w:val="18"/>
        </w:numPr>
        <w:tabs>
          <w:tab w:val="left" w:pos="426"/>
        </w:tabs>
        <w:ind w:left="426" w:firstLine="0"/>
        <w:jc w:val="both"/>
      </w:pPr>
      <w:r w:rsidRPr="00976D31">
        <w:t>za III rok .………..……. (słownie: ………………………………………………..)</w:t>
      </w:r>
    </w:p>
    <w:p w:rsidR="0036408E" w:rsidRPr="00976D31" w:rsidRDefault="0036408E" w:rsidP="006D724F">
      <w:pPr>
        <w:tabs>
          <w:tab w:val="left" w:pos="567"/>
        </w:tabs>
        <w:ind w:left="284"/>
        <w:jc w:val="both"/>
      </w:pPr>
      <w:r>
        <w:tab/>
      </w:r>
      <w:r w:rsidRPr="00976D31">
        <w:t>w tym za semestr zimowy ………………… za semestr letni ……………………..</w:t>
      </w:r>
    </w:p>
    <w:p w:rsidR="0036408E" w:rsidRPr="00976D31" w:rsidRDefault="0036408E" w:rsidP="006D724F">
      <w:pPr>
        <w:numPr>
          <w:ilvl w:val="0"/>
          <w:numId w:val="18"/>
        </w:numPr>
        <w:tabs>
          <w:tab w:val="left" w:pos="567"/>
        </w:tabs>
        <w:ind w:left="426" w:firstLine="0"/>
        <w:jc w:val="both"/>
      </w:pPr>
      <w:r w:rsidRPr="00976D31">
        <w:t>za IV rok .………….….. (słownie: ………………………………………………..)</w:t>
      </w:r>
    </w:p>
    <w:p w:rsidR="005538F8" w:rsidRDefault="0036408E" w:rsidP="006D724F">
      <w:pPr>
        <w:tabs>
          <w:tab w:val="left" w:pos="567"/>
        </w:tabs>
        <w:ind w:left="284"/>
        <w:jc w:val="both"/>
      </w:pPr>
      <w:r>
        <w:tab/>
      </w:r>
      <w:r w:rsidRPr="00976D31">
        <w:t>w tym za semestr zimowy ………………… za semestr letni ……………………..</w:t>
      </w:r>
    </w:p>
    <w:p w:rsidR="00253753" w:rsidRDefault="00253753" w:rsidP="006D724F">
      <w:pPr>
        <w:pStyle w:val="Akapitzlist"/>
        <w:numPr>
          <w:ilvl w:val="0"/>
          <w:numId w:val="2"/>
        </w:numPr>
        <w:tabs>
          <w:tab w:val="clear" w:pos="720"/>
          <w:tab w:val="num" w:pos="426"/>
          <w:tab w:val="left" w:pos="567"/>
        </w:tabs>
        <w:ind w:left="426" w:hanging="426"/>
        <w:jc w:val="both"/>
      </w:pPr>
      <w:r w:rsidRPr="00976D31">
        <w:t>Opłata za semestr na niestacjonarnych</w:t>
      </w:r>
      <w:r w:rsidRPr="00253753">
        <w:t xml:space="preserve"> </w:t>
      </w:r>
      <w:r w:rsidRPr="00976D31">
        <w:t>studiach</w:t>
      </w:r>
      <w:r>
        <w:t xml:space="preserve"> doktoranckich</w:t>
      </w:r>
      <w:r w:rsidRPr="00976D31">
        <w:t xml:space="preserve"> (czesne) wnoszona jest jednorazowo, w terminach do 30 września każdego roku akademickiego (za semestr zimowy) oraz do 15 lutego każdego roku a</w:t>
      </w:r>
      <w:r w:rsidR="00D82A66">
        <w:t>kademickiego (za semestr letni).</w:t>
      </w:r>
      <w:r>
        <w:t xml:space="preserve"> </w:t>
      </w:r>
      <w:r w:rsidR="00926F96">
        <w:t xml:space="preserve">                                    </w:t>
      </w:r>
    </w:p>
    <w:p w:rsidR="005538F8" w:rsidRDefault="005538F8" w:rsidP="006D724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473D88">
        <w:t xml:space="preserve">Oprócz opłat z tytułu czesnego, stanowiącej opłatę za kształcenie Doktoranta, Doktorant jest zobowiązany wnieść inne opłaty, wymienione w „Zasadach pobierania opłat za usługi edukacyjne na </w:t>
      </w:r>
      <w:r w:rsidR="00F659B6">
        <w:t xml:space="preserve">niestacjonarnych studiach doktoranckich </w:t>
      </w:r>
      <w:r w:rsidRPr="00473D88">
        <w:t>prowadzonych w języku angielskim w Śląskim Uniwersytecie Medycznym w Katowicach</w:t>
      </w:r>
      <w:r w:rsidR="0036408E">
        <w:t>” na zasadach w nich ustalonych, w tym za:</w:t>
      </w:r>
    </w:p>
    <w:p w:rsidR="0036408E" w:rsidRPr="00976D31" w:rsidRDefault="0036408E" w:rsidP="006D724F">
      <w:pPr>
        <w:pStyle w:val="Akapitzlist"/>
        <w:numPr>
          <w:ilvl w:val="0"/>
          <w:numId w:val="17"/>
        </w:numPr>
        <w:tabs>
          <w:tab w:val="left" w:pos="567"/>
        </w:tabs>
        <w:jc w:val="both"/>
      </w:pPr>
      <w:r>
        <w:t>elektroniczną legitymację doktoranta</w:t>
      </w:r>
      <w:r w:rsidRPr="00976D31">
        <w:t xml:space="preserve"> – </w:t>
      </w:r>
      <w:r>
        <w:t>………</w:t>
      </w:r>
      <w:r w:rsidRPr="00976D31">
        <w:t xml:space="preserve"> zł,</w:t>
      </w:r>
    </w:p>
    <w:p w:rsidR="0036408E" w:rsidRPr="00976D31" w:rsidRDefault="0036408E" w:rsidP="006D724F">
      <w:pPr>
        <w:numPr>
          <w:ilvl w:val="0"/>
          <w:numId w:val="17"/>
        </w:numPr>
        <w:tabs>
          <w:tab w:val="left" w:pos="567"/>
        </w:tabs>
        <w:jc w:val="both"/>
      </w:pPr>
      <w:r>
        <w:t xml:space="preserve">dyplom doktora </w:t>
      </w:r>
      <w:r w:rsidRPr="00976D31">
        <w:t xml:space="preserve">– </w:t>
      </w:r>
      <w:r>
        <w:t>………</w:t>
      </w:r>
      <w:r w:rsidRPr="00976D31">
        <w:t xml:space="preserve"> zł,</w:t>
      </w:r>
    </w:p>
    <w:p w:rsidR="0036408E" w:rsidRPr="00976D31" w:rsidRDefault="0036408E" w:rsidP="006D724F">
      <w:pPr>
        <w:numPr>
          <w:ilvl w:val="0"/>
          <w:numId w:val="17"/>
        </w:numPr>
        <w:tabs>
          <w:tab w:val="left" w:pos="567"/>
        </w:tabs>
        <w:jc w:val="both"/>
      </w:pPr>
      <w:r>
        <w:t>dodatkowy odpisu dyplomu w</w:t>
      </w:r>
      <w:r w:rsidRPr="00976D31">
        <w:t xml:space="preserve"> język</w:t>
      </w:r>
      <w:r>
        <w:t>u</w:t>
      </w:r>
      <w:r w:rsidRPr="00976D31">
        <w:t xml:space="preserve"> obcy</w:t>
      </w:r>
      <w:r>
        <w:t>m</w:t>
      </w:r>
      <w:r w:rsidRPr="00976D31">
        <w:t xml:space="preserve"> – </w:t>
      </w:r>
      <w:r>
        <w:t>………</w:t>
      </w:r>
      <w:r w:rsidRPr="00976D31">
        <w:t xml:space="preserve"> zł</w:t>
      </w:r>
    </w:p>
    <w:p w:rsidR="00253753" w:rsidRDefault="0036408E" w:rsidP="006D724F">
      <w:pPr>
        <w:numPr>
          <w:ilvl w:val="0"/>
          <w:numId w:val="17"/>
        </w:numPr>
        <w:tabs>
          <w:tab w:val="left" w:pos="567"/>
        </w:tabs>
        <w:jc w:val="both"/>
      </w:pPr>
      <w:r w:rsidRPr="00976D31">
        <w:t xml:space="preserve">wydanie duplikatu każdego z w/w dokumentów </w:t>
      </w:r>
      <w:r>
        <w:t xml:space="preserve">opłata </w:t>
      </w:r>
      <w:r w:rsidRPr="00976D31">
        <w:t>wzrasta o 50%.</w:t>
      </w:r>
    </w:p>
    <w:p w:rsidR="00253753" w:rsidRDefault="00253753" w:rsidP="006D724F">
      <w:pPr>
        <w:pStyle w:val="Akapitzlist"/>
        <w:numPr>
          <w:ilvl w:val="0"/>
          <w:numId w:val="2"/>
        </w:numPr>
        <w:tabs>
          <w:tab w:val="clear" w:pos="720"/>
          <w:tab w:val="num" w:pos="284"/>
          <w:tab w:val="left" w:pos="567"/>
        </w:tabs>
        <w:ind w:left="284" w:hanging="284"/>
        <w:jc w:val="both"/>
      </w:pPr>
      <w:r w:rsidRPr="00976D31">
        <w:t>Za każde zajęcia powtarzane z powodu niezadowalających wyników w nauce</w:t>
      </w:r>
      <w:r>
        <w:t>, w tym           w ramach warunkowego wpisu, Doktorant</w:t>
      </w:r>
      <w:r w:rsidRPr="00976D31">
        <w:t xml:space="preserve"> obowiązany jest do wniesienia opłaty </w:t>
      </w:r>
      <w:r>
        <w:t xml:space="preserve">                             </w:t>
      </w:r>
      <w:r w:rsidRPr="00976D31">
        <w:t xml:space="preserve">w wysokości określonej </w:t>
      </w:r>
      <w:r>
        <w:t>Zarządzeniem Rektora.</w:t>
      </w:r>
    </w:p>
    <w:p w:rsidR="00253753" w:rsidRDefault="00253753" w:rsidP="006D724F">
      <w:pPr>
        <w:pStyle w:val="Akapitzlist"/>
        <w:numPr>
          <w:ilvl w:val="0"/>
          <w:numId w:val="2"/>
        </w:numPr>
        <w:tabs>
          <w:tab w:val="left" w:pos="567"/>
        </w:tabs>
        <w:ind w:left="284" w:hanging="284"/>
        <w:jc w:val="both"/>
      </w:pPr>
      <w:r w:rsidRPr="00976D31">
        <w:t>Jeżeli wysokość opłaty za powtarzane przedmioty jest wyższa od opłaty za dany semestr stu</w:t>
      </w:r>
      <w:r>
        <w:t>diów, Doktorant</w:t>
      </w:r>
      <w:r w:rsidRPr="00976D31">
        <w:t xml:space="preserve"> wnosi opłatę równą opłacie semestralnej.</w:t>
      </w:r>
    </w:p>
    <w:p w:rsidR="00D82A66" w:rsidRDefault="00253753" w:rsidP="006D724F">
      <w:pPr>
        <w:pStyle w:val="Akapitzlist"/>
        <w:numPr>
          <w:ilvl w:val="0"/>
          <w:numId w:val="2"/>
        </w:numPr>
        <w:tabs>
          <w:tab w:val="left" w:pos="567"/>
        </w:tabs>
        <w:ind w:left="284" w:hanging="284"/>
        <w:jc w:val="both"/>
      </w:pPr>
      <w:r w:rsidRPr="00976D31">
        <w:t>Opłata za powtarzan</w:t>
      </w:r>
      <w:r>
        <w:t>e</w:t>
      </w:r>
      <w:r w:rsidRPr="00976D31">
        <w:t xml:space="preserve"> zajęcia płatna jest jednorazowo w ter</w:t>
      </w:r>
      <w:r w:rsidR="00D82A66">
        <w:t>minie wyznaczonym przez Kierownika Studium Doktoranckiego.</w:t>
      </w:r>
    </w:p>
    <w:p w:rsidR="005538F8" w:rsidRPr="00AB3E66" w:rsidRDefault="0036408E" w:rsidP="006D724F">
      <w:pPr>
        <w:pStyle w:val="Akapitzlist"/>
        <w:numPr>
          <w:ilvl w:val="0"/>
          <w:numId w:val="2"/>
        </w:numPr>
        <w:tabs>
          <w:tab w:val="left" w:pos="567"/>
        </w:tabs>
        <w:ind w:left="284" w:hanging="284"/>
        <w:jc w:val="both"/>
      </w:pPr>
      <w:r>
        <w:t xml:space="preserve">Opłaty, o </w:t>
      </w:r>
      <w:r w:rsidR="00253753">
        <w:t>k</w:t>
      </w:r>
      <w:r w:rsidR="002834C1">
        <w:t xml:space="preserve">tórych mowa w ust. 2 i 4 oraz 5 </w:t>
      </w:r>
      <w:r w:rsidR="005538F8" w:rsidRPr="00473D88">
        <w:t>wnoszone są na wskazany Doktorantowi rachunek bankowy Uczelni.</w:t>
      </w:r>
    </w:p>
    <w:p w:rsidR="005538F8" w:rsidRDefault="005538F8" w:rsidP="006D724F">
      <w:pPr>
        <w:numPr>
          <w:ilvl w:val="0"/>
          <w:numId w:val="2"/>
        </w:numPr>
        <w:ind w:left="360"/>
        <w:jc w:val="both"/>
      </w:pPr>
      <w:r w:rsidRPr="00473D88">
        <w:t>Za datę zapłaty uważa się datę wpływu środków na konto bankowe Uczelni.</w:t>
      </w:r>
    </w:p>
    <w:p w:rsidR="00AB3E66" w:rsidRPr="006D724F" w:rsidRDefault="0061585E" w:rsidP="006D724F">
      <w:pPr>
        <w:numPr>
          <w:ilvl w:val="0"/>
          <w:numId w:val="2"/>
        </w:numPr>
        <w:ind w:left="360"/>
        <w:jc w:val="both"/>
      </w:pPr>
      <w:r>
        <w:t>Za opóźnienie w zapłacie</w:t>
      </w:r>
      <w:r w:rsidR="0036408E">
        <w:t>,</w:t>
      </w:r>
      <w:r w:rsidR="00C038D7">
        <w:t xml:space="preserve"> Doktorant zobowiązany jest do zapłaty odsetek zgodnie                       z obowiązującymi przepisami.</w:t>
      </w:r>
    </w:p>
    <w:p w:rsidR="00AB3E66" w:rsidRDefault="00AB3E66" w:rsidP="006D724F">
      <w:pPr>
        <w:ind w:left="360"/>
        <w:jc w:val="center"/>
        <w:rPr>
          <w:b/>
        </w:rPr>
      </w:pPr>
    </w:p>
    <w:p w:rsidR="00AB3E66" w:rsidRPr="00AB3E66" w:rsidRDefault="00AB3E66" w:rsidP="006D724F">
      <w:pPr>
        <w:ind w:left="360"/>
        <w:jc w:val="center"/>
        <w:rPr>
          <w:b/>
        </w:rPr>
      </w:pPr>
      <w:r>
        <w:rPr>
          <w:b/>
        </w:rPr>
        <w:t>§ 5</w:t>
      </w:r>
    </w:p>
    <w:p w:rsidR="00AB3E66" w:rsidRDefault="00AB3E66" w:rsidP="006D724F">
      <w:pPr>
        <w:pStyle w:val="Akapitzlist"/>
        <w:rPr>
          <w:b/>
        </w:rPr>
      </w:pPr>
    </w:p>
    <w:p w:rsidR="00AB3E66" w:rsidRPr="00AB3E66" w:rsidRDefault="00AB3E66" w:rsidP="006D724F">
      <w:pPr>
        <w:pStyle w:val="Akapitzlist"/>
        <w:jc w:val="center"/>
        <w:rPr>
          <w:b/>
        </w:rPr>
      </w:pPr>
      <w:r w:rsidRPr="00AB3E66">
        <w:rPr>
          <w:b/>
        </w:rPr>
        <w:t>Zmiana wysokości opłat oraz zasady zwalniania z opłat i rozkładania ich na raty</w:t>
      </w:r>
      <w:r w:rsidR="006D724F">
        <w:rPr>
          <w:b/>
        </w:rPr>
        <w:t xml:space="preserve"> oraz zwrotu wniesionych opłat</w:t>
      </w:r>
    </w:p>
    <w:p w:rsidR="00AB3E66" w:rsidRDefault="00AB3E66" w:rsidP="006D724F">
      <w:pPr>
        <w:ind w:left="360"/>
        <w:jc w:val="both"/>
      </w:pPr>
    </w:p>
    <w:p w:rsidR="00737CCF" w:rsidRDefault="005E4FC2" w:rsidP="006D724F">
      <w:pPr>
        <w:pStyle w:val="Akapitzlist"/>
        <w:numPr>
          <w:ilvl w:val="0"/>
          <w:numId w:val="24"/>
        </w:numPr>
        <w:ind w:left="426" w:hanging="426"/>
        <w:jc w:val="both"/>
      </w:pPr>
      <w:r w:rsidRPr="007B6510">
        <w:t xml:space="preserve">Uczelnia zastrzega sobie prawo do podwyższenia wysokości opłat, o których mowa </w:t>
      </w:r>
      <w:r w:rsidR="00737CCF">
        <w:t xml:space="preserve">                              w</w:t>
      </w:r>
      <w:r w:rsidRPr="007B6510">
        <w:t>§ 4 ust. 2 umowy, w przypadku zmian w planie studiów, powodujących wzrost kosztów prowadzonych zajęć, a także w przypadku zmian kosztów ponoszonych w zakresie niezbędnym do uruchomienia i prowadzenia studiów lub zajęć na studiach,</w:t>
      </w:r>
      <w:r w:rsidR="00737CCF">
        <w:t xml:space="preserve"> </w:t>
      </w:r>
      <w:r w:rsidR="002C6F02">
        <w:br/>
      </w:r>
      <w:r w:rsidRPr="007B6510">
        <w:t xml:space="preserve">z uwzględnieniem kosztów przygotowania i wdrażania strategii rozwoju Uczelni, </w:t>
      </w:r>
      <w:r w:rsidR="00737CCF">
        <w:t xml:space="preserve">                                 </w:t>
      </w:r>
      <w:r w:rsidRPr="007B6510">
        <w:t xml:space="preserve">w szczególności rozwoju kadr naukowych i infrastruktury dydaktyczno-naukowej, </w:t>
      </w:r>
      <w:r w:rsidR="00737CCF">
        <w:t xml:space="preserve">                     </w:t>
      </w:r>
      <w:r w:rsidRPr="007B6510">
        <w:t>w tym amortyzacji i remontów.</w:t>
      </w:r>
    </w:p>
    <w:p w:rsidR="00737CCF" w:rsidRPr="005E4FC2" w:rsidRDefault="00737CCF" w:rsidP="006D724F">
      <w:pPr>
        <w:numPr>
          <w:ilvl w:val="0"/>
          <w:numId w:val="24"/>
        </w:numPr>
        <w:ind w:left="360"/>
        <w:jc w:val="both"/>
      </w:pPr>
      <w:r w:rsidRPr="007B6510">
        <w:lastRenderedPageBreak/>
        <w:t>Podwyższenie opłat może nastąpić nie częściej niż raz w rok</w:t>
      </w:r>
      <w:r>
        <w:t xml:space="preserve">u akademickim i nie więcej niż </w:t>
      </w:r>
      <w:r w:rsidRPr="007B6510">
        <w:t>o 10% dotychczasowej opłaty za dane usługi edukacyjne w danym roku.</w:t>
      </w:r>
    </w:p>
    <w:p w:rsidR="005E4FC2" w:rsidRDefault="005E4FC2" w:rsidP="006D724F">
      <w:pPr>
        <w:numPr>
          <w:ilvl w:val="0"/>
          <w:numId w:val="24"/>
        </w:numPr>
        <w:ind w:left="426" w:hanging="426"/>
        <w:jc w:val="both"/>
      </w:pPr>
      <w:r w:rsidRPr="007B6510">
        <w:t>Zmiana wysokości opłaty następuje w drodze Zarządzenia Rektora.</w:t>
      </w:r>
    </w:p>
    <w:p w:rsidR="0036408E" w:rsidRPr="00976D31" w:rsidRDefault="0036408E" w:rsidP="006D724F">
      <w:pPr>
        <w:numPr>
          <w:ilvl w:val="0"/>
          <w:numId w:val="24"/>
        </w:numPr>
        <w:ind w:left="426" w:hanging="426"/>
        <w:jc w:val="both"/>
      </w:pPr>
      <w:r w:rsidRPr="00E52A5C">
        <w:t>Zmiana wysokości opłat za wydanie dokumentów</w:t>
      </w:r>
      <w:r w:rsidR="00F659B6">
        <w:t>, o których mowa w § 4 ust. 4</w:t>
      </w:r>
      <w:r w:rsidRPr="00E52A5C">
        <w:t xml:space="preserve"> </w:t>
      </w:r>
      <w:r w:rsidR="00F659B6">
        <w:t xml:space="preserve">może nastąpić w przypadku zmian </w:t>
      </w:r>
      <w:r w:rsidRPr="00E52A5C">
        <w:t>w przepisach wykonawczych.</w:t>
      </w:r>
    </w:p>
    <w:p w:rsidR="0036408E" w:rsidRPr="00976D31" w:rsidRDefault="0036408E" w:rsidP="006D724F">
      <w:pPr>
        <w:numPr>
          <w:ilvl w:val="0"/>
          <w:numId w:val="24"/>
        </w:numPr>
        <w:ind w:left="426" w:hanging="426"/>
        <w:jc w:val="both"/>
      </w:pPr>
      <w:r w:rsidRPr="00976D31">
        <w:t>Zmiana wysokośc</w:t>
      </w:r>
      <w:r w:rsidR="00AB3E66">
        <w:t>i opłat, o której mowa w ust. 1</w:t>
      </w:r>
      <w:r w:rsidRPr="00976D31">
        <w:t xml:space="preserve"> </w:t>
      </w:r>
      <w:r w:rsidR="00AB3E66">
        <w:t>i 4</w:t>
      </w:r>
      <w:r w:rsidRPr="00976D31">
        <w:t xml:space="preserve"> może nastąpić wyłącznie </w:t>
      </w:r>
      <w:r w:rsidRPr="00976D31">
        <w:br/>
        <w:t>w drodze aneksu do niniejszej umowy, w formie pisemnej pod rygorem nieważności.</w:t>
      </w:r>
    </w:p>
    <w:p w:rsidR="0036408E" w:rsidRDefault="0036408E" w:rsidP="006D724F">
      <w:pPr>
        <w:numPr>
          <w:ilvl w:val="0"/>
          <w:numId w:val="24"/>
        </w:numPr>
        <w:ind w:left="426" w:hanging="426"/>
        <w:jc w:val="both"/>
      </w:pPr>
      <w:r w:rsidRPr="00976D31">
        <w:t>W przypadku podwyższeni</w:t>
      </w:r>
      <w:r w:rsidR="00AB3E66">
        <w:t>a opłaty, o której mowa w ust. 1</w:t>
      </w:r>
      <w:r>
        <w:t>, Doktorant</w:t>
      </w:r>
      <w:r w:rsidRPr="00976D31">
        <w:t xml:space="preserve"> w terminie 14 dni od dnia doręczenia aneksu może zrezygnować z</w:t>
      </w:r>
      <w:r>
        <w:t>e</w:t>
      </w:r>
      <w:r w:rsidRPr="00976D31">
        <w:t xml:space="preserve"> </w:t>
      </w:r>
      <w:r>
        <w:t>studiów doktoranckich</w:t>
      </w:r>
      <w:r w:rsidRPr="00976D31">
        <w:t>, co równoznaczne będzie z wypowiedzeniem niniejszej umowy.</w:t>
      </w:r>
    </w:p>
    <w:p w:rsidR="005538F8" w:rsidRDefault="005538F8" w:rsidP="006D724F">
      <w:pPr>
        <w:numPr>
          <w:ilvl w:val="0"/>
          <w:numId w:val="24"/>
        </w:numPr>
        <w:ind w:left="360"/>
        <w:jc w:val="both"/>
      </w:pPr>
      <w:r w:rsidRPr="00473D88">
        <w:t xml:space="preserve">Zasady zwrotu czesnego określają „Zasady pobierania opłat za usługi edukacyjne na </w:t>
      </w:r>
      <w:r w:rsidR="00F659B6">
        <w:t xml:space="preserve">niestacjonarnych </w:t>
      </w:r>
      <w:r w:rsidRPr="00473D88">
        <w:t>studiach doktoranckich prowadzonych w języku angielskim w Śląskim Uniwersytecie Medycznym w Katowicach”.</w:t>
      </w:r>
    </w:p>
    <w:p w:rsidR="006D724F" w:rsidRPr="00473D88" w:rsidRDefault="006D724F" w:rsidP="006D724F">
      <w:pPr>
        <w:numPr>
          <w:ilvl w:val="0"/>
          <w:numId w:val="24"/>
        </w:numPr>
        <w:ind w:left="360"/>
        <w:jc w:val="both"/>
      </w:pPr>
      <w:r>
        <w:t>Opłaty za wydane dokumenty nie podlegają zwrotowi.</w:t>
      </w:r>
    </w:p>
    <w:p w:rsidR="00250228" w:rsidRDefault="005538F8" w:rsidP="006D724F">
      <w:pPr>
        <w:numPr>
          <w:ilvl w:val="0"/>
          <w:numId w:val="24"/>
        </w:numPr>
        <w:ind w:left="360"/>
        <w:jc w:val="both"/>
      </w:pPr>
      <w:r w:rsidRPr="00473D88">
        <w:t>Podpisanie umowy przez Doktoranta jest równoznaczne z akceptacją wysokości i zasad wnoszenia odpłatności za studia.</w:t>
      </w:r>
    </w:p>
    <w:p w:rsidR="00250228" w:rsidRPr="00250228" w:rsidRDefault="00250228" w:rsidP="006D724F">
      <w:pPr>
        <w:numPr>
          <w:ilvl w:val="0"/>
          <w:numId w:val="24"/>
        </w:numPr>
        <w:ind w:left="360"/>
        <w:jc w:val="both"/>
      </w:pPr>
      <w:r w:rsidRPr="00976D31">
        <w:t xml:space="preserve">Uczelnia nie pobiera opłat za rejestrację na kolejny rok lub semestr studiów, egzaminy, </w:t>
      </w:r>
      <w:r>
        <w:t xml:space="preserve">              </w:t>
      </w:r>
      <w:r w:rsidRPr="00976D31">
        <w:t>w tym egzamin poprawkowy, egza</w:t>
      </w:r>
      <w:r>
        <w:t>min komisyjny, egzamin</w:t>
      </w:r>
      <w:r w:rsidR="00AB3E66">
        <w:t>y</w:t>
      </w:r>
      <w:r>
        <w:t xml:space="preserve"> doktorski</w:t>
      </w:r>
      <w:r w:rsidR="00AB3E66">
        <w:t>e</w:t>
      </w:r>
      <w:r w:rsidRPr="00976D31">
        <w:t xml:space="preserve">, złożenie i ocenę pracy </w:t>
      </w:r>
      <w:r>
        <w:t>doktorskiej.</w:t>
      </w:r>
    </w:p>
    <w:p w:rsidR="005538F8" w:rsidRPr="00473D88" w:rsidRDefault="005538F8" w:rsidP="006D724F">
      <w:pPr>
        <w:rPr>
          <w:b/>
        </w:rPr>
      </w:pPr>
      <w:r w:rsidRPr="00473D88">
        <w:rPr>
          <w:b/>
        </w:rPr>
        <w:t xml:space="preserve"> </w:t>
      </w:r>
    </w:p>
    <w:p w:rsidR="005538F8" w:rsidRPr="00473D88" w:rsidRDefault="00AB3E66" w:rsidP="006D724F">
      <w:pPr>
        <w:ind w:left="360"/>
        <w:jc w:val="center"/>
        <w:rPr>
          <w:b/>
        </w:rPr>
      </w:pPr>
      <w:r>
        <w:rPr>
          <w:b/>
        </w:rPr>
        <w:t>§ 6</w:t>
      </w:r>
    </w:p>
    <w:p w:rsidR="005538F8" w:rsidRPr="00473D88" w:rsidRDefault="005538F8" w:rsidP="006D724F">
      <w:pPr>
        <w:ind w:left="360"/>
        <w:jc w:val="center"/>
        <w:rPr>
          <w:b/>
        </w:rPr>
      </w:pPr>
      <w:r w:rsidRPr="00473D88">
        <w:rPr>
          <w:b/>
        </w:rPr>
        <w:t>Rezygnacja ze studiów</w:t>
      </w:r>
    </w:p>
    <w:p w:rsidR="005538F8" w:rsidRPr="00473D88" w:rsidRDefault="005538F8" w:rsidP="006D724F">
      <w:pPr>
        <w:ind w:left="360"/>
        <w:jc w:val="center"/>
      </w:pPr>
    </w:p>
    <w:p w:rsidR="005538F8" w:rsidRPr="00473D88" w:rsidRDefault="005538F8" w:rsidP="006D724F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</w:pPr>
      <w:r w:rsidRPr="00473D88">
        <w:t>Rezygnacja z nauki na Uczelni następuje poprzez złożenie w sekretariacie Studium Doktoranckiego przez Doktoranta pisemnego oświadczenia.</w:t>
      </w:r>
    </w:p>
    <w:p w:rsidR="005538F8" w:rsidRPr="00473D88" w:rsidRDefault="005538F8" w:rsidP="006D724F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</w:pPr>
      <w:r w:rsidRPr="00473D88">
        <w:t>Doktorant oświadcza, że w przypadku rezygnacji ze studiów lub skreślenia z listy doktorantów ureguluje wszystkie zobowiązania, w tym finansowe wobec Uczelni.</w:t>
      </w:r>
    </w:p>
    <w:p w:rsidR="005538F8" w:rsidRPr="00473D88" w:rsidRDefault="005538F8" w:rsidP="006D724F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</w:pPr>
      <w:r w:rsidRPr="00473D88">
        <w:t xml:space="preserve">W przypadku rezygnacji ze studiów w Uczelni lub skreślenia z listy doktorantów, zwrot dokumentów nastąpi po całkowitym uregulowaniu wszelkich zaległych opłat (wg stanu na dzień skreślenia z listy doktorantów lub rezygnacji ze studiów) i przedstawieniu karty obiegowej. </w:t>
      </w:r>
    </w:p>
    <w:p w:rsidR="00AB3E66" w:rsidRPr="00473D88" w:rsidRDefault="00AB3E66" w:rsidP="006D724F">
      <w:pPr>
        <w:rPr>
          <w:b/>
        </w:rPr>
      </w:pPr>
    </w:p>
    <w:p w:rsidR="005538F8" w:rsidRPr="006D724F" w:rsidRDefault="005538F8" w:rsidP="006D724F">
      <w:pPr>
        <w:ind w:left="360"/>
        <w:jc w:val="center"/>
      </w:pPr>
      <w:r w:rsidRPr="00473D88">
        <w:rPr>
          <w:b/>
        </w:rPr>
        <w:t xml:space="preserve">§ </w:t>
      </w:r>
      <w:r w:rsidR="00AB3E66">
        <w:rPr>
          <w:b/>
        </w:rPr>
        <w:t>7</w:t>
      </w:r>
    </w:p>
    <w:p w:rsidR="005538F8" w:rsidRPr="00473D88" w:rsidRDefault="005538F8" w:rsidP="006D724F">
      <w:pPr>
        <w:jc w:val="center"/>
        <w:rPr>
          <w:b/>
        </w:rPr>
      </w:pPr>
      <w:r w:rsidRPr="00473D88">
        <w:rPr>
          <w:b/>
        </w:rPr>
        <w:t>Rozwiązanie umowy</w:t>
      </w:r>
    </w:p>
    <w:p w:rsidR="00473D88" w:rsidRPr="00473D88" w:rsidRDefault="00473D88" w:rsidP="006D724F">
      <w:pPr>
        <w:jc w:val="center"/>
        <w:rPr>
          <w:b/>
        </w:rPr>
      </w:pPr>
    </w:p>
    <w:p w:rsidR="005538F8" w:rsidRPr="00473D88" w:rsidRDefault="005538F8" w:rsidP="006D724F">
      <w:pPr>
        <w:numPr>
          <w:ilvl w:val="0"/>
          <w:numId w:val="8"/>
        </w:numPr>
        <w:ind w:left="284" w:hanging="284"/>
        <w:jc w:val="both"/>
      </w:pPr>
      <w:r w:rsidRPr="00473D88">
        <w:t xml:space="preserve">Niniejsza umowa wygasa w przypadku: </w:t>
      </w:r>
    </w:p>
    <w:p w:rsidR="005538F8" w:rsidRPr="00473D88" w:rsidRDefault="005538F8" w:rsidP="006D724F">
      <w:pPr>
        <w:numPr>
          <w:ilvl w:val="0"/>
          <w:numId w:val="7"/>
        </w:numPr>
        <w:tabs>
          <w:tab w:val="left" w:pos="567"/>
        </w:tabs>
        <w:ind w:left="284" w:firstLine="0"/>
        <w:jc w:val="both"/>
      </w:pPr>
      <w:r w:rsidRPr="00473D88">
        <w:t xml:space="preserve">ukończenia studiów przez Doktoranta, </w:t>
      </w:r>
    </w:p>
    <w:p w:rsidR="005538F8" w:rsidRPr="00473D88" w:rsidRDefault="005538F8" w:rsidP="006D724F">
      <w:pPr>
        <w:numPr>
          <w:ilvl w:val="0"/>
          <w:numId w:val="7"/>
        </w:numPr>
        <w:tabs>
          <w:tab w:val="left" w:pos="567"/>
        </w:tabs>
        <w:ind w:left="284" w:firstLine="0"/>
        <w:jc w:val="both"/>
      </w:pPr>
      <w:r w:rsidRPr="00473D88">
        <w:t>prawomocnego skreślenia Doktoranta z listy doktorantów Uczelni</w:t>
      </w:r>
    </w:p>
    <w:p w:rsidR="005538F8" w:rsidRPr="00473D88" w:rsidRDefault="005538F8" w:rsidP="006D724F">
      <w:pPr>
        <w:numPr>
          <w:ilvl w:val="0"/>
          <w:numId w:val="7"/>
        </w:numPr>
        <w:tabs>
          <w:tab w:val="left" w:pos="567"/>
        </w:tabs>
        <w:ind w:left="284" w:firstLine="0"/>
        <w:jc w:val="both"/>
      </w:pPr>
      <w:r w:rsidRPr="00473D88">
        <w:t>pisemnego złożenia przez Doktoranta  rezygnacji ze studiów,</w:t>
      </w:r>
    </w:p>
    <w:p w:rsidR="004C02CA" w:rsidRPr="00473D88" w:rsidRDefault="005538F8" w:rsidP="006D724F">
      <w:pPr>
        <w:ind w:left="284"/>
        <w:rPr>
          <w:color w:val="FF6600"/>
        </w:rPr>
      </w:pPr>
      <w:r w:rsidRPr="00473D88">
        <w:t>nie wc</w:t>
      </w:r>
      <w:r w:rsidR="0036408E">
        <w:t>ześniej jednak niż po uregulowaniu przez Doktoranta</w:t>
      </w:r>
      <w:r w:rsidRPr="00473D88">
        <w:t xml:space="preserve"> wszelkich opłat wynikających </w:t>
      </w:r>
      <w:r w:rsidR="0036408E">
        <w:t xml:space="preserve">               </w:t>
      </w:r>
      <w:r w:rsidRPr="00473D88">
        <w:t>z umowy.</w:t>
      </w:r>
    </w:p>
    <w:p w:rsidR="007D4365" w:rsidRPr="00976D31" w:rsidRDefault="007D4365" w:rsidP="006D724F">
      <w:pPr>
        <w:numPr>
          <w:ilvl w:val="0"/>
          <w:numId w:val="8"/>
        </w:numPr>
        <w:ind w:left="284" w:hanging="284"/>
        <w:jc w:val="both"/>
      </w:pPr>
      <w:r w:rsidRPr="00976D31">
        <w:t>Każda ze stron może wypowiedzieć umowę z zachowaniem 14 dniowego okresu wypowiedzenia:</w:t>
      </w:r>
    </w:p>
    <w:p w:rsidR="007D4365" w:rsidRPr="006B31AE" w:rsidRDefault="007D4365" w:rsidP="006D724F">
      <w:pPr>
        <w:numPr>
          <w:ilvl w:val="0"/>
          <w:numId w:val="23"/>
        </w:numPr>
        <w:tabs>
          <w:tab w:val="left" w:pos="567"/>
        </w:tabs>
        <w:ind w:left="284" w:firstLine="0"/>
        <w:jc w:val="both"/>
      </w:pPr>
      <w:r>
        <w:t xml:space="preserve">Uczelnia w przypadku </w:t>
      </w:r>
      <w:r w:rsidRPr="006B31AE">
        <w:t xml:space="preserve">niewywiązywania się przez </w:t>
      </w:r>
      <w:r>
        <w:t xml:space="preserve">Doktoranta </w:t>
      </w:r>
      <w:r w:rsidRPr="006B31AE">
        <w:t xml:space="preserve">ze zobowiązań wynikających </w:t>
      </w:r>
      <w:r>
        <w:t>z umowy,</w:t>
      </w:r>
    </w:p>
    <w:p w:rsidR="007D4365" w:rsidRPr="006B31AE" w:rsidRDefault="007D4365" w:rsidP="006D724F">
      <w:pPr>
        <w:numPr>
          <w:ilvl w:val="0"/>
          <w:numId w:val="23"/>
        </w:numPr>
        <w:tabs>
          <w:tab w:val="left" w:pos="284"/>
          <w:tab w:val="left" w:pos="567"/>
        </w:tabs>
        <w:ind w:left="284" w:firstLine="0"/>
        <w:jc w:val="both"/>
      </w:pPr>
      <w:r>
        <w:t>Doktorant</w:t>
      </w:r>
      <w:r w:rsidRPr="006B31AE">
        <w:t xml:space="preserve"> w przypadku</w:t>
      </w:r>
      <w:r>
        <w:t xml:space="preserve"> </w:t>
      </w:r>
      <w:r w:rsidRPr="006B31AE">
        <w:t xml:space="preserve">niewywiązywania się przez Uczelnię ze zobowiązań </w:t>
      </w:r>
      <w:r>
        <w:t>wynikających z niniejszej umowy oraz w przypadku, o któ</w:t>
      </w:r>
      <w:r w:rsidR="00AB3E66">
        <w:t>rym mowa w § 5 ust. 6</w:t>
      </w:r>
      <w:r>
        <w:t xml:space="preserve"> umowy.</w:t>
      </w:r>
    </w:p>
    <w:p w:rsidR="006D724F" w:rsidRPr="006D724F" w:rsidRDefault="007D4365" w:rsidP="006D724F">
      <w:pPr>
        <w:numPr>
          <w:ilvl w:val="0"/>
          <w:numId w:val="8"/>
        </w:numPr>
        <w:ind w:left="284" w:hanging="284"/>
        <w:jc w:val="both"/>
      </w:pPr>
      <w:r w:rsidRPr="00976D31">
        <w:t>Dniem rozwiązania umowy jest odpowiednio: upływ okresu wypowied</w:t>
      </w:r>
      <w:r>
        <w:t>zenia, dzień skreślenia Doktoranta z listy uczestników studiów doktoranckich</w:t>
      </w:r>
      <w:r w:rsidRPr="00976D31">
        <w:t xml:space="preserve"> Uczelni</w:t>
      </w:r>
      <w:r w:rsidR="006D724F">
        <w:t>.</w:t>
      </w:r>
    </w:p>
    <w:p w:rsidR="006D724F" w:rsidRDefault="006D724F" w:rsidP="006D724F">
      <w:pPr>
        <w:rPr>
          <w:b/>
          <w:bCs/>
        </w:rPr>
      </w:pPr>
    </w:p>
    <w:p w:rsidR="006A19B3" w:rsidRDefault="006A19B3" w:rsidP="006D724F">
      <w:pPr>
        <w:jc w:val="center"/>
        <w:rPr>
          <w:b/>
          <w:bCs/>
        </w:rPr>
      </w:pPr>
    </w:p>
    <w:p w:rsidR="006A19B3" w:rsidRDefault="006A19B3" w:rsidP="006D724F">
      <w:pPr>
        <w:jc w:val="center"/>
        <w:rPr>
          <w:b/>
          <w:bCs/>
        </w:rPr>
      </w:pPr>
    </w:p>
    <w:p w:rsidR="005538F8" w:rsidRPr="00473D88" w:rsidRDefault="00AB3E66" w:rsidP="006D724F">
      <w:pPr>
        <w:jc w:val="center"/>
        <w:rPr>
          <w:b/>
          <w:bCs/>
        </w:rPr>
      </w:pPr>
      <w:r>
        <w:rPr>
          <w:b/>
          <w:bCs/>
        </w:rPr>
        <w:t>§ 8</w:t>
      </w:r>
    </w:p>
    <w:p w:rsidR="004C02CA" w:rsidRPr="00473D88" w:rsidRDefault="004C02CA" w:rsidP="006D724F">
      <w:pPr>
        <w:jc w:val="center"/>
        <w:rPr>
          <w:b/>
          <w:bCs/>
        </w:rPr>
      </w:pPr>
    </w:p>
    <w:p w:rsidR="004C02CA" w:rsidRPr="00473D88" w:rsidRDefault="004C02CA" w:rsidP="006D724F">
      <w:pPr>
        <w:jc w:val="center"/>
        <w:rPr>
          <w:b/>
          <w:bCs/>
        </w:rPr>
      </w:pPr>
      <w:r w:rsidRPr="00473D88">
        <w:rPr>
          <w:b/>
          <w:bCs/>
        </w:rPr>
        <w:t>Postanowienia końcowe</w:t>
      </w:r>
    </w:p>
    <w:p w:rsidR="004C02CA" w:rsidRPr="00473D88" w:rsidRDefault="004C02CA" w:rsidP="006D724F">
      <w:pPr>
        <w:jc w:val="center"/>
        <w:rPr>
          <w:b/>
          <w:bCs/>
        </w:rPr>
      </w:pPr>
    </w:p>
    <w:p w:rsidR="005538F8" w:rsidRPr="00737CCF" w:rsidRDefault="005538F8" w:rsidP="006D724F">
      <w:pPr>
        <w:pStyle w:val="Tekstpodstawowy2"/>
        <w:rPr>
          <w:color w:val="FF0000"/>
        </w:rPr>
      </w:pPr>
      <w:r w:rsidRPr="00473D88">
        <w:t xml:space="preserve">W sprawach nie uregulowanych w niniejszej umowie zastosowanie mają przepisy prawa polskiego a w szczególności ustawy Prawo o szkolnictwie wyższym </w:t>
      </w:r>
      <w:r w:rsidRPr="00473D88">
        <w:rPr>
          <w:i/>
          <w:iCs/>
        </w:rPr>
        <w:t>(</w:t>
      </w:r>
      <w:r w:rsidR="0036408E">
        <w:rPr>
          <w:i/>
          <w:iCs/>
        </w:rPr>
        <w:t xml:space="preserve">t.j. </w:t>
      </w:r>
      <w:r w:rsidRPr="00473D88">
        <w:rPr>
          <w:i/>
        </w:rPr>
        <w:t xml:space="preserve">Dz.U. z 2012 r.,                </w:t>
      </w:r>
      <w:r w:rsidR="0036408E">
        <w:rPr>
          <w:i/>
        </w:rPr>
        <w:t xml:space="preserve">      poz. 572 z późn. zm.</w:t>
      </w:r>
      <w:r w:rsidRPr="00473D88">
        <w:rPr>
          <w:i/>
        </w:rPr>
        <w:t>),</w:t>
      </w:r>
      <w:r w:rsidR="002C6F02">
        <w:rPr>
          <w:i/>
        </w:rPr>
        <w:t xml:space="preserve"> </w:t>
      </w:r>
      <w:r w:rsidRPr="00473D88">
        <w:t xml:space="preserve">Kodeksu Cywilnego, a w przypadku cudzoziemców, także Rozporządzenia Ministra Nauki i Szkolnictwa Wyższego z dnia 12 października 2006 r.                    w sprawie podejmowania i odbywania przez cudzoziemców studiów i szkoleń oraz ich uczestniczenia w badaniach naukowych i pracach rozwojowych </w:t>
      </w:r>
      <w:r w:rsidRPr="00473D88">
        <w:rPr>
          <w:i/>
          <w:iCs/>
        </w:rPr>
        <w:t xml:space="preserve">(Dz. U. Nr 190, poz. 1406 </w:t>
      </w:r>
      <w:r w:rsidR="00737CCF">
        <w:rPr>
          <w:i/>
          <w:iCs/>
        </w:rPr>
        <w:t xml:space="preserve">                 </w:t>
      </w:r>
      <w:r w:rsidRPr="00473D88">
        <w:rPr>
          <w:i/>
          <w:iCs/>
        </w:rPr>
        <w:t>z późn. zm.)</w:t>
      </w:r>
      <w:r w:rsidR="00737CCF">
        <w:rPr>
          <w:i/>
          <w:iCs/>
        </w:rPr>
        <w:t xml:space="preserve"> </w:t>
      </w:r>
      <w:r w:rsidR="00737CCF" w:rsidRPr="00737CCF">
        <w:rPr>
          <w:iCs/>
        </w:rPr>
        <w:t>oraz akty wewnętrzne Uczelni.</w:t>
      </w:r>
    </w:p>
    <w:p w:rsidR="00737CCF" w:rsidRDefault="00737CCF" w:rsidP="006D724F">
      <w:pPr>
        <w:jc w:val="center"/>
        <w:rPr>
          <w:b/>
          <w:bCs/>
        </w:rPr>
      </w:pPr>
    </w:p>
    <w:p w:rsidR="005538F8" w:rsidRPr="00473D88" w:rsidRDefault="00AB3E66" w:rsidP="006D724F">
      <w:pPr>
        <w:jc w:val="center"/>
        <w:rPr>
          <w:b/>
          <w:bCs/>
        </w:rPr>
      </w:pPr>
      <w:r>
        <w:rPr>
          <w:b/>
          <w:bCs/>
        </w:rPr>
        <w:t>§ 9</w:t>
      </w:r>
    </w:p>
    <w:p w:rsidR="005538F8" w:rsidRPr="00473D88" w:rsidRDefault="005538F8" w:rsidP="006D724F">
      <w:pPr>
        <w:pStyle w:val="Tekstpodstawowy2"/>
      </w:pPr>
      <w:r w:rsidRPr="00473D88">
        <w:t>Wszelkie zmiany umowy wymagają dla swej ważności formy pisemnej.</w:t>
      </w:r>
    </w:p>
    <w:p w:rsidR="00737CCF" w:rsidRDefault="00737CCF" w:rsidP="006D724F">
      <w:pPr>
        <w:jc w:val="center"/>
        <w:rPr>
          <w:b/>
          <w:bCs/>
        </w:rPr>
      </w:pPr>
    </w:p>
    <w:p w:rsidR="005538F8" w:rsidRPr="00473D88" w:rsidRDefault="00AB3E66" w:rsidP="006D724F">
      <w:pPr>
        <w:jc w:val="center"/>
        <w:rPr>
          <w:b/>
          <w:bCs/>
        </w:rPr>
      </w:pPr>
      <w:r>
        <w:rPr>
          <w:b/>
          <w:bCs/>
        </w:rPr>
        <w:t>§ 10</w:t>
      </w:r>
    </w:p>
    <w:p w:rsidR="00737CCF" w:rsidRDefault="00737CCF" w:rsidP="006D724F">
      <w:pPr>
        <w:pStyle w:val="Tekstpodstawowywcity"/>
        <w:ind w:left="0" w:firstLine="0"/>
      </w:pPr>
    </w:p>
    <w:p w:rsidR="005538F8" w:rsidRPr="00473D88" w:rsidRDefault="005538F8" w:rsidP="006D724F">
      <w:pPr>
        <w:pStyle w:val="Tekstpodstawowywcity"/>
        <w:ind w:left="0" w:firstLine="0"/>
      </w:pPr>
      <w:r w:rsidRPr="00473D88">
        <w:t>Wszelkie spory mogące wyniknąć na tle stosowania postanowień niniejszej umowy rozstrzygane będą wg prawa polskiego, przez Sąd powszechny właściwy dla siedziby Uczelni.</w:t>
      </w:r>
    </w:p>
    <w:p w:rsidR="005538F8" w:rsidRPr="00473D88" w:rsidRDefault="005538F8" w:rsidP="006D724F"/>
    <w:p w:rsidR="005538F8" w:rsidRPr="00473D88" w:rsidRDefault="00AB3E66" w:rsidP="006D724F">
      <w:pPr>
        <w:jc w:val="center"/>
        <w:rPr>
          <w:b/>
          <w:bCs/>
        </w:rPr>
      </w:pPr>
      <w:r>
        <w:rPr>
          <w:b/>
          <w:bCs/>
        </w:rPr>
        <w:t>§ 11</w:t>
      </w:r>
    </w:p>
    <w:p w:rsidR="005538F8" w:rsidRPr="00AB3E66" w:rsidRDefault="005538F8" w:rsidP="006D724F">
      <w:pPr>
        <w:jc w:val="both"/>
        <w:rPr>
          <w:bCs/>
        </w:rPr>
      </w:pPr>
      <w:r w:rsidRPr="00473D88">
        <w:rPr>
          <w:bCs/>
        </w:rPr>
        <w:t>Niniejszą umowę sporządzono w trzech, jednobrzmiących egzemplarzach, jeden dla doktoranta, dwa dla Uczelni.</w:t>
      </w:r>
      <w:r w:rsidRPr="00473D88">
        <w:tab/>
      </w:r>
    </w:p>
    <w:p w:rsidR="005538F8" w:rsidRDefault="005538F8" w:rsidP="006D724F"/>
    <w:p w:rsidR="006A19B3" w:rsidRDefault="006A19B3" w:rsidP="006D724F"/>
    <w:p w:rsidR="006A19B3" w:rsidRDefault="006A19B3" w:rsidP="006A19B3">
      <w:pPr>
        <w:ind w:firstLine="708"/>
      </w:pPr>
    </w:p>
    <w:p w:rsidR="006A19B3" w:rsidRPr="00473D88" w:rsidRDefault="006A19B3" w:rsidP="006A19B3">
      <w:pPr>
        <w:ind w:firstLine="708"/>
      </w:pPr>
    </w:p>
    <w:p w:rsidR="005538F8" w:rsidRPr="00473D88" w:rsidRDefault="005538F8" w:rsidP="006D724F">
      <w:r w:rsidRPr="00473D88">
        <w:t>...........................</w:t>
      </w:r>
      <w:r w:rsidR="00473D88">
        <w:t>..</w:t>
      </w:r>
      <w:r w:rsidRPr="00473D88">
        <w:t>.....</w:t>
      </w:r>
      <w:r w:rsidR="006A19B3">
        <w:t>...........</w:t>
      </w:r>
      <w:r w:rsidR="006A19B3">
        <w:tab/>
      </w:r>
      <w:r w:rsidRPr="00473D88">
        <w:tab/>
      </w:r>
      <w:r w:rsidRPr="00473D88">
        <w:tab/>
      </w:r>
      <w:r w:rsidRPr="00473D88">
        <w:tab/>
      </w:r>
      <w:r w:rsidRPr="00473D88">
        <w:tab/>
      </w:r>
      <w:r w:rsidR="006A19B3">
        <w:tab/>
        <w:t>……</w:t>
      </w:r>
      <w:r w:rsidRPr="00473D88">
        <w:t>…</w:t>
      </w:r>
      <w:r w:rsidR="006A19B3">
        <w:t>..</w:t>
      </w:r>
      <w:r w:rsidRPr="00473D88">
        <w:t>…………………..</w:t>
      </w:r>
    </w:p>
    <w:p w:rsidR="004C02CA" w:rsidRPr="00473D88" w:rsidRDefault="004C02CA" w:rsidP="006D724F">
      <w:pPr>
        <w:jc w:val="both"/>
      </w:pPr>
      <w:r w:rsidRPr="00473D88">
        <w:t xml:space="preserve">Podpis i pieczęć Dziekana </w:t>
      </w:r>
      <w:r w:rsidRPr="00473D88">
        <w:tab/>
      </w:r>
      <w:r w:rsidRPr="00473D88">
        <w:tab/>
      </w:r>
      <w:r w:rsidRPr="00473D88">
        <w:tab/>
      </w:r>
      <w:r w:rsidRPr="00473D88">
        <w:tab/>
      </w:r>
      <w:r w:rsidRPr="00473D88">
        <w:tab/>
      </w:r>
      <w:r w:rsidRPr="00473D88">
        <w:tab/>
        <w:t>czytelny podpis Doktorant</w:t>
      </w:r>
      <w:r w:rsidR="00473D88">
        <w:t>a</w:t>
      </w:r>
    </w:p>
    <w:p w:rsidR="005538F8" w:rsidRPr="00473D88" w:rsidRDefault="005538F8" w:rsidP="006D724F">
      <w:r w:rsidRPr="00473D88">
        <w:tab/>
      </w:r>
      <w:r w:rsidRPr="00473D88">
        <w:tab/>
      </w:r>
      <w:r w:rsidRPr="00473D88">
        <w:tab/>
      </w:r>
      <w:r w:rsidRPr="00473D88">
        <w:tab/>
        <w:t xml:space="preserve">    </w:t>
      </w:r>
      <w:r w:rsidR="004C02CA" w:rsidRPr="00473D88">
        <w:tab/>
      </w:r>
      <w:r w:rsidR="004C02CA" w:rsidRPr="00473D88">
        <w:tab/>
      </w:r>
      <w:r w:rsidR="004C02CA" w:rsidRPr="00473D88">
        <w:tab/>
      </w:r>
      <w:r w:rsidRPr="00473D88">
        <w:t xml:space="preserve"> </w:t>
      </w:r>
    </w:p>
    <w:p w:rsidR="005538F8" w:rsidRPr="00473D88" w:rsidRDefault="005538F8" w:rsidP="006D724F">
      <w:pPr>
        <w:jc w:val="both"/>
      </w:pPr>
    </w:p>
    <w:p w:rsidR="005538F8" w:rsidRDefault="005538F8" w:rsidP="006D724F">
      <w:pPr>
        <w:jc w:val="both"/>
      </w:pPr>
    </w:p>
    <w:p w:rsidR="006A19B3" w:rsidRPr="00473D88" w:rsidRDefault="006A19B3" w:rsidP="006D724F">
      <w:pPr>
        <w:jc w:val="both"/>
      </w:pPr>
    </w:p>
    <w:p w:rsidR="005538F8" w:rsidRPr="00473D88" w:rsidRDefault="005538F8" w:rsidP="006D724F">
      <w:pPr>
        <w:jc w:val="both"/>
      </w:pPr>
      <w:r w:rsidRPr="00473D88">
        <w:t>............................</w:t>
      </w:r>
      <w:r w:rsidR="006A19B3">
        <w:t>.....</w:t>
      </w:r>
      <w:r w:rsidRPr="00473D88">
        <w:t>...........</w:t>
      </w:r>
    </w:p>
    <w:p w:rsidR="006A19B3" w:rsidRDefault="005538F8" w:rsidP="006D724F">
      <w:r w:rsidRPr="00473D88">
        <w:t xml:space="preserve">Podpis i pieczęć Kwestora </w:t>
      </w:r>
    </w:p>
    <w:p w:rsidR="005538F8" w:rsidRPr="00473D88" w:rsidRDefault="005538F8" w:rsidP="006D724F">
      <w:r w:rsidRPr="00473D88">
        <w:t>lub Zastępcy Kwestora</w:t>
      </w:r>
    </w:p>
    <w:p w:rsidR="005538F8" w:rsidRPr="00473D88" w:rsidRDefault="005538F8" w:rsidP="006D724F">
      <w:pPr>
        <w:jc w:val="both"/>
      </w:pPr>
    </w:p>
    <w:p w:rsidR="005538F8" w:rsidRPr="00473D88" w:rsidRDefault="005538F8" w:rsidP="006D724F">
      <w:pPr>
        <w:jc w:val="both"/>
      </w:pPr>
      <w:r w:rsidRPr="00473D88">
        <w:t xml:space="preserve"> </w:t>
      </w:r>
    </w:p>
    <w:p w:rsidR="005538F8" w:rsidRPr="00473D88" w:rsidRDefault="005538F8" w:rsidP="006D724F">
      <w:pPr>
        <w:jc w:val="both"/>
      </w:pPr>
    </w:p>
    <w:p w:rsidR="005538F8" w:rsidRPr="00473D88" w:rsidRDefault="005538F8" w:rsidP="006D724F">
      <w:pPr>
        <w:jc w:val="both"/>
      </w:pPr>
    </w:p>
    <w:p w:rsidR="005538F8" w:rsidRPr="00473D88" w:rsidRDefault="005538F8" w:rsidP="006D724F">
      <w:pPr>
        <w:jc w:val="both"/>
      </w:pPr>
    </w:p>
    <w:p w:rsidR="005538F8" w:rsidRPr="00473D88" w:rsidRDefault="005538F8" w:rsidP="006D724F">
      <w:pPr>
        <w:jc w:val="both"/>
      </w:pPr>
    </w:p>
    <w:p w:rsidR="006C0958" w:rsidRPr="00473D88" w:rsidRDefault="006C0958" w:rsidP="006D724F"/>
    <w:sectPr w:rsidR="006C0958" w:rsidRPr="00473D88" w:rsidSect="00AB3E6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A8" w:rsidRDefault="002324A8" w:rsidP="0036408E">
      <w:r>
        <w:separator/>
      </w:r>
    </w:p>
  </w:endnote>
  <w:endnote w:type="continuationSeparator" w:id="0">
    <w:p w:rsidR="002324A8" w:rsidRDefault="002324A8" w:rsidP="0036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A8" w:rsidRDefault="002324A8" w:rsidP="0036408E">
      <w:r>
        <w:separator/>
      </w:r>
    </w:p>
  </w:footnote>
  <w:footnote w:type="continuationSeparator" w:id="0">
    <w:p w:rsidR="002324A8" w:rsidRDefault="002324A8" w:rsidP="0036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F37"/>
    <w:multiLevelType w:val="hybridMultilevel"/>
    <w:tmpl w:val="C248C80A"/>
    <w:lvl w:ilvl="0" w:tplc="A8042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01D1"/>
    <w:multiLevelType w:val="hybridMultilevel"/>
    <w:tmpl w:val="02E2FFD6"/>
    <w:lvl w:ilvl="0" w:tplc="7610BBB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A164C"/>
    <w:multiLevelType w:val="hybridMultilevel"/>
    <w:tmpl w:val="1C9C0046"/>
    <w:lvl w:ilvl="0" w:tplc="BD2CD5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52882"/>
    <w:multiLevelType w:val="hybridMultilevel"/>
    <w:tmpl w:val="D25E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D314CB"/>
    <w:multiLevelType w:val="hybridMultilevel"/>
    <w:tmpl w:val="3EE2C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42894"/>
    <w:multiLevelType w:val="hybridMultilevel"/>
    <w:tmpl w:val="646A8BD4"/>
    <w:lvl w:ilvl="0" w:tplc="BE485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97587D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0B40E7"/>
    <w:multiLevelType w:val="hybridMultilevel"/>
    <w:tmpl w:val="A9442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7F7FC1"/>
    <w:multiLevelType w:val="hybridMultilevel"/>
    <w:tmpl w:val="C166175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587E95"/>
    <w:multiLevelType w:val="hybridMultilevel"/>
    <w:tmpl w:val="FF9C8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14"/>
  </w:num>
  <w:num w:numId="5">
    <w:abstractNumId w:val="18"/>
  </w:num>
  <w:num w:numId="6">
    <w:abstractNumId w:val="6"/>
  </w:num>
  <w:num w:numId="7">
    <w:abstractNumId w:val="23"/>
  </w:num>
  <w:num w:numId="8">
    <w:abstractNumId w:val="10"/>
  </w:num>
  <w:num w:numId="9">
    <w:abstractNumId w:val="11"/>
  </w:num>
  <w:num w:numId="10">
    <w:abstractNumId w:val="12"/>
  </w:num>
  <w:num w:numId="11">
    <w:abstractNumId w:val="15"/>
  </w:num>
  <w:num w:numId="12">
    <w:abstractNumId w:val="13"/>
  </w:num>
  <w:num w:numId="13">
    <w:abstractNumId w:val="1"/>
  </w:num>
  <w:num w:numId="14">
    <w:abstractNumId w:val="9"/>
  </w:num>
  <w:num w:numId="15">
    <w:abstractNumId w:val="0"/>
  </w:num>
  <w:num w:numId="16">
    <w:abstractNumId w:val="2"/>
  </w:num>
  <w:num w:numId="17">
    <w:abstractNumId w:val="17"/>
  </w:num>
  <w:num w:numId="18">
    <w:abstractNumId w:val="22"/>
  </w:num>
  <w:num w:numId="19">
    <w:abstractNumId w:val="5"/>
  </w:num>
  <w:num w:numId="20">
    <w:abstractNumId w:val="20"/>
  </w:num>
  <w:num w:numId="21">
    <w:abstractNumId w:val="8"/>
  </w:num>
  <w:num w:numId="22">
    <w:abstractNumId w:val="21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F8"/>
    <w:rsid w:val="000075C7"/>
    <w:rsid w:val="00192E9D"/>
    <w:rsid w:val="0020497F"/>
    <w:rsid w:val="002324A8"/>
    <w:rsid w:val="00250228"/>
    <w:rsid w:val="00253753"/>
    <w:rsid w:val="002834C1"/>
    <w:rsid w:val="002C6F02"/>
    <w:rsid w:val="0036408E"/>
    <w:rsid w:val="003C6CE8"/>
    <w:rsid w:val="00473D88"/>
    <w:rsid w:val="004C02CA"/>
    <w:rsid w:val="005538F8"/>
    <w:rsid w:val="00573F4B"/>
    <w:rsid w:val="005E4FC2"/>
    <w:rsid w:val="006036D2"/>
    <w:rsid w:val="0061585E"/>
    <w:rsid w:val="0067147F"/>
    <w:rsid w:val="00674AA5"/>
    <w:rsid w:val="00674F9E"/>
    <w:rsid w:val="006A19B3"/>
    <w:rsid w:val="006C0958"/>
    <w:rsid w:val="006D724F"/>
    <w:rsid w:val="00737CCF"/>
    <w:rsid w:val="007D4365"/>
    <w:rsid w:val="007F222F"/>
    <w:rsid w:val="00922FA4"/>
    <w:rsid w:val="00926F96"/>
    <w:rsid w:val="009353A0"/>
    <w:rsid w:val="00996801"/>
    <w:rsid w:val="009A50DC"/>
    <w:rsid w:val="009C0AA3"/>
    <w:rsid w:val="009C50F7"/>
    <w:rsid w:val="00AA7C67"/>
    <w:rsid w:val="00AB3E66"/>
    <w:rsid w:val="00C038D7"/>
    <w:rsid w:val="00CA4781"/>
    <w:rsid w:val="00CE7D5C"/>
    <w:rsid w:val="00CF7E11"/>
    <w:rsid w:val="00D04257"/>
    <w:rsid w:val="00D25C10"/>
    <w:rsid w:val="00D324CD"/>
    <w:rsid w:val="00D82A66"/>
    <w:rsid w:val="00DD2C67"/>
    <w:rsid w:val="00E038E6"/>
    <w:rsid w:val="00F659B6"/>
    <w:rsid w:val="00F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70516-C17F-43E7-94F0-30E08F6A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538F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538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538F8"/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rsid w:val="005538F8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38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38F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538F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08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08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640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8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8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10158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Beata Łysakowska</cp:lastModifiedBy>
  <cp:revision>2</cp:revision>
  <cp:lastPrinted>2016-06-28T09:48:00Z</cp:lastPrinted>
  <dcterms:created xsi:type="dcterms:W3CDTF">2016-06-29T10:12:00Z</dcterms:created>
  <dcterms:modified xsi:type="dcterms:W3CDTF">2016-06-29T10:12:00Z</dcterms:modified>
</cp:coreProperties>
</file>