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B4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Zarządzenie Nr</w:t>
      </w:r>
      <w:r w:rsidR="00AF4851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="009C54D2">
        <w:rPr>
          <w:rFonts w:ascii="Times New Roman" w:hAnsi="Times New Roman" w:cs="Times New Roman"/>
          <w:b/>
          <w:color w:val="auto"/>
          <w:lang w:val="pl-PL"/>
        </w:rPr>
        <w:t>126</w:t>
      </w:r>
      <w:r w:rsidR="002563B4">
        <w:rPr>
          <w:rFonts w:ascii="Times New Roman" w:hAnsi="Times New Roman" w:cs="Times New Roman"/>
          <w:b/>
          <w:color w:val="auto"/>
          <w:lang w:val="pl-PL"/>
        </w:rPr>
        <w:t>/2016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 xml:space="preserve">z dnia </w:t>
      </w:r>
      <w:r w:rsidR="009C54D2">
        <w:rPr>
          <w:rFonts w:ascii="Times New Roman" w:hAnsi="Times New Roman" w:cs="Times New Roman"/>
          <w:b/>
          <w:color w:val="auto"/>
          <w:lang w:val="pl-PL"/>
        </w:rPr>
        <w:t>23.08.2016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Rektora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Śląskiego Uniwersytetu Medycznego w Katowicach</w:t>
      </w:r>
    </w:p>
    <w:p w:rsidR="00FA2331" w:rsidRPr="00E77C96" w:rsidRDefault="00FA23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FA2331" w:rsidRPr="00954175" w:rsidRDefault="00FA2331" w:rsidP="00B2677E">
      <w:pPr>
        <w:pStyle w:val="Standard"/>
        <w:spacing w:line="360" w:lineRule="auto"/>
        <w:ind w:left="1134" w:hanging="1134"/>
        <w:jc w:val="both"/>
        <w:rPr>
          <w:rFonts w:ascii="Times New Roman" w:hAnsi="Times New Roman" w:cs="Times New Roman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w sprawie: powołania Zespołu </w:t>
      </w:r>
      <w:r w:rsidR="00490BB3">
        <w:rPr>
          <w:rFonts w:ascii="Times New Roman" w:hAnsi="Times New Roman" w:cs="Times New Roman"/>
          <w:color w:val="auto"/>
          <w:lang w:val="pl-PL"/>
        </w:rPr>
        <w:t>ds.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 </w:t>
      </w:r>
      <w:r w:rsidR="00DE35F0">
        <w:rPr>
          <w:rFonts w:ascii="Times New Roman" w:hAnsi="Times New Roman" w:cs="Times New Roman"/>
          <w:color w:val="auto"/>
          <w:lang w:val="pl-PL"/>
        </w:rPr>
        <w:t>O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ceny </w:t>
      </w:r>
      <w:r w:rsidR="00DE35F0">
        <w:rPr>
          <w:rFonts w:ascii="Times New Roman" w:hAnsi="Times New Roman" w:cs="Times New Roman"/>
          <w:color w:val="auto"/>
          <w:lang w:val="pl-PL"/>
        </w:rPr>
        <w:t>O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fert ws. </w:t>
      </w:r>
      <w:r w:rsidR="00F568E1">
        <w:rPr>
          <w:rFonts w:ascii="Times New Roman" w:hAnsi="Times New Roman" w:cs="Times New Roman"/>
          <w:color w:val="auto"/>
          <w:lang w:val="pl-PL"/>
        </w:rPr>
        <w:t>o</w:t>
      </w:r>
      <w:r w:rsidR="00DE35F0">
        <w:rPr>
          <w:rFonts w:ascii="Times New Roman" w:hAnsi="Times New Roman" w:cs="Times New Roman"/>
          <w:color w:val="auto"/>
          <w:lang w:val="pl-PL"/>
        </w:rPr>
        <w:t xml:space="preserve">głoszenia otwartego naboru partnera </w:t>
      </w:r>
      <w:r w:rsidR="00ED4B3A">
        <w:rPr>
          <w:rFonts w:ascii="Times New Roman" w:hAnsi="Times New Roman" w:cs="Times New Roman"/>
          <w:color w:val="auto"/>
          <w:lang w:val="pl-PL"/>
        </w:rPr>
        <w:br/>
      </w:r>
      <w:r w:rsidRPr="00E77C96">
        <w:rPr>
          <w:rFonts w:ascii="Times New Roman" w:hAnsi="Times New Roman" w:cs="Times New Roman"/>
          <w:color w:val="auto"/>
          <w:lang w:val="pl-PL"/>
        </w:rPr>
        <w:t>do realizacji zadań związanych z projekt</w:t>
      </w:r>
      <w:r w:rsidR="00DE35F0">
        <w:rPr>
          <w:rFonts w:ascii="Times New Roman" w:hAnsi="Times New Roman" w:cs="Times New Roman"/>
          <w:color w:val="auto"/>
          <w:lang w:val="pl-PL"/>
        </w:rPr>
        <w:t>em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 w:rsidR="00B761CE" w:rsidRPr="00B761CE">
        <w:rPr>
          <w:rFonts w:ascii="Times New Roman" w:hAnsi="Times New Roman" w:cs="Times New Roman"/>
          <w:i/>
          <w:color w:val="auto"/>
          <w:lang w:val="pl-PL"/>
        </w:rPr>
        <w:t xml:space="preserve">Warsztaty kulinarno-edukacyjne „Kolorowo znaczy zdrowo” </w:t>
      </w:r>
      <w:r w:rsidR="00DE35F0">
        <w:rPr>
          <w:rFonts w:ascii="Times New Roman" w:hAnsi="Times New Roman" w:cs="Times New Roman"/>
          <w:color w:val="auto"/>
          <w:lang w:val="pl-PL"/>
        </w:rPr>
        <w:t xml:space="preserve">w konkursie PO WER w ramach działania 3.1. </w:t>
      </w:r>
      <w:r w:rsidR="00637D38">
        <w:rPr>
          <w:rFonts w:ascii="Times New Roman" w:hAnsi="Times New Roman" w:cs="Times New Roman"/>
          <w:color w:val="auto"/>
          <w:lang w:val="pl-PL"/>
        </w:rPr>
        <w:t>Kompetencje</w:t>
      </w:r>
      <w:r w:rsidR="00B761CE">
        <w:rPr>
          <w:rFonts w:ascii="Times New Roman" w:hAnsi="Times New Roman" w:cs="Times New Roman"/>
          <w:color w:val="auto"/>
          <w:lang w:val="pl-PL"/>
        </w:rPr>
        <w:t xml:space="preserve"> w szkolnictwie wyższym </w:t>
      </w:r>
      <w:r w:rsidR="00637D38">
        <w:rPr>
          <w:rFonts w:ascii="Times New Roman" w:hAnsi="Times New Roman" w:cs="Times New Roman"/>
          <w:color w:val="auto"/>
          <w:lang w:val="pl-PL"/>
        </w:rPr>
        <w:t>nr 4/SK2.0/POWER/3.1/2016 Ścieżki Kopernika 2.0.</w:t>
      </w:r>
    </w:p>
    <w:p w:rsidR="00FA2331" w:rsidRDefault="00FA2331" w:rsidP="00E77C96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270B0E" w:rsidRPr="00E77C96" w:rsidRDefault="00270B0E" w:rsidP="00270B0E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Działając na podstawie art. 66 ust. 1 </w:t>
      </w:r>
      <w:r>
        <w:rPr>
          <w:rFonts w:ascii="Times New Roman" w:hAnsi="Times New Roman" w:cs="Times New Roman"/>
          <w:color w:val="auto"/>
          <w:lang w:val="pl-PL"/>
        </w:rPr>
        <w:t xml:space="preserve">i 2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ustawy z dnia 27 lipca 2005 r. Prawo o szkolnictwie wyższym </w:t>
      </w:r>
      <w:r w:rsidRPr="00E77C96">
        <w:rPr>
          <w:rFonts w:ascii="Times New Roman" w:hAnsi="Times New Roman" w:cs="Times New Roman"/>
          <w:i/>
          <w:color w:val="auto"/>
          <w:lang w:val="pl-PL"/>
        </w:rPr>
        <w:t xml:space="preserve">(t. j. Dz. U. z 2012 r., poz. 572 z późn. zm.)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oraz § 51 ust. 4 Statutu Śląskiego Uniwersytetu Medycznego w Katowicach 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(t. j. Uchwała Nr </w:t>
      </w:r>
      <w:r w:rsidR="00E700BE">
        <w:rPr>
          <w:rFonts w:ascii="Times New Roman" w:hAnsi="Times New Roman" w:cs="Times New Roman"/>
          <w:bCs/>
          <w:i/>
          <w:lang w:val="pl-PL"/>
        </w:rPr>
        <w:t>30</w:t>
      </w:r>
      <w:r w:rsidRPr="007F192B">
        <w:rPr>
          <w:rFonts w:ascii="Times New Roman" w:hAnsi="Times New Roman" w:cs="Times New Roman"/>
          <w:bCs/>
          <w:i/>
          <w:lang w:val="pl-PL"/>
        </w:rPr>
        <w:t>/201</w:t>
      </w:r>
      <w:r w:rsidR="00E700BE">
        <w:rPr>
          <w:rFonts w:ascii="Times New Roman" w:hAnsi="Times New Roman" w:cs="Times New Roman"/>
          <w:bCs/>
          <w:i/>
          <w:lang w:val="pl-PL"/>
        </w:rPr>
        <w:t>5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 Senatu SUM z dnia </w:t>
      </w:r>
      <w:r w:rsidR="00E700BE">
        <w:rPr>
          <w:rFonts w:ascii="Times New Roman" w:hAnsi="Times New Roman" w:cs="Times New Roman"/>
          <w:bCs/>
          <w:i/>
          <w:lang w:val="pl-PL"/>
        </w:rPr>
        <w:t>25.03.2015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 r.</w:t>
      </w:r>
      <w:r w:rsidR="00B761CE">
        <w:rPr>
          <w:rFonts w:ascii="Times New Roman" w:hAnsi="Times New Roman" w:cs="Times New Roman"/>
          <w:bCs/>
          <w:i/>
          <w:lang w:val="pl-PL"/>
        </w:rPr>
        <w:t xml:space="preserve"> z późn. zm.</w:t>
      </w:r>
      <w:r w:rsidRPr="007F192B">
        <w:rPr>
          <w:rFonts w:ascii="Times New Roman" w:hAnsi="Times New Roman" w:cs="Times New Roman"/>
          <w:bCs/>
          <w:i/>
          <w:lang w:val="pl-PL"/>
        </w:rPr>
        <w:t>)</w:t>
      </w:r>
      <w:r w:rsidRPr="007F192B">
        <w:rPr>
          <w:rFonts w:ascii="Times New Roman" w:hAnsi="Times New Roman" w:cs="Times New Roman"/>
          <w:lang w:val="pl-PL"/>
        </w:rPr>
        <w:t xml:space="preserve"> </w:t>
      </w:r>
      <w:r w:rsidRPr="00E77C96">
        <w:rPr>
          <w:rFonts w:ascii="Times New Roman" w:hAnsi="Times New Roman" w:cs="Times New Roman"/>
          <w:color w:val="auto"/>
          <w:lang w:val="pl-PL"/>
        </w:rPr>
        <w:t>zarządzam, co następuje</w:t>
      </w:r>
      <w:r w:rsidR="00B761CE">
        <w:rPr>
          <w:rFonts w:ascii="Times New Roman" w:hAnsi="Times New Roman" w:cs="Times New Roman"/>
          <w:color w:val="auto"/>
          <w:lang w:val="pl-PL"/>
        </w:rPr>
        <w:t>:</w:t>
      </w:r>
    </w:p>
    <w:p w:rsidR="00FA2331" w:rsidRPr="00B2677E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1</w:t>
      </w:r>
    </w:p>
    <w:p w:rsidR="00FA2331" w:rsidRPr="007502D6" w:rsidRDefault="00AD24FB" w:rsidP="002563B4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Powołuję Zespół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lang w:val="pl-PL"/>
        </w:rPr>
        <w:t xml:space="preserve">ds. Oceny Ofert ws. ogłoszenia otwartego naboru partnera </w:t>
      </w:r>
      <w:r>
        <w:rPr>
          <w:rFonts w:ascii="Times New Roman" w:hAnsi="Times New Roman" w:cs="Times New Roman"/>
          <w:color w:val="auto"/>
          <w:lang w:val="pl-PL"/>
        </w:rPr>
        <w:br/>
      </w:r>
      <w:r w:rsidRPr="00E77C96">
        <w:rPr>
          <w:rFonts w:ascii="Times New Roman" w:hAnsi="Times New Roman" w:cs="Times New Roman"/>
          <w:color w:val="auto"/>
          <w:lang w:val="pl-PL"/>
        </w:rPr>
        <w:t>do realizacji zadań związanych z projekt</w:t>
      </w:r>
      <w:r>
        <w:rPr>
          <w:rFonts w:ascii="Times New Roman" w:hAnsi="Times New Roman" w:cs="Times New Roman"/>
          <w:color w:val="auto"/>
          <w:lang w:val="pl-PL"/>
        </w:rPr>
        <w:t>em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 w:rsidR="00B761CE" w:rsidRPr="00B761CE">
        <w:rPr>
          <w:rFonts w:ascii="Times New Roman" w:hAnsi="Times New Roman" w:cs="Times New Roman"/>
          <w:i/>
          <w:color w:val="auto"/>
          <w:lang w:val="pl-PL"/>
        </w:rPr>
        <w:t xml:space="preserve">Warsztaty kulinarno-edukacyjne „Kolorowo znaczy zdrowo” </w:t>
      </w:r>
      <w:r>
        <w:rPr>
          <w:rFonts w:ascii="Times New Roman" w:hAnsi="Times New Roman" w:cs="Times New Roman"/>
          <w:color w:val="auto"/>
          <w:lang w:val="pl-PL"/>
        </w:rPr>
        <w:t>w konkursie PO WER w ramach działania 3.1. Kompetencje w szkolnictwie wyższym nr 4/SK2.0/POWER/3.1/2016 Ścieżki Kopernika 2.0</w:t>
      </w:r>
      <w:r w:rsidR="00B761CE">
        <w:rPr>
          <w:rFonts w:ascii="Times New Roman" w:hAnsi="Times New Roman" w:cs="Times New Roman"/>
          <w:color w:val="auto"/>
          <w:lang w:val="pl-PL"/>
        </w:rPr>
        <w:t xml:space="preserve"> </w:t>
      </w:r>
      <w:r w:rsidR="00FA2331" w:rsidRPr="002563B4">
        <w:rPr>
          <w:rFonts w:ascii="Times New Roman" w:hAnsi="Times New Roman" w:cs="Times New Roman"/>
          <w:color w:val="auto"/>
          <w:lang w:val="pl-PL"/>
        </w:rPr>
        <w:t>w składzie:</w:t>
      </w:r>
    </w:p>
    <w:tbl>
      <w:tblPr>
        <w:tblW w:w="10220" w:type="dxa"/>
        <w:tblLayout w:type="fixed"/>
        <w:tblLook w:val="00A0" w:firstRow="1" w:lastRow="0" w:firstColumn="1" w:lastColumn="0" w:noHBand="0" w:noVBand="0"/>
      </w:tblPr>
      <w:tblGrid>
        <w:gridCol w:w="639"/>
        <w:gridCol w:w="4263"/>
        <w:gridCol w:w="5318"/>
      </w:tblGrid>
      <w:tr w:rsidR="00FA2331" w:rsidRPr="009C54D2" w:rsidTr="002563B4">
        <w:trPr>
          <w:trHeight w:val="746"/>
        </w:trPr>
        <w:tc>
          <w:tcPr>
            <w:tcW w:w="639" w:type="dxa"/>
          </w:tcPr>
          <w:p w:rsidR="00FA2331" w:rsidRPr="00F51985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2331" w:rsidRPr="00F519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3" w:type="dxa"/>
          </w:tcPr>
          <w:p w:rsidR="00637D38" w:rsidRDefault="00FA2331" w:rsidP="00F51985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F51985">
              <w:rPr>
                <w:rFonts w:ascii="Times New Roman" w:hAnsi="Times New Roman" w:cs="Times New Roman"/>
                <w:color w:val="auto"/>
                <w:lang w:val="pl-PL"/>
              </w:rPr>
              <w:t>mgr inż. Barbara Jarzębska</w:t>
            </w:r>
          </w:p>
          <w:p w:rsidR="00637D38" w:rsidRPr="007502D6" w:rsidRDefault="00637D38" w:rsidP="00F51985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  <w:tc>
          <w:tcPr>
            <w:tcW w:w="5318" w:type="dxa"/>
          </w:tcPr>
          <w:p w:rsidR="00FA2331" w:rsidRDefault="00FA2331" w:rsidP="00A00A02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F51985">
              <w:rPr>
                <w:rFonts w:ascii="Times New Roman" w:hAnsi="Times New Roman" w:cs="Times New Roman"/>
                <w:color w:val="auto"/>
                <w:lang w:val="pl-PL"/>
              </w:rPr>
              <w:t>Kierownik Działu Projektów, Progr</w:t>
            </w:r>
            <w:r w:rsidR="00637D38">
              <w:rPr>
                <w:rFonts w:ascii="Times New Roman" w:hAnsi="Times New Roman" w:cs="Times New Roman"/>
                <w:color w:val="auto"/>
                <w:lang w:val="pl-PL"/>
              </w:rPr>
              <w:t>amów Rozwojowych i Innowacji</w:t>
            </w:r>
            <w:r w:rsidR="00F613FB">
              <w:rPr>
                <w:rFonts w:ascii="Times New Roman" w:hAnsi="Times New Roman" w:cs="Times New Roman"/>
                <w:color w:val="auto"/>
                <w:lang w:val="pl-PL"/>
              </w:rPr>
              <w:t>,</w:t>
            </w:r>
          </w:p>
          <w:p w:rsidR="00FA2331" w:rsidRPr="007F192B" w:rsidRDefault="00FA2331" w:rsidP="00A00A02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02D6" w:rsidRPr="00BC5A13" w:rsidTr="002563B4">
        <w:trPr>
          <w:trHeight w:val="360"/>
        </w:trPr>
        <w:tc>
          <w:tcPr>
            <w:tcW w:w="639" w:type="dxa"/>
          </w:tcPr>
          <w:p w:rsidR="007502D6" w:rsidRPr="00E45EB7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7502D6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4263" w:type="dxa"/>
          </w:tcPr>
          <w:p w:rsidR="007502D6" w:rsidRPr="00F51985" w:rsidRDefault="007502D6" w:rsidP="007843F7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E45EB7">
              <w:rPr>
                <w:rFonts w:ascii="Times New Roman" w:hAnsi="Times New Roman" w:cs="Times New Roman"/>
                <w:lang w:val="pl-PL"/>
              </w:rPr>
              <w:t>mgr Monika Standerska</w:t>
            </w:r>
          </w:p>
        </w:tc>
        <w:tc>
          <w:tcPr>
            <w:tcW w:w="5318" w:type="dxa"/>
          </w:tcPr>
          <w:p w:rsidR="007502D6" w:rsidRPr="00E45EB7" w:rsidRDefault="007502D6" w:rsidP="007502D6">
            <w:pPr>
              <w:pStyle w:val="Standard"/>
              <w:tabs>
                <w:tab w:val="left" w:pos="-720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 w:rsidRPr="00E45EB7">
              <w:rPr>
                <w:rFonts w:ascii="Times New Roman" w:hAnsi="Times New Roman" w:cs="Times New Roman"/>
                <w:lang w:val="pl-PL"/>
              </w:rPr>
              <w:t>Kierownik Działu Zamówień Publicznych</w:t>
            </w:r>
            <w:r w:rsidR="00F613FB">
              <w:rPr>
                <w:rFonts w:ascii="Times New Roman" w:hAnsi="Times New Roman" w:cs="Times New Roman"/>
                <w:lang w:val="pl-PL"/>
              </w:rPr>
              <w:t>,</w:t>
            </w:r>
          </w:p>
        </w:tc>
      </w:tr>
      <w:tr w:rsidR="007502D6" w:rsidRPr="009C54D2" w:rsidTr="002563B4">
        <w:trPr>
          <w:trHeight w:val="2015"/>
        </w:trPr>
        <w:tc>
          <w:tcPr>
            <w:tcW w:w="639" w:type="dxa"/>
          </w:tcPr>
          <w:p w:rsidR="002563B4" w:rsidRDefault="002563B4" w:rsidP="002563B4">
            <w:pPr>
              <w:pStyle w:val="Standard"/>
              <w:tabs>
                <w:tab w:val="left" w:pos="-720"/>
              </w:tabs>
              <w:spacing w:line="276" w:lineRule="auto"/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:rsidR="00637D38" w:rsidRDefault="007A609E" w:rsidP="00637D38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E30291">
              <w:rPr>
                <w:rFonts w:ascii="Times New Roman" w:hAnsi="Times New Roman" w:cs="Times New Roman"/>
                <w:lang w:val="pl-PL"/>
              </w:rPr>
              <w:t>)</w:t>
            </w:r>
          </w:p>
          <w:p w:rsidR="00637D38" w:rsidRDefault="00637D38" w:rsidP="00637D38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:rsidR="002563B4" w:rsidRDefault="002563B4" w:rsidP="002563B4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:rsidR="00637D38" w:rsidRPr="00637D38" w:rsidRDefault="00637D38" w:rsidP="00637D38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637D38">
              <w:rPr>
                <w:rFonts w:ascii="Times New Roman" w:hAnsi="Times New Roman" w:cs="Times New Roman"/>
                <w:lang w:val="pl-PL"/>
              </w:rPr>
              <w:t>4)</w:t>
            </w:r>
          </w:p>
          <w:p w:rsidR="00637D38" w:rsidRDefault="00637D38" w:rsidP="00637D38">
            <w:pPr>
              <w:rPr>
                <w:lang w:val="pl-PL"/>
              </w:rPr>
            </w:pPr>
          </w:p>
          <w:p w:rsidR="007502D6" w:rsidRPr="00637D38" w:rsidRDefault="007502D6" w:rsidP="00637D38">
            <w:pPr>
              <w:rPr>
                <w:lang w:val="pl-PL"/>
              </w:rPr>
            </w:pPr>
          </w:p>
        </w:tc>
        <w:tc>
          <w:tcPr>
            <w:tcW w:w="4263" w:type="dxa"/>
          </w:tcPr>
          <w:p w:rsidR="002563B4" w:rsidRDefault="002563B4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637D38" w:rsidRDefault="00E30291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F7510">
              <w:rPr>
                <w:rFonts w:ascii="Times New Roman" w:hAnsi="Times New Roman" w:cs="Times New Roman"/>
                <w:color w:val="auto"/>
                <w:lang w:val="pl-PL"/>
              </w:rPr>
              <w:t xml:space="preserve">dr n. med. </w:t>
            </w:r>
            <w:r w:rsidR="00637D38">
              <w:rPr>
                <w:rFonts w:ascii="Times New Roman" w:hAnsi="Times New Roman" w:cs="Times New Roman"/>
                <w:color w:val="auto"/>
                <w:lang w:val="pl-PL"/>
              </w:rPr>
              <w:t xml:space="preserve">Marek Kardas </w:t>
            </w:r>
          </w:p>
          <w:p w:rsidR="00637D38" w:rsidRDefault="00637D38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2563B4" w:rsidRDefault="002563B4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637D38" w:rsidRDefault="00637D38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 xml:space="preserve">mgr Bartosz Bochenkiewicz </w:t>
            </w:r>
          </w:p>
          <w:p w:rsidR="007502D6" w:rsidRPr="00F51985" w:rsidRDefault="007502D6" w:rsidP="00BF751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  <w:tc>
          <w:tcPr>
            <w:tcW w:w="5318" w:type="dxa"/>
          </w:tcPr>
          <w:p w:rsidR="002563B4" w:rsidRDefault="002563B4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2563B4" w:rsidRDefault="00BF7510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F7510">
              <w:rPr>
                <w:rFonts w:ascii="Times New Roman" w:hAnsi="Times New Roman" w:cs="Times New Roman"/>
                <w:color w:val="auto"/>
                <w:lang w:val="pl-PL"/>
              </w:rPr>
              <w:t xml:space="preserve">pracownik </w:t>
            </w:r>
            <w:r w:rsidR="005A23F9">
              <w:rPr>
                <w:rFonts w:ascii="Times New Roman" w:hAnsi="Times New Roman" w:cs="Times New Roman"/>
                <w:color w:val="auto"/>
                <w:lang w:val="pl-PL"/>
              </w:rPr>
              <w:t xml:space="preserve">Zakładu Technologii i Oceny </w:t>
            </w:r>
          </w:p>
          <w:p w:rsidR="00637D38" w:rsidRDefault="005A23F9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>Jakości Żywności</w:t>
            </w:r>
          </w:p>
          <w:p w:rsidR="002563B4" w:rsidRDefault="002563B4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7502D6" w:rsidRPr="00F51985" w:rsidRDefault="00637D38" w:rsidP="002563B4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>pracownik Działu Projektów, Programów Rozwojowych i Innowacji</w:t>
            </w:r>
          </w:p>
        </w:tc>
      </w:tr>
    </w:tbl>
    <w:p w:rsidR="00FA2331" w:rsidRPr="00B2677E" w:rsidRDefault="00FA2331" w:rsidP="00E77C9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2</w:t>
      </w:r>
    </w:p>
    <w:p w:rsidR="00FA2331" w:rsidRPr="007F192B" w:rsidRDefault="00FA2331" w:rsidP="00990A3E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 xml:space="preserve">Zobowiązuję członków </w:t>
      </w:r>
      <w:r w:rsidR="00F53BC9">
        <w:rPr>
          <w:rFonts w:ascii="Times New Roman" w:hAnsi="Times New Roman" w:cs="Times New Roman"/>
          <w:color w:val="auto"/>
          <w:lang w:val="pl-PL"/>
        </w:rPr>
        <w:t>Zesp</w:t>
      </w:r>
      <w:r w:rsidR="00F232A6">
        <w:rPr>
          <w:rFonts w:ascii="Times New Roman" w:hAnsi="Times New Roman" w:cs="Times New Roman"/>
          <w:color w:val="auto"/>
          <w:lang w:val="pl-PL"/>
        </w:rPr>
        <w:t>ołu, o którym mowa w § 1,</w:t>
      </w:r>
      <w:r>
        <w:rPr>
          <w:rFonts w:ascii="Times New Roman" w:hAnsi="Times New Roman" w:cs="Times New Roman"/>
          <w:color w:val="auto"/>
          <w:lang w:val="pl-PL"/>
        </w:rPr>
        <w:t xml:space="preserve"> do </w:t>
      </w:r>
      <w:r w:rsidR="006377B2">
        <w:rPr>
          <w:rFonts w:ascii="Times New Roman" w:hAnsi="Times New Roman" w:cs="Times New Roman"/>
          <w:color w:val="auto"/>
          <w:lang w:val="pl-PL"/>
        </w:rPr>
        <w:t>oceny ofert</w:t>
      </w:r>
      <w:r>
        <w:rPr>
          <w:rFonts w:ascii="Times New Roman" w:hAnsi="Times New Roman" w:cs="Times New Roman"/>
          <w:color w:val="auto"/>
          <w:lang w:val="pl-PL"/>
        </w:rPr>
        <w:t xml:space="preserve"> z zachowaniem powszechnie obowiązujących przepisów prawa, 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w tym </w:t>
      </w:r>
      <w:r w:rsidR="00ED4B3A">
        <w:rPr>
          <w:rFonts w:ascii="Times New Roman" w:hAnsi="Times New Roman" w:cs="Times New Roman"/>
          <w:color w:val="auto"/>
          <w:lang w:val="pl-PL"/>
        </w:rPr>
        <w:t>u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stawy 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z dnia 11 lipca 2015 r. </w:t>
      </w:r>
      <w:r w:rsidR="00F232A6">
        <w:rPr>
          <w:rFonts w:ascii="Times New Roman" w:hAnsi="Times New Roman" w:cs="Times New Roman"/>
          <w:color w:val="auto"/>
          <w:lang w:val="pl-PL"/>
        </w:rPr>
        <w:br/>
        <w:t>o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 zasadach realizacji programów w zakresie polityki spójności </w:t>
      </w:r>
      <w:r w:rsidR="00C85F1F">
        <w:rPr>
          <w:rFonts w:ascii="Times New Roman" w:hAnsi="Times New Roman" w:cs="Times New Roman"/>
          <w:color w:val="auto"/>
          <w:lang w:val="pl-PL"/>
        </w:rPr>
        <w:t>finansowanych</w:t>
      </w:r>
      <w:r w:rsidR="00D1741C">
        <w:rPr>
          <w:rFonts w:ascii="Times New Roman" w:hAnsi="Times New Roman" w:cs="Times New Roman"/>
          <w:color w:val="auto"/>
          <w:lang w:val="pl-PL"/>
        </w:rPr>
        <w:t xml:space="preserve"> </w:t>
      </w:r>
      <w:r w:rsidR="00637D38">
        <w:rPr>
          <w:rFonts w:ascii="Times New Roman" w:hAnsi="Times New Roman" w:cs="Times New Roman"/>
          <w:color w:val="auto"/>
          <w:lang w:val="pl-PL"/>
        </w:rPr>
        <w:br/>
      </w:r>
      <w:r w:rsidR="004C6E26">
        <w:rPr>
          <w:rFonts w:ascii="Times New Roman" w:hAnsi="Times New Roman" w:cs="Times New Roman"/>
          <w:color w:val="auto"/>
          <w:lang w:val="pl-PL"/>
        </w:rPr>
        <w:t>w perspektywie finansowej 2014-2020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</w:t>
      </w:r>
      <w:r w:rsidR="00ED4B3A" w:rsidRPr="00ED4B3A">
        <w:rPr>
          <w:rFonts w:ascii="Times New Roman" w:hAnsi="Times New Roman" w:cs="Times New Roman"/>
          <w:i/>
          <w:color w:val="auto"/>
          <w:lang w:val="pl-PL"/>
        </w:rPr>
        <w:t>(Dz. U. z 2014 r., poz. 1146 z późn. zm.)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 oraz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 </w:t>
      </w:r>
      <w:r w:rsidR="00ED4B3A">
        <w:rPr>
          <w:rFonts w:ascii="Times New Roman" w:hAnsi="Times New Roman" w:cs="Times New Roman"/>
          <w:color w:val="auto"/>
          <w:lang w:val="pl-PL"/>
        </w:rPr>
        <w:t>procedur wewnętrznych obowiązujących w Uczelni</w:t>
      </w:r>
      <w:r w:rsidR="00F232A6">
        <w:rPr>
          <w:rFonts w:ascii="Times New Roman" w:hAnsi="Times New Roman" w:cs="Times New Roman"/>
          <w:color w:val="auto"/>
          <w:lang w:val="pl-PL"/>
        </w:rPr>
        <w:t>.</w:t>
      </w:r>
    </w:p>
    <w:p w:rsidR="00FA2331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lastRenderedPageBreak/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3</w:t>
      </w:r>
    </w:p>
    <w:p w:rsidR="00BE7F1D" w:rsidRPr="00AD5AF4" w:rsidRDefault="004C6E26" w:rsidP="00E700B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Zespół ds. Oceny Ofert</w:t>
      </w:r>
      <w:r w:rsidR="00BE7F1D" w:rsidRPr="00AD5AF4">
        <w:rPr>
          <w:rFonts w:ascii="Times New Roman" w:hAnsi="Times New Roman" w:cs="Times New Roman"/>
          <w:color w:val="auto"/>
          <w:lang w:val="pl-PL"/>
        </w:rPr>
        <w:t xml:space="preserve"> rozwiązuje się z chwilą zakończenia </w:t>
      </w:r>
      <w:r w:rsidRPr="00AD5AF4">
        <w:rPr>
          <w:rFonts w:ascii="Times New Roman" w:hAnsi="Times New Roman" w:cs="Times New Roman"/>
          <w:color w:val="auto"/>
          <w:lang w:val="pl-PL"/>
        </w:rPr>
        <w:t>post</w:t>
      </w:r>
      <w:r w:rsidR="00F53BC9">
        <w:rPr>
          <w:rFonts w:ascii="Times New Roman" w:hAnsi="Times New Roman" w:cs="Times New Roman"/>
          <w:color w:val="auto"/>
          <w:lang w:val="pl-PL"/>
        </w:rPr>
        <w:t>ę</w:t>
      </w:r>
      <w:r w:rsidR="0071584A">
        <w:rPr>
          <w:rFonts w:ascii="Times New Roman" w:hAnsi="Times New Roman" w:cs="Times New Roman"/>
          <w:color w:val="auto"/>
          <w:lang w:val="pl-PL"/>
        </w:rPr>
        <w:t>powani</w:t>
      </w:r>
      <w:r w:rsidR="008E2AD4">
        <w:rPr>
          <w:rFonts w:ascii="Times New Roman" w:hAnsi="Times New Roman" w:cs="Times New Roman"/>
          <w:color w:val="auto"/>
          <w:lang w:val="pl-PL"/>
        </w:rPr>
        <w:t>a</w:t>
      </w:r>
      <w:r w:rsidR="0071584A">
        <w:rPr>
          <w:rFonts w:ascii="Times New Roman" w:hAnsi="Times New Roman" w:cs="Times New Roman"/>
          <w:color w:val="auto"/>
          <w:lang w:val="pl-PL"/>
        </w:rPr>
        <w:t xml:space="preserve"> </w:t>
      </w:r>
      <w:r w:rsidR="008E2AD4">
        <w:rPr>
          <w:rFonts w:ascii="Times New Roman" w:hAnsi="Times New Roman" w:cs="Times New Roman"/>
          <w:color w:val="auto"/>
          <w:lang w:val="pl-PL"/>
        </w:rPr>
        <w:t>dot. wyboru Partnera</w:t>
      </w:r>
      <w:r w:rsidR="00F53BC9">
        <w:rPr>
          <w:rFonts w:ascii="Times New Roman" w:hAnsi="Times New Roman" w:cs="Times New Roman"/>
          <w:color w:val="auto"/>
          <w:lang w:val="pl-PL"/>
        </w:rPr>
        <w:t>.</w:t>
      </w:r>
    </w:p>
    <w:p w:rsidR="00BE7F1D" w:rsidRP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4</w:t>
      </w:r>
    </w:p>
    <w:p w:rsidR="00BE7F1D" w:rsidRPr="00AD5AF4" w:rsidRDefault="00BE7F1D" w:rsidP="00E700B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Nadzór na wykonaniem Zarządzenia powierzam Prorektorowi ds. Studiów i Studentów.</w:t>
      </w:r>
    </w:p>
    <w:p w:rsidR="00BE7F1D" w:rsidRP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5</w:t>
      </w:r>
    </w:p>
    <w:p w:rsidR="00BE7F1D" w:rsidRPr="00AD5AF4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Treść niniejszego Zarządzenia polecam zamieścić na stronie internetowej Uczelni.</w:t>
      </w:r>
    </w:p>
    <w:p w:rsid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6</w:t>
      </w:r>
    </w:p>
    <w:p w:rsidR="00BE7F1D" w:rsidRPr="00AD5AF4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Zarządzenie wchodzi w życie z dniem podpisania.</w:t>
      </w:r>
    </w:p>
    <w:p w:rsidR="00BE7F1D" w:rsidRPr="00AF4851" w:rsidRDefault="00BE7F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2563B4" w:rsidRDefault="002563B4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9C54D2" w:rsidRPr="00412FC0" w:rsidRDefault="009C54D2" w:rsidP="009C54D2">
      <w:pPr>
        <w:spacing w:line="360" w:lineRule="auto"/>
        <w:rPr>
          <w:szCs w:val="17"/>
        </w:rPr>
      </w:pPr>
    </w:p>
    <w:p w:rsidR="009C54D2" w:rsidRPr="009C54D2" w:rsidRDefault="009C54D2" w:rsidP="009C54D2">
      <w:pPr>
        <w:ind w:left="3540" w:firstLine="708"/>
        <w:rPr>
          <w:b/>
          <w:sz w:val="20"/>
          <w:szCs w:val="20"/>
          <w:lang w:val="pl-PL"/>
        </w:rPr>
      </w:pPr>
      <w:r w:rsidRPr="009C54D2">
        <w:rPr>
          <w:b/>
          <w:sz w:val="20"/>
          <w:szCs w:val="20"/>
          <w:lang w:val="pl-PL"/>
        </w:rPr>
        <w:t xml:space="preserve">  </w:t>
      </w:r>
      <w:r w:rsidRPr="009C54D2">
        <w:rPr>
          <w:b/>
          <w:sz w:val="20"/>
          <w:szCs w:val="20"/>
          <w:lang w:val="pl-PL"/>
        </w:rPr>
        <w:tab/>
      </w:r>
      <w:r w:rsidRPr="009C54D2">
        <w:rPr>
          <w:b/>
          <w:sz w:val="20"/>
          <w:szCs w:val="20"/>
          <w:lang w:val="pl-PL"/>
        </w:rPr>
        <w:tab/>
        <w:t xml:space="preserve">         R E K T O R</w:t>
      </w:r>
    </w:p>
    <w:p w:rsidR="009C54D2" w:rsidRPr="009C54D2" w:rsidRDefault="009C54D2" w:rsidP="009C54D2">
      <w:pPr>
        <w:ind w:left="3540" w:firstLine="708"/>
        <w:jc w:val="center"/>
        <w:rPr>
          <w:b/>
          <w:sz w:val="20"/>
          <w:szCs w:val="20"/>
          <w:lang w:val="pl-PL"/>
        </w:rPr>
      </w:pPr>
      <w:r w:rsidRPr="009C54D2">
        <w:rPr>
          <w:b/>
          <w:sz w:val="20"/>
          <w:szCs w:val="20"/>
          <w:lang w:val="pl-PL"/>
        </w:rPr>
        <w:t>Śląskiego Uniwersytetu Medycznego w Katowicach</w:t>
      </w:r>
    </w:p>
    <w:p w:rsidR="009C54D2" w:rsidRPr="009C54D2" w:rsidRDefault="009C54D2" w:rsidP="009C54D2">
      <w:pPr>
        <w:jc w:val="center"/>
        <w:rPr>
          <w:b/>
          <w:i/>
          <w:sz w:val="20"/>
          <w:szCs w:val="20"/>
          <w:lang w:val="pl-PL"/>
        </w:rPr>
      </w:pPr>
    </w:p>
    <w:p w:rsidR="009C54D2" w:rsidRPr="009C54D2" w:rsidRDefault="009C54D2" w:rsidP="009C54D2">
      <w:pPr>
        <w:jc w:val="center"/>
        <w:rPr>
          <w:b/>
          <w:i/>
          <w:sz w:val="20"/>
          <w:szCs w:val="20"/>
          <w:lang w:val="pl-PL"/>
        </w:rPr>
      </w:pPr>
    </w:p>
    <w:p w:rsidR="009C54D2" w:rsidRPr="00581E08" w:rsidRDefault="009C54D2" w:rsidP="009C54D2">
      <w:pPr>
        <w:ind w:left="3540" w:firstLine="708"/>
        <w:jc w:val="center"/>
        <w:rPr>
          <w:b/>
          <w:sz w:val="22"/>
          <w:szCs w:val="22"/>
        </w:rPr>
      </w:pPr>
      <w:r w:rsidRPr="008A0C40">
        <w:rPr>
          <w:b/>
          <w:i/>
          <w:sz w:val="22"/>
          <w:szCs w:val="22"/>
        </w:rPr>
        <w:t>prof. dr hab. n. med. Przemysław Jałowiecki</w:t>
      </w:r>
    </w:p>
    <w:p w:rsidR="002563B4" w:rsidRDefault="002563B4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2563B4" w:rsidRDefault="002563B4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9C54D2" w:rsidRDefault="009C54D2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  <w:bookmarkStart w:id="0" w:name="_GoBack"/>
      <w:bookmarkEnd w:id="0"/>
    </w:p>
    <w:p w:rsidR="00FA2331" w:rsidRDefault="00FA2331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Pr="00A65428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A65428"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  <w:t>Otrzymują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:</w:t>
      </w:r>
    </w:p>
    <w:p w:rsidR="00FA2331" w:rsidRPr="007F192B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Zespół 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ds. </w:t>
      </w:r>
      <w:r w:rsidR="00490BB3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ceny </w:t>
      </w:r>
      <w:r w:rsidR="00490BB3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>fert</w:t>
      </w:r>
    </w:p>
    <w:p w:rsidR="00FA2331" w:rsidRPr="007F192B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Dział Kontroli i Audytu</w:t>
      </w:r>
    </w:p>
    <w:p w:rsidR="00FA2331" w:rsidRPr="00A65428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a/a</w:t>
      </w:r>
    </w:p>
    <w:p w:rsidR="00FA2331" w:rsidRPr="004F7570" w:rsidRDefault="00FA2331" w:rsidP="00B81928">
      <w:pPr>
        <w:suppressAutoHyphens w:val="0"/>
        <w:ind w:firstLine="6096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sectPr w:rsidR="00FA2331" w:rsidRPr="004F7570" w:rsidSect="00AB3973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72" w:rsidRDefault="00D90972">
      <w:r>
        <w:separator/>
      </w:r>
    </w:p>
  </w:endnote>
  <w:endnote w:type="continuationSeparator" w:id="0">
    <w:p w:rsidR="00D90972" w:rsidRDefault="00D9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72" w:rsidRDefault="00D90972">
      <w:r>
        <w:separator/>
      </w:r>
    </w:p>
  </w:footnote>
  <w:footnote w:type="continuationSeparator" w:id="0">
    <w:p w:rsidR="00D90972" w:rsidRDefault="00D9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CF7"/>
    <w:multiLevelType w:val="multilevel"/>
    <w:tmpl w:val="D2B4BE3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BDD525F"/>
    <w:multiLevelType w:val="multilevel"/>
    <w:tmpl w:val="B0728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061D5E"/>
    <w:multiLevelType w:val="multilevel"/>
    <w:tmpl w:val="8618B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A62098"/>
    <w:multiLevelType w:val="multilevel"/>
    <w:tmpl w:val="4AA02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9365B7"/>
    <w:multiLevelType w:val="hybridMultilevel"/>
    <w:tmpl w:val="D852739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4B156C5"/>
    <w:multiLevelType w:val="multilevel"/>
    <w:tmpl w:val="00E839B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2AC63B18"/>
    <w:multiLevelType w:val="hybridMultilevel"/>
    <w:tmpl w:val="7A3C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177"/>
    <w:multiLevelType w:val="multilevel"/>
    <w:tmpl w:val="D6C86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D0A6D6E"/>
    <w:multiLevelType w:val="multilevel"/>
    <w:tmpl w:val="DE6A49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9" w15:restartNumberingAfterBreak="0">
    <w:nsid w:val="3E2964B1"/>
    <w:multiLevelType w:val="multilevel"/>
    <w:tmpl w:val="438CA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F0F6443"/>
    <w:multiLevelType w:val="multilevel"/>
    <w:tmpl w:val="48484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87611BA"/>
    <w:multiLevelType w:val="multilevel"/>
    <w:tmpl w:val="8886F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9521E14"/>
    <w:multiLevelType w:val="hybridMultilevel"/>
    <w:tmpl w:val="3D44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A220C"/>
    <w:multiLevelType w:val="multilevel"/>
    <w:tmpl w:val="B1A0C7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27472F"/>
    <w:multiLevelType w:val="multilevel"/>
    <w:tmpl w:val="4B28A1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00017F5"/>
    <w:multiLevelType w:val="multilevel"/>
    <w:tmpl w:val="8AC419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02335A1"/>
    <w:multiLevelType w:val="hybridMultilevel"/>
    <w:tmpl w:val="2ED8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F9499A"/>
    <w:multiLevelType w:val="hybridMultilevel"/>
    <w:tmpl w:val="D98E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7D1216"/>
    <w:multiLevelType w:val="multilevel"/>
    <w:tmpl w:val="38D226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A7C437B"/>
    <w:multiLevelType w:val="multilevel"/>
    <w:tmpl w:val="1FFC8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19"/>
  </w:num>
  <w:num w:numId="15">
    <w:abstractNumId w:val="18"/>
  </w:num>
  <w:num w:numId="16">
    <w:abstractNumId w:val="4"/>
  </w:num>
  <w:num w:numId="17">
    <w:abstractNumId w:val="16"/>
  </w:num>
  <w:num w:numId="18">
    <w:abstractNumId w:val="17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40"/>
    <w:rsid w:val="00053D6A"/>
    <w:rsid w:val="000A64C9"/>
    <w:rsid w:val="00117AD8"/>
    <w:rsid w:val="00121E60"/>
    <w:rsid w:val="00127A6B"/>
    <w:rsid w:val="001408D8"/>
    <w:rsid w:val="00154C40"/>
    <w:rsid w:val="001F5619"/>
    <w:rsid w:val="00210764"/>
    <w:rsid w:val="002129A0"/>
    <w:rsid w:val="002563B4"/>
    <w:rsid w:val="00270B0E"/>
    <w:rsid w:val="002E17B6"/>
    <w:rsid w:val="0030254E"/>
    <w:rsid w:val="00312F33"/>
    <w:rsid w:val="00322A29"/>
    <w:rsid w:val="00370AB5"/>
    <w:rsid w:val="003805CB"/>
    <w:rsid w:val="003F1FB4"/>
    <w:rsid w:val="00425DC1"/>
    <w:rsid w:val="004311FC"/>
    <w:rsid w:val="004520A0"/>
    <w:rsid w:val="00490BB3"/>
    <w:rsid w:val="00495CC7"/>
    <w:rsid w:val="004C6E26"/>
    <w:rsid w:val="004F6AEA"/>
    <w:rsid w:val="004F7570"/>
    <w:rsid w:val="00545BD8"/>
    <w:rsid w:val="0057050F"/>
    <w:rsid w:val="00580071"/>
    <w:rsid w:val="005A23F9"/>
    <w:rsid w:val="005F6821"/>
    <w:rsid w:val="006377B2"/>
    <w:rsid w:val="00637D38"/>
    <w:rsid w:val="0064732A"/>
    <w:rsid w:val="006551DE"/>
    <w:rsid w:val="006E66DD"/>
    <w:rsid w:val="006F52CE"/>
    <w:rsid w:val="00710F83"/>
    <w:rsid w:val="0071584A"/>
    <w:rsid w:val="00731B08"/>
    <w:rsid w:val="00734A3D"/>
    <w:rsid w:val="007502D6"/>
    <w:rsid w:val="007843F7"/>
    <w:rsid w:val="007A609E"/>
    <w:rsid w:val="007B7CA4"/>
    <w:rsid w:val="007F192B"/>
    <w:rsid w:val="00802EEF"/>
    <w:rsid w:val="00835848"/>
    <w:rsid w:val="00884EE2"/>
    <w:rsid w:val="008D4AE6"/>
    <w:rsid w:val="008E2AD4"/>
    <w:rsid w:val="00926F24"/>
    <w:rsid w:val="00930C05"/>
    <w:rsid w:val="00937573"/>
    <w:rsid w:val="00954175"/>
    <w:rsid w:val="009751C0"/>
    <w:rsid w:val="0098403E"/>
    <w:rsid w:val="00990A3E"/>
    <w:rsid w:val="009A7092"/>
    <w:rsid w:val="009C4486"/>
    <w:rsid w:val="009C54D2"/>
    <w:rsid w:val="009F5B3B"/>
    <w:rsid w:val="009F5D1F"/>
    <w:rsid w:val="00A00A02"/>
    <w:rsid w:val="00A65428"/>
    <w:rsid w:val="00A66D0E"/>
    <w:rsid w:val="00A6730D"/>
    <w:rsid w:val="00A8595B"/>
    <w:rsid w:val="00AB3973"/>
    <w:rsid w:val="00AB5FAB"/>
    <w:rsid w:val="00AC22A3"/>
    <w:rsid w:val="00AD24FB"/>
    <w:rsid w:val="00AD5AF4"/>
    <w:rsid w:val="00AF242E"/>
    <w:rsid w:val="00AF4851"/>
    <w:rsid w:val="00B2677E"/>
    <w:rsid w:val="00B30F9D"/>
    <w:rsid w:val="00B70877"/>
    <w:rsid w:val="00B761CE"/>
    <w:rsid w:val="00B81928"/>
    <w:rsid w:val="00BC5A13"/>
    <w:rsid w:val="00BE7F1D"/>
    <w:rsid w:val="00BF55F6"/>
    <w:rsid w:val="00BF7510"/>
    <w:rsid w:val="00C01C8C"/>
    <w:rsid w:val="00C25211"/>
    <w:rsid w:val="00C43B52"/>
    <w:rsid w:val="00C85F1F"/>
    <w:rsid w:val="00C9221F"/>
    <w:rsid w:val="00CA453A"/>
    <w:rsid w:val="00CA6541"/>
    <w:rsid w:val="00CB293D"/>
    <w:rsid w:val="00CC4EB0"/>
    <w:rsid w:val="00D1526A"/>
    <w:rsid w:val="00D1741C"/>
    <w:rsid w:val="00D90972"/>
    <w:rsid w:val="00DE35F0"/>
    <w:rsid w:val="00DE565A"/>
    <w:rsid w:val="00E064F9"/>
    <w:rsid w:val="00E1730F"/>
    <w:rsid w:val="00E30291"/>
    <w:rsid w:val="00E311CD"/>
    <w:rsid w:val="00E45EB7"/>
    <w:rsid w:val="00E700BE"/>
    <w:rsid w:val="00E70BBC"/>
    <w:rsid w:val="00E77C96"/>
    <w:rsid w:val="00ED4B3A"/>
    <w:rsid w:val="00F232A6"/>
    <w:rsid w:val="00F2588D"/>
    <w:rsid w:val="00F32F78"/>
    <w:rsid w:val="00F51985"/>
    <w:rsid w:val="00F53BC9"/>
    <w:rsid w:val="00F568E1"/>
    <w:rsid w:val="00F613FB"/>
    <w:rsid w:val="00F85B36"/>
    <w:rsid w:val="00F868D2"/>
    <w:rsid w:val="00FA2331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30C42A-E16D-4ACC-A333-CF70AF7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AF242E"/>
    <w:pPr>
      <w:suppressLineNumbers/>
    </w:pPr>
  </w:style>
  <w:style w:type="paragraph" w:customStyle="1" w:styleId="Textbody">
    <w:name w:val="Text body"/>
    <w:basedOn w:val="Standard"/>
    <w:uiPriority w:val="99"/>
    <w:rsid w:val="00AF242E"/>
    <w:pPr>
      <w:spacing w:after="120"/>
    </w:pPr>
  </w:style>
  <w:style w:type="paragraph" w:customStyle="1" w:styleId="TableHeading">
    <w:name w:val="Table Heading"/>
    <w:basedOn w:val="TableContents"/>
    <w:uiPriority w:val="99"/>
    <w:rsid w:val="00AF242E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AF242E"/>
  </w:style>
  <w:style w:type="character" w:customStyle="1" w:styleId="BulletSymbols">
    <w:name w:val="Bullet Symbols"/>
    <w:uiPriority w:val="99"/>
    <w:rsid w:val="00AF242E"/>
    <w:rPr>
      <w:rFonts w:ascii="OpenSymbol" w:hAnsi="OpenSymbol"/>
    </w:rPr>
  </w:style>
  <w:style w:type="paragraph" w:styleId="Akapitzlist">
    <w:name w:val="List Paragraph"/>
    <w:basedOn w:val="Normalny"/>
    <w:uiPriority w:val="99"/>
    <w:qFormat/>
    <w:rsid w:val="00AF242E"/>
    <w:pPr>
      <w:ind w:left="720"/>
    </w:pPr>
  </w:style>
  <w:style w:type="paragraph" w:styleId="Tekstdymka">
    <w:name w:val="Balloon Text"/>
    <w:basedOn w:val="Normalny"/>
    <w:link w:val="TekstdymkaZnak1"/>
    <w:uiPriority w:val="99"/>
    <w:rsid w:val="00AF242E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802EEF"/>
    <w:rPr>
      <w:rFonts w:ascii="Times New Roman" w:hAnsi="Times New Roman" w:cs="Times New Roman"/>
      <w:color w:val="000000"/>
      <w:kern w:val="3"/>
      <w:sz w:val="2"/>
      <w:lang w:val="en-US" w:eastAsia="en-US"/>
    </w:rPr>
  </w:style>
  <w:style w:type="character" w:customStyle="1" w:styleId="TekstdymkaZnak">
    <w:name w:val="Tekst dymka Znak"/>
    <w:basedOn w:val="Domylnaczcionkaakapitu"/>
    <w:uiPriority w:val="99"/>
    <w:rsid w:val="00AF24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2129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Katarzyna Wiencek</cp:lastModifiedBy>
  <cp:revision>4</cp:revision>
  <cp:lastPrinted>2016-08-22T13:07:00Z</cp:lastPrinted>
  <dcterms:created xsi:type="dcterms:W3CDTF">2016-08-22T12:38:00Z</dcterms:created>
  <dcterms:modified xsi:type="dcterms:W3CDTF">2016-08-23T11:01:00Z</dcterms:modified>
</cp:coreProperties>
</file>