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20" w:rsidRDefault="00894020" w:rsidP="0089402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128/2015</w:t>
      </w:r>
    </w:p>
    <w:p w:rsidR="00894020" w:rsidRDefault="00894020" w:rsidP="0089402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Senatu Śląskiego Uniwersytetu Medycznego w Katowicach</w:t>
      </w:r>
    </w:p>
    <w:p w:rsidR="00894020" w:rsidRDefault="00894020" w:rsidP="0089402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16 grudnia 2015 r.</w:t>
      </w:r>
    </w:p>
    <w:p w:rsidR="00894020" w:rsidRDefault="00894020" w:rsidP="0089402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4020" w:rsidRDefault="00894020" w:rsidP="00894020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sprawie: wyrażenia opinii w przedmiocie przekształcenia Katedry i Oddziału Klinicznego Chirurgii Ogólnej Wydziału Lekarskiego z Oddziałem Lekarsko-Dentystycznym </w:t>
      </w:r>
      <w:r>
        <w:rPr>
          <w:rFonts w:ascii="Times New Roman" w:hAnsi="Times New Roman"/>
          <w:sz w:val="24"/>
          <w:szCs w:val="24"/>
        </w:rPr>
        <w:br/>
        <w:t xml:space="preserve">w Zabrzu w Katedrę i Oddział Kliniczny Chirurgii Ogólnej </w:t>
      </w:r>
      <w:r>
        <w:rPr>
          <w:rFonts w:ascii="Times New Roman" w:hAnsi="Times New Roman"/>
          <w:sz w:val="24"/>
          <w:szCs w:val="24"/>
        </w:rPr>
        <w:br/>
        <w:t xml:space="preserve">i Endokrynologicznej/ </w:t>
      </w:r>
      <w:proofErr w:type="spellStart"/>
      <w:r>
        <w:rPr>
          <w:rFonts w:ascii="Times New Roman" w:hAnsi="Times New Roman"/>
          <w:sz w:val="24"/>
          <w:szCs w:val="24"/>
        </w:rPr>
        <w:t>Department</w:t>
      </w:r>
      <w:proofErr w:type="spellEnd"/>
      <w:r>
        <w:rPr>
          <w:rFonts w:ascii="Times New Roman" w:hAnsi="Times New Roman"/>
          <w:sz w:val="24"/>
          <w:szCs w:val="24"/>
        </w:rPr>
        <w:t xml:space="preserve"> of General and </w:t>
      </w:r>
      <w:proofErr w:type="spellStart"/>
      <w:r>
        <w:rPr>
          <w:rFonts w:ascii="Times New Roman" w:hAnsi="Times New Roman"/>
          <w:sz w:val="24"/>
          <w:szCs w:val="24"/>
        </w:rPr>
        <w:t>Endocrine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Surgery</w:t>
      </w:r>
      <w:proofErr w:type="spellEnd"/>
      <w:r>
        <w:rPr>
          <w:rFonts w:ascii="Times New Roman" w:hAnsi="Times New Roman"/>
          <w:sz w:val="24"/>
          <w:szCs w:val="24"/>
        </w:rPr>
        <w:t xml:space="preserve"> School of </w:t>
      </w:r>
      <w:proofErr w:type="spellStart"/>
      <w:r>
        <w:rPr>
          <w:rFonts w:ascii="Times New Roman" w:hAnsi="Times New Roman"/>
          <w:sz w:val="24"/>
          <w:szCs w:val="24"/>
        </w:rPr>
        <w:t>Medicine</w:t>
      </w:r>
      <w:proofErr w:type="spellEnd"/>
      <w:r>
        <w:rPr>
          <w:rFonts w:ascii="Times New Roman" w:hAnsi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/>
          <w:sz w:val="24"/>
          <w:szCs w:val="24"/>
        </w:rPr>
        <w:t>Devision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Dentistry</w:t>
      </w:r>
      <w:proofErr w:type="spellEnd"/>
      <w:r>
        <w:rPr>
          <w:rFonts w:ascii="Times New Roman" w:hAnsi="Times New Roman"/>
          <w:sz w:val="24"/>
          <w:szCs w:val="24"/>
        </w:rPr>
        <w:t xml:space="preserve"> in Zabrze</w:t>
      </w:r>
    </w:p>
    <w:p w:rsidR="00894020" w:rsidRDefault="00894020" w:rsidP="008940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4020" w:rsidRDefault="00894020" w:rsidP="0089402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 podstawie art. 84 ust. 3 ustawy z dnia 27 lipca 2005 roku Prawo o szkolnictwie wyższym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 xml:space="preserve">(t. j. Dz. U. z 2012 r., poz. 572 z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zm.) </w:t>
      </w:r>
      <w:r>
        <w:rPr>
          <w:rFonts w:ascii="Times New Roman" w:hAnsi="Times New Roman"/>
          <w:sz w:val="24"/>
          <w:szCs w:val="24"/>
        </w:rPr>
        <w:t xml:space="preserve">i § 38 ust. 1 pkt 16 w związku z § 14 ust. 2 Statutu Śląskiego Uniwersytetu Medycznego w Katowicach </w:t>
      </w:r>
      <w:r>
        <w:rPr>
          <w:rFonts w:ascii="Times New Roman" w:hAnsi="Times New Roman"/>
          <w:i/>
          <w:sz w:val="24"/>
          <w:szCs w:val="24"/>
        </w:rPr>
        <w:t xml:space="preserve">(t. j. Uchwała Nr 30/2015 Senatu SUM </w:t>
      </w:r>
      <w:r>
        <w:rPr>
          <w:rFonts w:ascii="Times New Roman" w:hAnsi="Times New Roman"/>
          <w:i/>
          <w:sz w:val="24"/>
          <w:szCs w:val="24"/>
        </w:rPr>
        <w:br/>
        <w:t>z dnia 25.03.2015 r.</w:t>
      </w:r>
      <w:r>
        <w:rPr>
          <w:rFonts w:ascii="Times New Roman" w:hAnsi="Times New Roman"/>
          <w:sz w:val="24"/>
          <w:szCs w:val="24"/>
        </w:rPr>
        <w:t>) i pismem Dziekana Wydziału Lekarskiego z Oddziałem Lekarsko-Dentystycznym w Zabrzu z dnia 09 grudnia 2015 r. znak: RDLD-0724/216/1/2015</w:t>
      </w:r>
    </w:p>
    <w:p w:rsidR="00894020" w:rsidRDefault="00894020" w:rsidP="00894020">
      <w:pPr>
        <w:spacing w:after="0"/>
        <w:rPr>
          <w:rFonts w:ascii="Times New Roman" w:hAnsi="Times New Roman"/>
          <w:sz w:val="24"/>
          <w:szCs w:val="24"/>
        </w:rPr>
      </w:pPr>
    </w:p>
    <w:p w:rsidR="00894020" w:rsidRDefault="00894020" w:rsidP="0089402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Senat Śląskiego Uniwersytetu Medycznego w Katowicach</w:t>
      </w:r>
    </w:p>
    <w:p w:rsidR="00894020" w:rsidRDefault="00894020" w:rsidP="008940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uchwala, co następuje:</w:t>
      </w:r>
    </w:p>
    <w:p w:rsidR="00894020" w:rsidRDefault="00894020" w:rsidP="008940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4020" w:rsidRDefault="00894020" w:rsidP="008940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894020" w:rsidRDefault="00894020" w:rsidP="0089402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Pozytywnie opiniuje przekształcenie Katedry i Oddziału Klinicznego Chirurgii Ogólnej Wydziału Lekarskiego z Oddziałem Lekarsko-Dentystycznym w Zabrzu </w:t>
      </w:r>
      <w:r>
        <w:rPr>
          <w:rFonts w:ascii="Times New Roman" w:hAnsi="Times New Roman"/>
          <w:b/>
          <w:sz w:val="24"/>
          <w:szCs w:val="24"/>
        </w:rPr>
        <w:t xml:space="preserve">w Katedrę </w:t>
      </w:r>
      <w:r>
        <w:rPr>
          <w:rFonts w:ascii="Times New Roman" w:hAnsi="Times New Roman"/>
          <w:b/>
          <w:sz w:val="24"/>
          <w:szCs w:val="24"/>
        </w:rPr>
        <w:br/>
        <w:t>i Oddział Kliniczny Chirurgii Ogólnej i Endokrynologicznej/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Department</w:t>
      </w:r>
      <w:proofErr w:type="spellEnd"/>
      <w:r>
        <w:rPr>
          <w:rFonts w:ascii="Times New Roman" w:hAnsi="Times New Roman"/>
          <w:sz w:val="24"/>
          <w:szCs w:val="24"/>
        </w:rPr>
        <w:t xml:space="preserve"> of General and </w:t>
      </w:r>
      <w:proofErr w:type="spellStart"/>
      <w:r>
        <w:rPr>
          <w:rFonts w:ascii="Times New Roman" w:hAnsi="Times New Roman"/>
          <w:sz w:val="24"/>
          <w:szCs w:val="24"/>
        </w:rPr>
        <w:t>Endocrine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Surgery</w:t>
      </w:r>
      <w:proofErr w:type="spellEnd"/>
      <w:r>
        <w:rPr>
          <w:rFonts w:ascii="Times New Roman" w:hAnsi="Times New Roman"/>
          <w:sz w:val="24"/>
          <w:szCs w:val="24"/>
        </w:rPr>
        <w:t xml:space="preserve"> School of </w:t>
      </w:r>
      <w:proofErr w:type="spellStart"/>
      <w:r>
        <w:rPr>
          <w:rFonts w:ascii="Times New Roman" w:hAnsi="Times New Roman"/>
          <w:sz w:val="24"/>
          <w:szCs w:val="24"/>
        </w:rPr>
        <w:t>Medicine</w:t>
      </w:r>
      <w:proofErr w:type="spellEnd"/>
      <w:r>
        <w:rPr>
          <w:rFonts w:ascii="Times New Roman" w:hAnsi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/>
          <w:sz w:val="24"/>
          <w:szCs w:val="24"/>
        </w:rPr>
        <w:t>Devision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Dentistry</w:t>
      </w:r>
      <w:proofErr w:type="spellEnd"/>
      <w:r>
        <w:rPr>
          <w:rFonts w:ascii="Times New Roman" w:hAnsi="Times New Roman"/>
          <w:sz w:val="24"/>
          <w:szCs w:val="24"/>
        </w:rPr>
        <w:t xml:space="preserve"> in Zabrze.</w:t>
      </w:r>
    </w:p>
    <w:p w:rsidR="00894020" w:rsidRDefault="00894020" w:rsidP="0089402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94020" w:rsidRDefault="00894020" w:rsidP="008940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894020" w:rsidRDefault="00894020" w:rsidP="008940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Rektorowi Śląskiego Uniwersytetu Medycznego </w:t>
      </w:r>
      <w:r>
        <w:rPr>
          <w:rFonts w:ascii="Times New Roman" w:hAnsi="Times New Roman"/>
          <w:sz w:val="24"/>
          <w:szCs w:val="24"/>
        </w:rPr>
        <w:br/>
        <w:t>w Katowicach.</w:t>
      </w:r>
    </w:p>
    <w:p w:rsidR="00894020" w:rsidRDefault="00894020" w:rsidP="008940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894020" w:rsidRDefault="00894020" w:rsidP="008940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894020" w:rsidRDefault="00894020" w:rsidP="00894020">
      <w:pPr>
        <w:spacing w:after="0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4020" w:rsidRDefault="00894020" w:rsidP="00894020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Przewodniczący Senatu</w:t>
      </w:r>
    </w:p>
    <w:p w:rsidR="00894020" w:rsidRDefault="00894020" w:rsidP="00894020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Rektor</w:t>
      </w:r>
    </w:p>
    <w:p w:rsidR="00894020" w:rsidRDefault="00894020" w:rsidP="00894020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894020" w:rsidRDefault="00894020" w:rsidP="00894020">
      <w:pPr>
        <w:spacing w:after="0" w:line="360" w:lineRule="auto"/>
        <w:ind w:left="778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4020" w:rsidRDefault="00894020" w:rsidP="00894020">
      <w:pPr>
        <w:spacing w:after="0" w:line="360" w:lineRule="auto"/>
        <w:ind w:left="2832" w:firstLine="854"/>
      </w:pPr>
      <w:r w:rsidRPr="00894020"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20"/>
    <w:rsid w:val="006E42F1"/>
    <w:rsid w:val="008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C0ABB-92B8-4260-8A76-FD948247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9402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2015-12-16T12:36:00Z</dcterms:created>
  <dcterms:modified xsi:type="dcterms:W3CDTF">2015-12-16T12:37:00Z</dcterms:modified>
</cp:coreProperties>
</file>